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4C" w:rsidRDefault="0038064C" w:rsidP="0038064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Настоящая форма разработана в соответствии с положениями </w:t>
      </w:r>
      <w:hyperlink r:id="rId4" w:anchor="/document/12164203/entry/12" w:history="1">
        <w:r>
          <w:rPr>
            <w:rStyle w:val="a3"/>
            <w:color w:val="3272C0"/>
            <w:sz w:val="21"/>
            <w:szCs w:val="21"/>
            <w:u w:val="none"/>
          </w:rPr>
          <w:t>ст. 12 </w:t>
        </w:r>
      </w:hyperlink>
      <w:r>
        <w:rPr>
          <w:color w:val="464C55"/>
          <w:sz w:val="21"/>
          <w:szCs w:val="21"/>
        </w:rPr>
        <w:t>Федерального закона от 25 декабря 2008 г. N 273-ФЗ "О противодействии коррупции", </w:t>
      </w:r>
      <w:hyperlink r:id="rId5" w:anchor="/document/12125268/entry/641" w:history="1">
        <w:r>
          <w:rPr>
            <w:rStyle w:val="a3"/>
            <w:color w:val="3272C0"/>
            <w:sz w:val="21"/>
            <w:szCs w:val="21"/>
            <w:u w:val="none"/>
          </w:rPr>
          <w:t>ст. 64.1</w:t>
        </w:r>
      </w:hyperlink>
      <w:r>
        <w:rPr>
          <w:color w:val="464C55"/>
          <w:sz w:val="21"/>
          <w:szCs w:val="21"/>
        </w:rPr>
        <w:t> ТК РФ</w:t>
      </w:r>
    </w:p>
    <w:p w:rsidR="0038064C" w:rsidRDefault="0038064C" w:rsidP="0038064C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[</w:t>
      </w:r>
      <w:r>
        <w:rPr>
          <w:rStyle w:val="s10"/>
          <w:b/>
          <w:bCs/>
          <w:color w:val="22272F"/>
          <w:sz w:val="23"/>
          <w:szCs w:val="23"/>
        </w:rPr>
        <w:t>наименование работодателя</w:t>
      </w:r>
      <w:r>
        <w:rPr>
          <w:color w:val="22272F"/>
          <w:sz w:val="23"/>
          <w:szCs w:val="23"/>
        </w:rPr>
        <w:t>]</w:t>
      </w:r>
    </w:p>
    <w:p w:rsidR="0038064C" w:rsidRDefault="0038064C" w:rsidP="0038064C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от: [</w:t>
      </w:r>
      <w:r>
        <w:rPr>
          <w:rStyle w:val="s10"/>
          <w:b/>
          <w:bCs/>
          <w:color w:val="22272F"/>
          <w:sz w:val="23"/>
          <w:szCs w:val="23"/>
        </w:rPr>
        <w:t>Ф. И. О. гражданина, замещавшего должность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государственной/муниципальной службы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адрес: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контактный телефон: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</w:t>
      </w:r>
    </w:p>
    <w:p w:rsidR="0038064C" w:rsidRDefault="0038064C" w:rsidP="0038064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Заявление</w:t>
      </w:r>
      <w:r>
        <w:rPr>
          <w:color w:val="22272F"/>
          <w:sz w:val="34"/>
          <w:szCs w:val="34"/>
        </w:rPr>
        <w:br/>
        <w:t>о предоставлении сведений о последнем месте государственной (муниципальной) службы</w:t>
      </w:r>
    </w:p>
    <w:p w:rsidR="0038064C" w:rsidRDefault="0038064C" w:rsidP="0038064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См.:</w:t>
      </w:r>
    </w:p>
    <w:p w:rsidR="0038064C" w:rsidRDefault="0038064C" w:rsidP="0038064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hyperlink r:id="rId6" w:anchor="/document/1969997/entry/0" w:history="1">
        <w:r>
          <w:rPr>
            <w:rStyle w:val="a3"/>
            <w:color w:val="3272C0"/>
            <w:sz w:val="21"/>
            <w:szCs w:val="21"/>
            <w:u w:val="none"/>
          </w:rPr>
          <w:t>сообщение (уведомление)</w:t>
        </w:r>
      </w:hyperlink>
      <w:r>
        <w:rPr>
          <w:color w:val="464C55"/>
          <w:sz w:val="21"/>
          <w:szCs w:val="21"/>
        </w:rPr>
        <w:t> о заключении трудового договора с гражданином, замещавшим должность государственной (муниципальной) службы;</w:t>
      </w:r>
    </w:p>
    <w:p w:rsidR="0038064C" w:rsidRDefault="0038064C" w:rsidP="0038064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hyperlink r:id="rId7" w:anchor="/document/55726813/entry/0" w:history="1">
        <w:r>
          <w:rPr>
            <w:rStyle w:val="a3"/>
            <w:color w:val="3272C0"/>
            <w:sz w:val="21"/>
            <w:szCs w:val="21"/>
            <w:u w:val="none"/>
          </w:rPr>
          <w:t>обращение</w:t>
        </w:r>
      </w:hyperlink>
      <w:r>
        <w:rPr>
          <w:color w:val="464C55"/>
          <w:sz w:val="21"/>
          <w:szCs w:val="21"/>
        </w:rPr>
        <w:t> 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договора;</w:t>
      </w:r>
    </w:p>
    <w:p w:rsidR="0038064C" w:rsidRDefault="0038064C" w:rsidP="0038064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hyperlink r:id="rId8" w:anchor="/document/55729847/entry/0" w:history="1">
        <w:r>
          <w:rPr>
            <w:rStyle w:val="a3"/>
            <w:color w:val="3272C0"/>
            <w:sz w:val="21"/>
            <w:szCs w:val="21"/>
            <w:u w:val="none"/>
          </w:rPr>
          <w:t>положение</w:t>
        </w:r>
      </w:hyperlink>
      <w:r>
        <w:rPr>
          <w:color w:val="464C55"/>
          <w:sz w:val="21"/>
          <w:szCs w:val="21"/>
        </w:rPr>
        <w:t> о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38064C" w:rsidRDefault="0038064C" w:rsidP="0038064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hyperlink r:id="rId9" w:anchor="/document/55732850/entry/0" w:history="1">
        <w:r>
          <w:rPr>
            <w:rStyle w:val="a3"/>
            <w:color w:val="3272C0"/>
            <w:sz w:val="21"/>
            <w:szCs w:val="21"/>
            <w:u w:val="none"/>
          </w:rPr>
          <w:t>решение</w:t>
        </w:r>
      </w:hyperlink>
      <w:r>
        <w:rPr>
          <w:color w:val="464C55"/>
          <w:sz w:val="21"/>
          <w:szCs w:val="21"/>
        </w:rPr>
        <w:t> 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38064C" w:rsidRDefault="0038064C" w:rsidP="0038064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со </w:t>
      </w:r>
      <w:hyperlink r:id="rId10" w:anchor="/document/12125268/entry/641" w:history="1">
        <w:r>
          <w:rPr>
            <w:rStyle w:val="a3"/>
            <w:color w:val="3272C0"/>
            <w:sz w:val="23"/>
            <w:szCs w:val="23"/>
            <w:u w:val="none"/>
          </w:rPr>
          <w:t>статьей 64.1</w:t>
        </w:r>
      </w:hyperlink>
      <w:r>
        <w:rPr>
          <w:color w:val="22272F"/>
          <w:sz w:val="23"/>
          <w:szCs w:val="23"/>
        </w:rPr>
        <w:t> Трудового кодекса Российской Федерации, </w:t>
      </w:r>
      <w:hyperlink r:id="rId11" w:anchor="/document/12164203/entry/1202" w:history="1">
        <w:r>
          <w:rPr>
            <w:rStyle w:val="a3"/>
            <w:color w:val="3272C0"/>
            <w:sz w:val="23"/>
            <w:szCs w:val="23"/>
            <w:u w:val="none"/>
          </w:rPr>
          <w:t>частью 2 статьи 12</w:t>
        </w:r>
      </w:hyperlink>
      <w:r>
        <w:rPr>
          <w:color w:val="22272F"/>
          <w:sz w:val="23"/>
          <w:szCs w:val="23"/>
        </w:rPr>
        <w:t> Федерального закона от 25 декабря 2008 г. N 273-ФЗ "О противодействии коррупции" сообщаю сведения о последнем месте своей государственной/муниципальной службы:</w:t>
      </w:r>
    </w:p>
    <w:p w:rsidR="0038064C" w:rsidRDefault="0038064C" w:rsidP="0038064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период с 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 по 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 я замещал(а) должность государственной/муниципальной службы [</w:t>
      </w:r>
      <w:r>
        <w:rPr>
          <w:rStyle w:val="s10"/>
          <w:b/>
          <w:bCs/>
          <w:color w:val="22272F"/>
          <w:sz w:val="23"/>
          <w:szCs w:val="23"/>
        </w:rPr>
        <w:t>наименование должности</w:t>
      </w:r>
      <w:r>
        <w:rPr>
          <w:color w:val="22272F"/>
          <w:sz w:val="23"/>
          <w:szCs w:val="23"/>
        </w:rPr>
        <w:t>] в [</w:t>
      </w:r>
      <w:r>
        <w:rPr>
          <w:rStyle w:val="s10"/>
          <w:b/>
          <w:bCs/>
          <w:color w:val="22272F"/>
          <w:sz w:val="23"/>
          <w:szCs w:val="23"/>
        </w:rPr>
        <w:t>наименование государственного/муниципального органа</w:t>
      </w:r>
      <w:r>
        <w:rPr>
          <w:color w:val="22272F"/>
          <w:sz w:val="23"/>
          <w:szCs w:val="23"/>
        </w:rPr>
        <w:t>].</w:t>
      </w:r>
    </w:p>
    <w:p w:rsidR="0038064C" w:rsidRDefault="0038064C" w:rsidP="0038064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Примечание. В соответствии с </w:t>
      </w:r>
      <w:hyperlink r:id="rId12" w:anchor="/document/12164203/entry/1202" w:history="1">
        <w:r>
          <w:rPr>
            <w:rStyle w:val="a3"/>
            <w:color w:val="3272C0"/>
            <w:sz w:val="21"/>
            <w:szCs w:val="21"/>
            <w:u w:val="none"/>
          </w:rPr>
          <w:t>частью 2 статьи 12</w:t>
        </w:r>
      </w:hyperlink>
      <w:r>
        <w:rPr>
          <w:color w:val="464C55"/>
          <w:sz w:val="21"/>
          <w:szCs w:val="21"/>
        </w:rPr>
        <w:t> Федерального закона от 25 декабря 2008 г. N 273-ФЗ "О противодействии коррупции" гражданин, замещавший должности государственной или муниципальной службы, </w:t>
      </w:r>
      <w:hyperlink r:id="rId13" w:anchor="/document/5753999/entry/0" w:history="1">
        <w:r>
          <w:rPr>
            <w:rStyle w:val="a3"/>
            <w:color w:val="3272C0"/>
            <w:sz w:val="21"/>
            <w:szCs w:val="21"/>
            <w:u w:val="none"/>
          </w:rPr>
          <w:t>перечень</w:t>
        </w:r>
      </w:hyperlink>
      <w:r>
        <w:rPr>
          <w:color w:val="464C55"/>
          <w:sz w:val="21"/>
          <w:szCs w:val="21"/>
        </w:rPr>
        <w:t> 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 </w:t>
      </w:r>
      <w:hyperlink r:id="rId14" w:anchor="/document/12164203/entry/1201" w:history="1">
        <w:r>
          <w:rPr>
            <w:rStyle w:val="a3"/>
            <w:color w:val="3272C0"/>
            <w:sz w:val="21"/>
            <w:szCs w:val="21"/>
            <w:u w:val="none"/>
          </w:rPr>
          <w:t>части 1</w:t>
        </w:r>
      </w:hyperlink>
      <w:r>
        <w:rPr>
          <w:color w:val="464C55"/>
          <w:sz w:val="21"/>
          <w:szCs w:val="21"/>
        </w:rPr>
        <w:t> названной статьи, сообщать работодателю сведения о последнем месте своей службы.</w:t>
      </w:r>
    </w:p>
    <w:p w:rsidR="0038064C" w:rsidRDefault="0038064C" w:rsidP="0038064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подпись, инициалы, фамилия</w:t>
      </w:r>
      <w:r>
        <w:rPr>
          <w:color w:val="22272F"/>
          <w:sz w:val="23"/>
          <w:szCs w:val="23"/>
        </w:rPr>
        <w:t>]</w:t>
      </w:r>
    </w:p>
    <w:p w:rsidR="0038064C" w:rsidRDefault="0038064C" w:rsidP="0038064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</w:t>
      </w:r>
    </w:p>
    <w:p w:rsidR="003637E5" w:rsidRDefault="003637E5"/>
    <w:sectPr w:rsidR="0036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38064C"/>
    <w:rsid w:val="003637E5"/>
    <w:rsid w:val="0038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_9"/>
    <w:basedOn w:val="a"/>
    <w:rsid w:val="0038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064C"/>
    <w:rPr>
      <w:color w:val="0000FF"/>
      <w:u w:val="single"/>
    </w:rPr>
  </w:style>
  <w:style w:type="paragraph" w:customStyle="1" w:styleId="indent1">
    <w:name w:val="indent_1"/>
    <w:basedOn w:val="a"/>
    <w:rsid w:val="0038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064C"/>
  </w:style>
  <w:style w:type="paragraph" w:customStyle="1" w:styleId="s3">
    <w:name w:val="s_3"/>
    <w:basedOn w:val="a"/>
    <w:rsid w:val="0038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8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8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2021-02-11T07:28:00Z</dcterms:created>
  <dcterms:modified xsi:type="dcterms:W3CDTF">2021-02-11T07:28:00Z</dcterms:modified>
</cp:coreProperties>
</file>