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АЛГОРИТМ ДЕЙСТВИЯ ПЕДАГОГИЧЕСКИХ РАБОТНИКОВ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ПО ПРЕДУПРЕЖДЕНИЮ САМОВОЛЬНЫХ УХОДОВ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НЕСОВЕРШЕННОЛЕТНИХ ИЗ СЕМЕЙ,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center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УЧРЕЖДЕНИЙ ОБРАЗОВАНИЯ И ОРГАНИЗАЦИИ ИХ РОЗЫСКА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1. Действия педагогических работников, направленные на</w:t>
      </w:r>
      <w:r w:rsidR="00F5083F">
        <w:rPr>
          <w:color w:val="111111"/>
          <w:sz w:val="28"/>
          <w:szCs w:val="28"/>
        </w:rPr>
        <w:t xml:space="preserve"> </w:t>
      </w:r>
      <w:r w:rsidRPr="002A4CB1">
        <w:rPr>
          <w:rStyle w:val="a4"/>
          <w:color w:val="111111"/>
          <w:sz w:val="28"/>
          <w:szCs w:val="28"/>
        </w:rPr>
        <w:t>профилактику самовольных уходов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1.1. Ежедневно осуществля</w:t>
      </w:r>
      <w:r>
        <w:rPr>
          <w:color w:val="111111"/>
          <w:sz w:val="28"/>
          <w:szCs w:val="28"/>
        </w:rPr>
        <w:t xml:space="preserve">ть </w:t>
      </w:r>
      <w:r w:rsidRPr="002A4CB1">
        <w:rPr>
          <w:color w:val="111111"/>
          <w:sz w:val="28"/>
          <w:szCs w:val="28"/>
        </w:rPr>
        <w:t>контроль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1.2. Осуществля</w:t>
      </w:r>
      <w:r>
        <w:rPr>
          <w:color w:val="111111"/>
          <w:sz w:val="28"/>
          <w:szCs w:val="28"/>
        </w:rPr>
        <w:t>ть</w:t>
      </w:r>
      <w:r w:rsidRPr="002A4CB1">
        <w:rPr>
          <w:color w:val="111111"/>
          <w:sz w:val="28"/>
          <w:szCs w:val="28"/>
        </w:rPr>
        <w:t xml:space="preserve"> внутри</w:t>
      </w:r>
      <w:r>
        <w:rPr>
          <w:color w:val="111111"/>
          <w:sz w:val="28"/>
          <w:szCs w:val="28"/>
        </w:rPr>
        <w:t xml:space="preserve">колледжский </w:t>
      </w:r>
      <w:r w:rsidRPr="002A4CB1">
        <w:rPr>
          <w:color w:val="111111"/>
          <w:sz w:val="28"/>
          <w:szCs w:val="28"/>
        </w:rPr>
        <w:t>учет несовершеннолетних, склонных к бродяжничеству и самовольным уходам.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1.3. Провод</w:t>
      </w:r>
      <w:r>
        <w:rPr>
          <w:color w:val="111111"/>
          <w:sz w:val="28"/>
          <w:szCs w:val="28"/>
        </w:rPr>
        <w:t>ить</w:t>
      </w:r>
      <w:r w:rsidRPr="002A4CB1">
        <w:rPr>
          <w:color w:val="111111"/>
          <w:sz w:val="28"/>
          <w:szCs w:val="28"/>
        </w:rPr>
        <w:t xml:space="preserve"> индивидуальную профилактическую работу с детьми из семей </w:t>
      </w:r>
      <w:r>
        <w:rPr>
          <w:color w:val="111111"/>
          <w:sz w:val="28"/>
          <w:szCs w:val="28"/>
        </w:rPr>
        <w:t>социально опасного положения</w:t>
      </w:r>
      <w:r w:rsidRPr="002A4CB1">
        <w:rPr>
          <w:color w:val="111111"/>
          <w:sz w:val="28"/>
          <w:szCs w:val="28"/>
        </w:rPr>
        <w:t xml:space="preserve"> и находящихся в трудной жизненной ситуации, а также не посещающими  учреждение образования по неуважительным причинам, принимают меры по продолжению их обучения.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1.4. Организ</w:t>
      </w:r>
      <w:r>
        <w:rPr>
          <w:color w:val="111111"/>
          <w:sz w:val="28"/>
          <w:szCs w:val="28"/>
        </w:rPr>
        <w:t>овывать</w:t>
      </w:r>
      <w:r w:rsidRPr="002A4CB1">
        <w:rPr>
          <w:color w:val="111111"/>
          <w:sz w:val="28"/>
          <w:szCs w:val="28"/>
        </w:rPr>
        <w:t xml:space="preserve"> проведение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 поведения </w:t>
      </w:r>
      <w:r>
        <w:rPr>
          <w:color w:val="111111"/>
          <w:sz w:val="28"/>
          <w:szCs w:val="28"/>
        </w:rPr>
        <w:t>подростков.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1.5. При выявлении фактов ненадлежащего выполнения родителями обязанностей по воспитанию, содержанию, обучению детей направля</w:t>
      </w:r>
      <w:r>
        <w:rPr>
          <w:color w:val="111111"/>
          <w:sz w:val="28"/>
          <w:szCs w:val="28"/>
        </w:rPr>
        <w:t xml:space="preserve">ть </w:t>
      </w:r>
      <w:r w:rsidRPr="002A4CB1">
        <w:rPr>
          <w:color w:val="111111"/>
          <w:sz w:val="28"/>
          <w:szCs w:val="28"/>
        </w:rPr>
        <w:t>информацию в КДН администрации по территориальности о принятии к родителям мер воздействия в соответствии с законодательством.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2.Действия при установлении фактов самовольного ухода несовершеннолетних и организации их розыска.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2.1. В случае получения сведений о факте самовольного ухода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несовершеннолетнего из семьи или учреждения незамедлительно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информир</w:t>
      </w:r>
      <w:r w:rsidR="00B44F22">
        <w:rPr>
          <w:color w:val="111111"/>
          <w:sz w:val="28"/>
          <w:szCs w:val="28"/>
        </w:rPr>
        <w:t xml:space="preserve">овать </w:t>
      </w:r>
      <w:r w:rsidRPr="002A4CB1">
        <w:rPr>
          <w:color w:val="111111"/>
          <w:sz w:val="28"/>
          <w:szCs w:val="28"/>
        </w:rPr>
        <w:t xml:space="preserve"> руководителя учреждения образования и заместителя по учебно-воспитательной работе.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2.2. При обращении законного представителя несовершеннолетнего по факту самовольного ухода ребёнка из семьи оказыва</w:t>
      </w:r>
      <w:r w:rsidR="00B44F22">
        <w:rPr>
          <w:color w:val="111111"/>
          <w:sz w:val="28"/>
          <w:szCs w:val="28"/>
        </w:rPr>
        <w:t xml:space="preserve">ть </w:t>
      </w:r>
      <w:r w:rsidRPr="002A4CB1">
        <w:rPr>
          <w:color w:val="111111"/>
          <w:sz w:val="28"/>
          <w:szCs w:val="28"/>
        </w:rPr>
        <w:t>ему помощь в написани</w:t>
      </w:r>
      <w:r w:rsidR="00B44F22">
        <w:rPr>
          <w:color w:val="111111"/>
          <w:sz w:val="28"/>
          <w:szCs w:val="28"/>
        </w:rPr>
        <w:t>и заявления в отдел полиции по месту жительства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3. Действия после возвращения несовершеннолетнего в семью.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3.1. По каждому факту самовольного ухода учащегося провод</w:t>
      </w:r>
      <w:r w:rsidR="00861DCE">
        <w:rPr>
          <w:color w:val="111111"/>
          <w:sz w:val="28"/>
          <w:szCs w:val="28"/>
        </w:rPr>
        <w:t>ить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lastRenderedPageBreak/>
        <w:t>педагогическое расследование с целью выяснения и устранения причин и условий, способствующих его совершению, и оформля</w:t>
      </w:r>
      <w:r w:rsidR="00861DCE">
        <w:rPr>
          <w:color w:val="111111"/>
          <w:sz w:val="28"/>
          <w:szCs w:val="28"/>
        </w:rPr>
        <w:t xml:space="preserve">ть </w:t>
      </w:r>
      <w:r w:rsidRPr="002A4CB1">
        <w:rPr>
          <w:color w:val="111111"/>
          <w:sz w:val="28"/>
          <w:szCs w:val="28"/>
        </w:rPr>
        <w:t>результаты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педагогического расследования в виде заключения.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3.2. В течение 7 рабочих дней направля</w:t>
      </w:r>
      <w:r w:rsidR="00861DCE">
        <w:rPr>
          <w:color w:val="111111"/>
          <w:sz w:val="28"/>
          <w:szCs w:val="28"/>
        </w:rPr>
        <w:t>ть</w:t>
      </w:r>
      <w:r w:rsidRPr="002A4CB1">
        <w:rPr>
          <w:color w:val="111111"/>
          <w:sz w:val="28"/>
          <w:szCs w:val="28"/>
        </w:rPr>
        <w:t xml:space="preserve"> в отдел </w:t>
      </w:r>
      <w:r w:rsidR="00861DCE">
        <w:rPr>
          <w:color w:val="111111"/>
          <w:sz w:val="28"/>
          <w:szCs w:val="28"/>
        </w:rPr>
        <w:t xml:space="preserve">образования, </w:t>
      </w:r>
      <w:r w:rsidRPr="002A4CB1">
        <w:rPr>
          <w:color w:val="111111"/>
          <w:sz w:val="28"/>
          <w:szCs w:val="28"/>
        </w:rPr>
        <w:t>КДН заключение по результатам педагогического расследования, а также информацию о первичных мероприятиях по его реабилитации и предупреждению повторного самовольного ухода.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3.3. Осуществля</w:t>
      </w:r>
      <w:r w:rsidR="00861DCE">
        <w:rPr>
          <w:color w:val="111111"/>
          <w:sz w:val="28"/>
          <w:szCs w:val="28"/>
        </w:rPr>
        <w:t>ть</w:t>
      </w:r>
      <w:r w:rsidRPr="002A4CB1">
        <w:rPr>
          <w:color w:val="111111"/>
          <w:sz w:val="28"/>
          <w:szCs w:val="28"/>
        </w:rPr>
        <w:t xml:space="preserve"> индивидуальную профилактическую работу </w:t>
      </w:r>
      <w:proofErr w:type="gramStart"/>
      <w:r w:rsidRPr="002A4CB1">
        <w:rPr>
          <w:color w:val="111111"/>
          <w:sz w:val="28"/>
          <w:szCs w:val="28"/>
        </w:rPr>
        <w:t>с</w:t>
      </w:r>
      <w:proofErr w:type="gramEnd"/>
    </w:p>
    <w:p w:rsidR="00861DCE" w:rsidRPr="00F57F2F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rStyle w:val="a4"/>
          <w:b w:val="0"/>
          <w:bCs w:val="0"/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несовершеннолетним, совершившим самовольный уход, и его семьей.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Настоящий алгоритм определяет порядок действий органов, учреждений и иных организаций, осуществляющих профилактику безнадзорности и правонарушений несовершеннолетних, в случаях самовольного ухода несовершеннолетнего из учреждений образования или из  семьи.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jc w:val="both"/>
        <w:rPr>
          <w:color w:val="111111"/>
          <w:sz w:val="28"/>
          <w:szCs w:val="28"/>
        </w:rPr>
      </w:pPr>
      <w:r w:rsidRPr="002A4CB1">
        <w:rPr>
          <w:rStyle w:val="a4"/>
          <w:color w:val="111111"/>
          <w:sz w:val="28"/>
          <w:szCs w:val="28"/>
        </w:rPr>
        <w:t>I. Порядок действий должностных лиц учреждения образования при установлении факта самовольного ухода несовершеннолетнего</w:t>
      </w:r>
    </w:p>
    <w:p w:rsidR="00F57F2F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1.1.  Сотрудник учреждения образования при обнаружении факта самовольного ухода несовершеннолетнего незамедлительно должен принять меры по самостоятельному розыску несовершеннолетнего.</w:t>
      </w:r>
    </w:p>
    <w:p w:rsidR="00F57F2F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В случае если принятые меры по розыску не дали положительных результатов, сотрудник обязан немедленно поставить в известность руководителя учреждения образования.</w:t>
      </w:r>
    </w:p>
    <w:p w:rsidR="00F57F2F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Руководитель в течение 30 минут с момента установления самовольного ухода  по телефону сообщает в дежурную часть территориального  РОВД, после чего лично обращается с письменным заявлением.</w:t>
      </w:r>
    </w:p>
    <w:p w:rsidR="00F57F2F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 xml:space="preserve">В случае самовольного ухода  несовершеннолетнего, находящегося на полном государственном обеспечении, в </w:t>
      </w:r>
      <w:proofErr w:type="spellStart"/>
      <w:r w:rsidRPr="002A4CB1">
        <w:rPr>
          <w:color w:val="111111"/>
          <w:sz w:val="28"/>
          <w:szCs w:val="28"/>
        </w:rPr>
        <w:t>интернатном</w:t>
      </w:r>
      <w:proofErr w:type="spellEnd"/>
      <w:r w:rsidRPr="002A4CB1">
        <w:rPr>
          <w:color w:val="111111"/>
          <w:sz w:val="28"/>
          <w:szCs w:val="28"/>
        </w:rPr>
        <w:t xml:space="preserve">  учреждении, либо замещающей семье руководителем (опекуном) незамедлительно направляется сообщение в   органы опеки и попечительства. 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Заявление о самовольном уходе несовершеннолетнего из числа детей-сирот и детей, оставшихся без попечения родителей,  в дежурную часть органов внутренних дел подается руководителем учреждения образования, органом опеки и попечительства, либо лицом, являющимся опекуном или попечителем.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proofErr w:type="spellStart"/>
      <w:r w:rsidRPr="002A4CB1">
        <w:rPr>
          <w:color w:val="111111"/>
          <w:sz w:val="28"/>
          <w:szCs w:val="28"/>
        </w:rPr>
        <w:t>Справочно</w:t>
      </w:r>
      <w:proofErr w:type="spellEnd"/>
      <w:r w:rsidRPr="002A4CB1">
        <w:rPr>
          <w:color w:val="111111"/>
          <w:sz w:val="28"/>
          <w:szCs w:val="28"/>
        </w:rPr>
        <w:t>. </w:t>
      </w:r>
      <w:proofErr w:type="gramStart"/>
      <w:r w:rsidRPr="002A4CB1">
        <w:rPr>
          <w:rStyle w:val="a5"/>
          <w:color w:val="111111"/>
          <w:sz w:val="28"/>
          <w:szCs w:val="28"/>
        </w:rPr>
        <w:t xml:space="preserve">При сообщении в дежурную часть о самовольном уходе необходимо указать следующие данные: фамилия, имя, отчество несовершеннолетнего, дата рождения, рост, цвет глаз, волос, во что был одет, что при себе имел, сведения о родителях, знакомых и родственниках, </w:t>
      </w:r>
      <w:r w:rsidRPr="002A4CB1">
        <w:rPr>
          <w:rStyle w:val="a5"/>
          <w:color w:val="111111"/>
          <w:sz w:val="28"/>
          <w:szCs w:val="28"/>
        </w:rPr>
        <w:lastRenderedPageBreak/>
        <w:t>адреса их проживания, имеющиеся номера телефонов, дату и время самовольного ухода,  принятые меры по его розыску и их результаты, обстоятельства и возможные причины ухода.</w:t>
      </w:r>
      <w:proofErr w:type="gramEnd"/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После регистрации письменного заявления о розыске несовершеннолетнего в отделе внутренних дел необходимо получить от дежурного, принявшего заявление, подтверждение о регистрации заявления.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 xml:space="preserve">1.2. в течение 2-х часов руководитель учреждения образования информирует отдел образования о самовольном уходе </w:t>
      </w:r>
      <w:r w:rsidR="00CA1210">
        <w:rPr>
          <w:color w:val="111111"/>
          <w:sz w:val="28"/>
          <w:szCs w:val="28"/>
        </w:rPr>
        <w:t>студента</w:t>
      </w:r>
      <w:r w:rsidRPr="002A4CB1">
        <w:rPr>
          <w:rStyle w:val="a5"/>
          <w:color w:val="111111"/>
          <w:sz w:val="28"/>
          <w:szCs w:val="28"/>
        </w:rPr>
        <w:t>;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1.3. руководители учреждений незамедлительно сообщают в отдел внутренних дел об открывшихся новых обстоятельствах розыска, о поступлении информации от родителей несовершеннолетних, самовольно покинувших семью, учреждение и т.д.;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1.4.  при установлении несовершеннолетнего, при необходимости, ему оказывается психологическая помощь;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1.5. по каждому факту самовольного ухода проводится социальное расследование;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1.6. при необходимости (наличии оснований) готовится служебная записка на имя директора учреждения по устранению причин самовольных уходов и принятию мер дисциплинарного взыскания к сотрудникам, допустившим упущения в работе, способствовавших самовольному уходу  несовершеннолетнего;</w:t>
      </w:r>
    </w:p>
    <w:p w:rsidR="002A4CB1" w:rsidRPr="002A4CB1" w:rsidRDefault="002A4CB1" w:rsidP="00F5083F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1.7. вопрос о самовольном уходе и причинах послуживших рассматриваются на заседании совета профилактики, при необходимости принимается решение о постановке несовершеннолетнего на внутри</w:t>
      </w:r>
      <w:r w:rsidR="00CA1210">
        <w:rPr>
          <w:color w:val="111111"/>
          <w:sz w:val="28"/>
          <w:szCs w:val="28"/>
        </w:rPr>
        <w:t>колледжский</w:t>
      </w:r>
      <w:r w:rsidRPr="002A4CB1">
        <w:rPr>
          <w:color w:val="111111"/>
          <w:sz w:val="28"/>
          <w:szCs w:val="28"/>
        </w:rPr>
        <w:t xml:space="preserve"> контроль, либо о признании несовершеннолетнего, </w:t>
      </w:r>
      <w:proofErr w:type="gramStart"/>
      <w:r w:rsidRPr="002A4CB1">
        <w:rPr>
          <w:color w:val="111111"/>
          <w:sz w:val="28"/>
          <w:szCs w:val="28"/>
        </w:rPr>
        <w:t>находящимся</w:t>
      </w:r>
      <w:proofErr w:type="gramEnd"/>
      <w:r w:rsidRPr="002A4CB1">
        <w:rPr>
          <w:color w:val="111111"/>
          <w:sz w:val="28"/>
          <w:szCs w:val="28"/>
        </w:rPr>
        <w:t xml:space="preserve"> в социально опасном положении.</w:t>
      </w:r>
    </w:p>
    <w:p w:rsidR="002A4CB1" w:rsidRPr="002A4CB1" w:rsidRDefault="002A4CB1" w:rsidP="000951C7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1.8. при повторном уходе несовершеннолетнего из семьи, учреждения образования следует проинформировать врача – психиатра учреждения здравоохранения.</w:t>
      </w:r>
    </w:p>
    <w:p w:rsidR="002A4CB1" w:rsidRPr="002A4CB1" w:rsidRDefault="002A4CB1" w:rsidP="000951C7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r w:rsidRPr="002A4CB1">
        <w:rPr>
          <w:color w:val="111111"/>
          <w:sz w:val="28"/>
          <w:szCs w:val="28"/>
        </w:rPr>
        <w:t>1.9. учреждение образования ежемесячно (не позднее 02 числа месяца, следующего за отчетным) представляют в отд</w:t>
      </w:r>
      <w:r w:rsidR="001C08E4">
        <w:rPr>
          <w:color w:val="111111"/>
          <w:sz w:val="28"/>
          <w:szCs w:val="28"/>
        </w:rPr>
        <w:t xml:space="preserve">ел образования </w:t>
      </w:r>
      <w:r w:rsidRPr="002A4CB1">
        <w:rPr>
          <w:color w:val="111111"/>
          <w:sz w:val="28"/>
          <w:szCs w:val="28"/>
        </w:rPr>
        <w:t xml:space="preserve"> информацию о самовольных уходах несовершеннолетних, анализ их причин и принятых мер;</w:t>
      </w:r>
    </w:p>
    <w:p w:rsidR="002A4CB1" w:rsidRPr="002A4CB1" w:rsidRDefault="002A4CB1" w:rsidP="000951C7">
      <w:pPr>
        <w:pStyle w:val="a3"/>
        <w:shd w:val="clear" w:color="auto" w:fill="FFFFFF"/>
        <w:spacing w:before="150" w:beforeAutospacing="0" w:after="180" w:afterAutospacing="0" w:line="270" w:lineRule="atLeast"/>
        <w:ind w:firstLine="708"/>
        <w:jc w:val="both"/>
        <w:rPr>
          <w:color w:val="111111"/>
          <w:sz w:val="28"/>
          <w:szCs w:val="28"/>
        </w:rPr>
      </w:pPr>
      <w:proofErr w:type="gramStart"/>
      <w:r w:rsidRPr="002A4CB1">
        <w:rPr>
          <w:color w:val="111111"/>
          <w:sz w:val="28"/>
          <w:szCs w:val="28"/>
        </w:rPr>
        <w:t>1.10.  отд</w:t>
      </w:r>
      <w:r w:rsidR="001C08E4">
        <w:rPr>
          <w:color w:val="111111"/>
          <w:sz w:val="28"/>
          <w:szCs w:val="28"/>
        </w:rPr>
        <w:t>ел образования</w:t>
      </w:r>
      <w:r w:rsidRPr="002A4CB1">
        <w:rPr>
          <w:color w:val="111111"/>
          <w:sz w:val="28"/>
          <w:szCs w:val="28"/>
        </w:rPr>
        <w:t xml:space="preserve"> анализирует поступившую информацию о самовольных уходах несовершеннолетних из учреждений образования и  ежеквартально (не позднее 10 числа месяца, следующего за отчетным) направляют сведения в главное управление образования облисполкома  с комплексом профилактических мер.</w:t>
      </w:r>
      <w:proofErr w:type="gramEnd"/>
    </w:p>
    <w:p w:rsidR="00016DEE" w:rsidRPr="002A4CB1" w:rsidRDefault="00016DEE" w:rsidP="00F508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DEE" w:rsidRPr="002A4CB1" w:rsidSect="0070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CB1"/>
    <w:rsid w:val="00016DEE"/>
    <w:rsid w:val="000951C7"/>
    <w:rsid w:val="001C08E4"/>
    <w:rsid w:val="002A4CB1"/>
    <w:rsid w:val="003C4CA3"/>
    <w:rsid w:val="007003ED"/>
    <w:rsid w:val="00861DCE"/>
    <w:rsid w:val="00AF3FF9"/>
    <w:rsid w:val="00B44F22"/>
    <w:rsid w:val="00BF26F6"/>
    <w:rsid w:val="00CA1210"/>
    <w:rsid w:val="00F5083F"/>
    <w:rsid w:val="00F5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CB1"/>
    <w:rPr>
      <w:b/>
      <w:bCs/>
    </w:rPr>
  </w:style>
  <w:style w:type="character" w:styleId="a5">
    <w:name w:val="Emphasis"/>
    <w:basedOn w:val="a0"/>
    <w:uiPriority w:val="20"/>
    <w:qFormat/>
    <w:rsid w:val="002A4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Н.К.</dc:creator>
  <cp:keywords/>
  <dc:description/>
  <cp:lastModifiedBy>Хабаров</cp:lastModifiedBy>
  <cp:revision>4</cp:revision>
  <cp:lastPrinted>2020-05-21T13:09:00Z</cp:lastPrinted>
  <dcterms:created xsi:type="dcterms:W3CDTF">2020-05-21T12:47:00Z</dcterms:created>
  <dcterms:modified xsi:type="dcterms:W3CDTF">2020-05-22T11:21:00Z</dcterms:modified>
</cp:coreProperties>
</file>