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09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22883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D228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2883">
        <w:rPr>
          <w:rFonts w:ascii="Times New Roman" w:hAnsi="Times New Roman" w:cs="Times New Roman"/>
          <w:sz w:val="28"/>
          <w:szCs w:val="28"/>
        </w:rPr>
        <w:t xml:space="preserve"> «Саратовский областной педагогический колледж»</w:t>
      </w: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Pr="00D22883" w:rsidRDefault="00D22883" w:rsidP="00D22883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883">
        <w:rPr>
          <w:rFonts w:ascii="Times New Roman" w:hAnsi="Times New Roman" w:cs="Times New Roman"/>
          <w:b/>
          <w:sz w:val="40"/>
          <w:szCs w:val="40"/>
        </w:rPr>
        <w:t>Сочинение на тему:</w:t>
      </w: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22883">
        <w:rPr>
          <w:rFonts w:ascii="Times New Roman" w:hAnsi="Times New Roman" w:cs="Times New Roman"/>
          <w:b/>
          <w:sz w:val="40"/>
          <w:szCs w:val="40"/>
        </w:rPr>
        <w:t>«</w:t>
      </w:r>
      <w:r w:rsidRPr="00D2288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Учитель за здоровый образ жизни»</w:t>
      </w: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D22883" w:rsidRDefault="00D22883" w:rsidP="00D2288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</w:t>
      </w:r>
    </w:p>
    <w:p w:rsidR="00D22883" w:rsidRDefault="00D22883" w:rsidP="00D2288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курса 12 группы</w:t>
      </w:r>
    </w:p>
    <w:p w:rsidR="00D22883" w:rsidRDefault="00D22883" w:rsidP="00D2288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Диана</w:t>
      </w:r>
    </w:p>
    <w:p w:rsidR="00D22883" w:rsidRDefault="00D22883" w:rsidP="00D2288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 02. 02</w:t>
      </w:r>
    </w:p>
    <w:p w:rsidR="00D22883" w:rsidRDefault="00D22883" w:rsidP="00D2288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D22883" w:rsidRDefault="00D22883" w:rsidP="00D2288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D22883" w:rsidRDefault="00D22883" w:rsidP="00D2288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С. Александрова</w:t>
      </w: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22883" w:rsidRDefault="00D22883" w:rsidP="00D2288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2020</w:t>
      </w:r>
    </w:p>
    <w:p w:rsidR="00D22883" w:rsidRDefault="00D22883" w:rsidP="00982EE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82EEA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был актуал</w:t>
      </w:r>
      <w:r w:rsidR="00982EEA">
        <w:rPr>
          <w:rFonts w:ascii="Times New Roman" w:hAnsi="Times New Roman" w:cs="Times New Roman"/>
          <w:sz w:val="28"/>
          <w:szCs w:val="28"/>
        </w:rPr>
        <w:t>ен всегда. Но в последнее время он</w:t>
      </w:r>
      <w:r w:rsidRPr="00982EEA">
        <w:rPr>
          <w:rFonts w:ascii="Times New Roman" w:hAnsi="Times New Roman" w:cs="Times New Roman"/>
          <w:sz w:val="28"/>
          <w:szCs w:val="28"/>
        </w:rPr>
        <w:t xml:space="preserve"> наиболее востребован.</w:t>
      </w:r>
      <w:r w:rsidRPr="00982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страдают от огромного числа недугов, начиная от сердечных заболеваний и заканчивая психическими расстройствами.</w:t>
      </w:r>
      <w:r w:rsidRPr="00982EEA">
        <w:rPr>
          <w:rFonts w:ascii="Times New Roman" w:hAnsi="Times New Roman" w:cs="Times New Roman"/>
          <w:sz w:val="28"/>
          <w:szCs w:val="28"/>
        </w:rPr>
        <w:t xml:space="preserve"> </w:t>
      </w:r>
      <w:r w:rsidR="00982EEA" w:rsidRPr="00982EEA">
        <w:rPr>
          <w:rFonts w:ascii="Times New Roman" w:hAnsi="Times New Roman" w:cs="Times New Roman"/>
          <w:sz w:val="28"/>
          <w:szCs w:val="28"/>
          <w:shd w:val="clear" w:color="auto" w:fill="FEFEFE"/>
        </w:rPr>
        <w:t>Вредные привычки, неправильный режим сна, нездоровое питание, сидячий образ жизни – все это очень вредит нам и может привести к большим проблемам со здоровьем.</w:t>
      </w:r>
    </w:p>
    <w:p w:rsidR="00982EEA" w:rsidRDefault="00982EEA" w:rsidP="00982EE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редко задумываемся о здоровье, вспоминаем о нём, когда что-то начинает болеть. Тогда не </w:t>
      </w:r>
      <w:proofErr w:type="gramStart"/>
      <w:r w:rsidRPr="00982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нужны</w:t>
      </w:r>
      <w:proofErr w:type="gramEnd"/>
      <w:r w:rsidRPr="00982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становятся ни гаджеты, ни сладости, ни даже друзья. Мысли только о том, чтобы быстрее выздороветь. А когда это происходит, снова возвращаемся ко всему, что вредно для здоровья. А ведь чтобы реже болеть так просто вести здоровый образ жизни.</w:t>
      </w:r>
    </w:p>
    <w:p w:rsidR="00982EEA" w:rsidRPr="00982EEA" w:rsidRDefault="00982EEA" w:rsidP="00982EE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меня с некоторых пор стал волновать вопрос «А что означает понятие «здоровый образ жизни»? Казалось, всем известно, что это отсутствие вредных привычек, соблюдение гигиены, занятия спортом, закаливание организма. Перечислять можно </w:t>
      </w:r>
      <w:proofErr w:type="gramStart"/>
      <w:r w:rsidRPr="009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9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Сюда же можно отнести и ограничение времени проведения за компьютером, чередование работы и отдыха, организация правильного питания. Обычно все эти мероприятия принято относить к здоровому образу жизни.</w:t>
      </w:r>
    </w:p>
    <w:p w:rsidR="00982EEA" w:rsidRDefault="00982EEA" w:rsidP="00982EE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здоровье влияет наше мышление и отношение к происходящему, как это не странно звучит. Есть поговорка, что «все болезни от нервов». Может это и так. В любом случае, когда человек нервничает, у него начинает что-то болеть: то сердце сильно колотится, то в груди сдавливает. Так что стоит ко всему относиться спокойнее.</w:t>
      </w:r>
      <w:r w:rsidRPr="00982EEA">
        <w:rPr>
          <w:color w:val="000000"/>
          <w:shd w:val="clear" w:color="auto" w:fill="FFFFFF"/>
        </w:rPr>
        <w:t xml:space="preserve"> </w:t>
      </w:r>
      <w:r w:rsidRPr="00982EEA">
        <w:rPr>
          <w:rFonts w:ascii="Times New Roman" w:hAnsi="Times New Roman" w:cs="Times New Roman"/>
          <w:sz w:val="28"/>
          <w:szCs w:val="28"/>
          <w:shd w:val="clear" w:color="auto" w:fill="FFFFFF"/>
        </w:rPr>
        <w:t>Ни спорт, ни закаливание, ни правильное питание не в силах обеспечить полноценное здоровье, если у человека есть душевные проблемы.</w:t>
      </w:r>
    </w:p>
    <w:p w:rsidR="00982EEA" w:rsidRPr="00982EEA" w:rsidRDefault="00982EEA" w:rsidP="00982EE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как я себе представляю что такое «здоровый образ жизни». </w:t>
      </w:r>
      <w:r w:rsidR="007C748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F7471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будущий учитель,</w:t>
      </w:r>
      <w:r w:rsidR="007C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здоровый образ жизни, потому что это не только здорово, но и конечно помогает держать себя в форме и радоваться жизни!</w:t>
      </w:r>
    </w:p>
    <w:p w:rsidR="00982EEA" w:rsidRPr="00982EEA" w:rsidRDefault="00982EEA" w:rsidP="00982EE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EEA" w:rsidRPr="00982EEA" w:rsidRDefault="00982EEA" w:rsidP="00982EE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EEA" w:rsidRDefault="00982EEA" w:rsidP="00982EE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82EEA" w:rsidRDefault="00982EEA" w:rsidP="00982EE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82EEA" w:rsidRPr="00982EEA" w:rsidRDefault="00982EEA" w:rsidP="00982EE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EEA" w:rsidRPr="00982EEA" w:rsidRDefault="00982EEA" w:rsidP="00982EE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82EEA" w:rsidRPr="00982EEA" w:rsidSect="0025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883"/>
    <w:rsid w:val="00256C09"/>
    <w:rsid w:val="003F7471"/>
    <w:rsid w:val="007C748B"/>
    <w:rsid w:val="00982EEA"/>
    <w:rsid w:val="00D2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</dc:creator>
  <cp:keywords/>
  <dc:description/>
  <cp:lastModifiedBy>429</cp:lastModifiedBy>
  <cp:revision>3</cp:revision>
  <dcterms:created xsi:type="dcterms:W3CDTF">2020-05-13T18:16:00Z</dcterms:created>
  <dcterms:modified xsi:type="dcterms:W3CDTF">2020-05-14T08:07:00Z</dcterms:modified>
</cp:coreProperties>
</file>