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B6" w:rsidRDefault="004516B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САРАТОВСКОЙ ОБЛАСТИ</w:t>
      </w:r>
    </w:p>
    <w:p w:rsidR="004516B6" w:rsidRDefault="004516B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«Саратовский областной педагогический колледж»</w:t>
      </w: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b/>
          <w:color w:val="000000"/>
          <w:spacing w:val="3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4516B6" w:rsidRDefault="004516B6">
      <w:pPr>
        <w:tabs>
          <w:tab w:val="left" w:pos="1134"/>
        </w:tabs>
        <w:spacing w:line="360" w:lineRule="auto"/>
        <w:ind w:firstLine="567"/>
        <w:jc w:val="center"/>
        <w:rPr>
          <w:b/>
          <w:caps/>
          <w:color w:val="000000"/>
          <w:spacing w:val="34"/>
        </w:rPr>
      </w:pPr>
      <w:r>
        <w:rPr>
          <w:b/>
          <w:color w:val="000000"/>
          <w:spacing w:val="34"/>
        </w:rPr>
        <w:t>«ХИМИЯ»</w:t>
      </w: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caps/>
          <w:color w:val="000000"/>
          <w:spacing w:val="34"/>
          <w:sz w:val="24"/>
          <w:szCs w:val="24"/>
        </w:rPr>
      </w:pPr>
    </w:p>
    <w:p w:rsidR="004516B6" w:rsidRDefault="004516B6">
      <w:pPr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 </w:t>
      </w:r>
    </w:p>
    <w:p w:rsidR="004516B6" w:rsidRDefault="004516B6">
      <w:pPr>
        <w:jc w:val="center"/>
        <w:rPr>
          <w:rFonts w:eastAsia="Calibri"/>
          <w:i/>
          <w:vertAlign w:val="subscript"/>
          <w:lang w:eastAsia="en-US"/>
        </w:rPr>
      </w:pPr>
      <w:r>
        <w:rPr>
          <w:rFonts w:eastAsia="Calibri"/>
          <w:lang w:eastAsia="en-US"/>
        </w:rPr>
        <w:t>для специальностей естественно-научного профиля</w:t>
      </w:r>
    </w:p>
    <w:p w:rsidR="004516B6" w:rsidRDefault="004516B6">
      <w:pPr>
        <w:jc w:val="center"/>
        <w:rPr>
          <w:rFonts w:eastAsia="Calibri"/>
          <w:lang w:eastAsia="en-US"/>
        </w:rPr>
      </w:pPr>
      <w:r>
        <w:rPr>
          <w:rFonts w:eastAsia="Calibri"/>
          <w:i/>
          <w:vertAlign w:val="subscript"/>
          <w:lang w:eastAsia="en-US"/>
        </w:rPr>
        <w:t>(указать профиль специальности)</w:t>
      </w:r>
    </w:p>
    <w:p w:rsidR="004516B6" w:rsidRDefault="004516B6">
      <w:pPr>
        <w:jc w:val="center"/>
      </w:pPr>
      <w:r>
        <w:rPr>
          <w:rFonts w:eastAsia="Calibri"/>
          <w:lang w:eastAsia="en-US"/>
        </w:rPr>
        <w:t>44.02.01 Дошкольное образование</w:t>
      </w:r>
    </w:p>
    <w:p w:rsidR="004516B6" w:rsidRDefault="004516B6">
      <w:pPr>
        <w:jc w:val="center"/>
        <w:rPr>
          <w:rFonts w:eastAsia="Calibri"/>
          <w:i/>
          <w:vertAlign w:val="subscript"/>
          <w:lang w:eastAsia="en-US"/>
        </w:rPr>
      </w:pPr>
      <w:r>
        <w:t xml:space="preserve">49.02.01 Физическая культура </w:t>
      </w:r>
    </w:p>
    <w:p w:rsidR="004516B6" w:rsidRDefault="004516B6">
      <w:pPr>
        <w:tabs>
          <w:tab w:val="left" w:pos="1134"/>
        </w:tabs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i/>
          <w:vertAlign w:val="subscript"/>
          <w:lang w:eastAsia="en-US"/>
        </w:rPr>
        <w:t>(код специальности и название)</w:t>
      </w:r>
    </w:p>
    <w:p w:rsidR="004516B6" w:rsidRDefault="004516B6">
      <w:pPr>
        <w:tabs>
          <w:tab w:val="left" w:pos="1134"/>
        </w:tabs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базе основного общего образования</w:t>
      </w:r>
    </w:p>
    <w:p w:rsidR="004516B6" w:rsidRDefault="004516B6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24A68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4516B6" w:rsidRDefault="004516B6">
      <w:pPr>
        <w:pStyle w:val="ae"/>
        <w:pageBreakBefore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2127"/>
        <w:gridCol w:w="3225"/>
        <w:gridCol w:w="5386"/>
      </w:tblGrid>
      <w:tr w:rsidR="004516B6">
        <w:tc>
          <w:tcPr>
            <w:tcW w:w="5352" w:type="dxa"/>
            <w:gridSpan w:val="2"/>
            <w:shd w:val="clear" w:color="auto" w:fill="auto"/>
          </w:tcPr>
          <w:p w:rsidR="004516B6" w:rsidRDefault="004516B6">
            <w:r>
              <w:rPr>
                <w:b/>
              </w:rPr>
              <w:t>УТВЕРЖДАЮ</w:t>
            </w:r>
          </w:p>
          <w:p w:rsidR="004516B6" w:rsidRDefault="004516B6">
            <w:r>
              <w:t>зам. директора по учебной работе</w:t>
            </w:r>
          </w:p>
          <w:p w:rsidR="004516B6" w:rsidRDefault="004516B6">
            <w:pPr>
              <w:rPr>
                <w:i/>
              </w:rPr>
            </w:pPr>
            <w:r>
              <w:t>ГАПОУ СО «СОПК»</w:t>
            </w:r>
          </w:p>
          <w:p w:rsidR="004516B6" w:rsidRDefault="004516B6">
            <w:r>
              <w:rPr>
                <w:i/>
              </w:rPr>
              <w:t xml:space="preserve"> _______________</w:t>
            </w:r>
            <w:r>
              <w:t>/____________________/</w:t>
            </w:r>
          </w:p>
          <w:p w:rsidR="004516B6" w:rsidRDefault="004516B6">
            <w:pPr>
              <w:rPr>
                <w:i/>
              </w:rPr>
            </w:pPr>
            <w:r>
              <w:t>«_____» ________________201__ г.</w:t>
            </w:r>
          </w:p>
          <w:p w:rsidR="004516B6" w:rsidRDefault="004516B6">
            <w:r>
              <w:rPr>
                <w:i/>
              </w:rPr>
              <w:t>_______________</w:t>
            </w:r>
            <w:r>
              <w:t>/____________________/</w:t>
            </w:r>
          </w:p>
          <w:p w:rsidR="004516B6" w:rsidRDefault="004516B6">
            <w:pPr>
              <w:rPr>
                <w:i/>
              </w:rPr>
            </w:pPr>
            <w:r>
              <w:t>«_____» ________________201__ г.</w:t>
            </w:r>
          </w:p>
          <w:p w:rsidR="004516B6" w:rsidRDefault="004516B6">
            <w:r>
              <w:rPr>
                <w:i/>
              </w:rPr>
              <w:t>_______________</w:t>
            </w:r>
            <w:r>
              <w:t>/____________________/</w:t>
            </w:r>
          </w:p>
          <w:p w:rsidR="004516B6" w:rsidRDefault="004516B6">
            <w:pPr>
              <w:rPr>
                <w:i/>
              </w:rPr>
            </w:pPr>
            <w:r>
              <w:t>«_____» ________________201__ г.</w:t>
            </w:r>
          </w:p>
          <w:p w:rsidR="004516B6" w:rsidRDefault="004516B6">
            <w:r>
              <w:rPr>
                <w:i/>
              </w:rPr>
              <w:t>_______________</w:t>
            </w:r>
            <w:r>
              <w:t>/____________________/</w:t>
            </w:r>
          </w:p>
          <w:p w:rsidR="004516B6" w:rsidRDefault="004516B6">
            <w:pPr>
              <w:rPr>
                <w:i/>
              </w:rPr>
            </w:pPr>
            <w:r>
              <w:t>«_____» ________________201__ г.</w:t>
            </w:r>
          </w:p>
          <w:p w:rsidR="004516B6" w:rsidRDefault="004516B6">
            <w:r>
              <w:rPr>
                <w:i/>
              </w:rPr>
              <w:t>_______________</w:t>
            </w:r>
            <w:r>
              <w:t>/____________________/</w:t>
            </w:r>
          </w:p>
          <w:p w:rsidR="004516B6" w:rsidRDefault="004516B6">
            <w:r>
              <w:t>«_____» ________________201__ г.</w:t>
            </w:r>
          </w:p>
          <w:p w:rsidR="004516B6" w:rsidRDefault="004516B6"/>
        </w:tc>
        <w:tc>
          <w:tcPr>
            <w:tcW w:w="5386" w:type="dxa"/>
            <w:shd w:val="clear" w:color="auto" w:fill="auto"/>
          </w:tcPr>
          <w:p w:rsidR="004516B6" w:rsidRDefault="004516B6">
            <w:pPr>
              <w:pStyle w:val="ae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 (полного) общего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ауки РФ от 17 мая 2012 г. N 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федерального государственного образовательного стандарта среднего общего образования"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изменениями и дополнениями от: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 2014 г.</w:t>
            </w:r>
          </w:p>
          <w:p w:rsidR="004516B6" w:rsidRDefault="004516B6">
            <w:pPr>
              <w:rPr>
                <w:lang w:eastAsia="ru-RU"/>
              </w:rPr>
            </w:pPr>
          </w:p>
        </w:tc>
      </w:tr>
      <w:tr w:rsidR="004516B6" w:rsidTr="00627114">
        <w:trPr>
          <w:trHeight w:val="4017"/>
        </w:trPr>
        <w:tc>
          <w:tcPr>
            <w:tcW w:w="5352" w:type="dxa"/>
            <w:gridSpan w:val="2"/>
            <w:shd w:val="clear" w:color="auto" w:fill="auto"/>
          </w:tcPr>
          <w:p w:rsidR="004516B6" w:rsidRDefault="004516B6">
            <w:r>
              <w:rPr>
                <w:b/>
              </w:rPr>
              <w:t>ОДОБРЕНО</w:t>
            </w:r>
            <w:r>
              <w:t xml:space="preserve"> на заседании предметно-цикловой комиссии естественно-научных дисциплин</w:t>
            </w:r>
          </w:p>
          <w:p w:rsidR="004516B6" w:rsidRDefault="004516B6"/>
          <w:p w:rsidR="004516B6" w:rsidRDefault="004516B6">
            <w:r>
              <w:t>Протокол</w:t>
            </w:r>
            <w:r w:rsidR="008E513C">
              <w:t xml:space="preserve"> № ___,  «_____» ____________20</w:t>
            </w:r>
            <w:r>
              <w:t>__ г.</w:t>
            </w:r>
          </w:p>
          <w:p w:rsidR="004516B6" w:rsidRDefault="004516B6">
            <w:pPr>
              <w:tabs>
                <w:tab w:val="left" w:pos="510"/>
              </w:tabs>
            </w:pPr>
            <w:r>
              <w:t>Председатель комиссии /_______/____________/</w:t>
            </w:r>
          </w:p>
          <w:p w:rsidR="004516B6" w:rsidRDefault="004516B6">
            <w:r>
              <w:t>Протокол</w:t>
            </w:r>
            <w:r w:rsidR="008E513C">
              <w:t xml:space="preserve"> № ___,  «_____» ____________20</w:t>
            </w:r>
            <w:r>
              <w:t>__ г.</w:t>
            </w:r>
          </w:p>
          <w:p w:rsidR="004516B6" w:rsidRDefault="004516B6">
            <w:pPr>
              <w:tabs>
                <w:tab w:val="left" w:pos="510"/>
              </w:tabs>
            </w:pPr>
            <w:r>
              <w:t>Председатель комиссии/______/____________/</w:t>
            </w:r>
          </w:p>
          <w:p w:rsidR="004516B6" w:rsidRDefault="004516B6">
            <w:r>
              <w:t>Протокол</w:t>
            </w:r>
            <w:r w:rsidR="008E513C">
              <w:t xml:space="preserve"> № ___,  «_____» ____________20</w:t>
            </w:r>
            <w:r>
              <w:t>__ г.</w:t>
            </w:r>
          </w:p>
          <w:p w:rsidR="004516B6" w:rsidRDefault="004516B6">
            <w:pPr>
              <w:tabs>
                <w:tab w:val="left" w:pos="510"/>
              </w:tabs>
            </w:pPr>
            <w:r>
              <w:t>Председатель комиссии /_______/____________/</w:t>
            </w:r>
          </w:p>
          <w:p w:rsidR="004516B6" w:rsidRDefault="004516B6">
            <w:r>
              <w:t>Протокол</w:t>
            </w:r>
            <w:r w:rsidR="008E513C">
              <w:t xml:space="preserve"> № ___,  «_____» ____________20</w:t>
            </w:r>
            <w:r>
              <w:t>__ г.</w:t>
            </w:r>
          </w:p>
          <w:p w:rsidR="004516B6" w:rsidRDefault="004516B6">
            <w:pPr>
              <w:tabs>
                <w:tab w:val="left" w:pos="510"/>
              </w:tabs>
            </w:pPr>
            <w:r>
              <w:t>Председатель комиссии /_______/____________/</w:t>
            </w:r>
          </w:p>
          <w:p w:rsidR="004516B6" w:rsidRDefault="004516B6">
            <w:r>
              <w:t>Протокол</w:t>
            </w:r>
            <w:r w:rsidR="008E513C">
              <w:t xml:space="preserve"> № ___,  «_____» ____________20</w:t>
            </w:r>
            <w:r>
              <w:t>__ г.</w:t>
            </w:r>
          </w:p>
          <w:p w:rsidR="004516B6" w:rsidRDefault="004516B6">
            <w:pPr>
              <w:tabs>
                <w:tab w:val="left" w:pos="510"/>
              </w:tabs>
            </w:pPr>
            <w:r>
              <w:t>Председатель комиссии /_______/____________/</w:t>
            </w:r>
          </w:p>
          <w:p w:rsidR="004516B6" w:rsidRDefault="004516B6"/>
        </w:tc>
        <w:tc>
          <w:tcPr>
            <w:tcW w:w="5386" w:type="dxa"/>
            <w:shd w:val="clear" w:color="auto" w:fill="auto"/>
          </w:tcPr>
          <w:p w:rsidR="004516B6" w:rsidRDefault="004516B6">
            <w:r>
              <w:t xml:space="preserve"> </w:t>
            </w:r>
          </w:p>
        </w:tc>
      </w:tr>
      <w:tr w:rsidR="004516B6">
        <w:trPr>
          <w:trHeight w:val="707"/>
        </w:trPr>
        <w:tc>
          <w:tcPr>
            <w:tcW w:w="2127" w:type="dxa"/>
            <w:shd w:val="clear" w:color="auto" w:fill="auto"/>
          </w:tcPr>
          <w:p w:rsidR="004516B6" w:rsidRDefault="004516B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Составитель(и) (автор):</w:t>
            </w:r>
          </w:p>
          <w:p w:rsidR="004516B6" w:rsidRDefault="004516B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4516B6" w:rsidRDefault="004516B6" w:rsidP="0062711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химии ГАПОУ СО «СОПК» </w:t>
            </w:r>
            <w:r w:rsidR="00627114">
              <w:rPr>
                <w:rFonts w:ascii="Times New Roman" w:hAnsi="Times New Roman" w:cs="Times New Roman"/>
                <w:sz w:val="24"/>
                <w:szCs w:val="24"/>
              </w:rPr>
              <w:t>Шмырова Татьяна Владимировна</w:t>
            </w:r>
          </w:p>
        </w:tc>
      </w:tr>
      <w:tr w:rsidR="004516B6">
        <w:trPr>
          <w:trHeight w:val="1741"/>
        </w:trPr>
        <w:tc>
          <w:tcPr>
            <w:tcW w:w="2127" w:type="dxa"/>
            <w:shd w:val="clear" w:color="auto" w:fill="auto"/>
          </w:tcPr>
          <w:p w:rsidR="004516B6" w:rsidRDefault="004516B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Рецензенты:</w:t>
            </w:r>
          </w:p>
          <w:p w:rsidR="004516B6" w:rsidRDefault="004516B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  <w:p w:rsidR="004516B6" w:rsidRDefault="004516B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B6" w:rsidRDefault="004516B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4516B6" w:rsidRDefault="004516B6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биологии ГАПОУ СО «СОПК» </w:t>
            </w:r>
            <w:r w:rsidR="00B67677" w:rsidRPr="00B67677">
              <w:rPr>
                <w:rFonts w:ascii="Times New Roman" w:hAnsi="Times New Roman" w:cs="Times New Roman"/>
                <w:sz w:val="24"/>
                <w:szCs w:val="24"/>
              </w:rPr>
              <w:t>Храмова Вера Вячеславовна</w:t>
            </w:r>
          </w:p>
        </w:tc>
      </w:tr>
    </w:tbl>
    <w:p w:rsidR="004516B6" w:rsidRDefault="0045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 xml:space="preserve"> </w:t>
      </w:r>
    </w:p>
    <w:p w:rsidR="004516B6" w:rsidRDefault="004516B6">
      <w:pPr>
        <w:pStyle w:val="ae"/>
        <w:spacing w:line="360" w:lineRule="auto"/>
        <w:jc w:val="both"/>
      </w:pPr>
      <w:r>
        <w:t xml:space="preserve"> </w:t>
      </w:r>
    </w:p>
    <w:p w:rsidR="004516B6" w:rsidRDefault="004516B6">
      <w:pPr>
        <w:pageBreakBefore/>
        <w:spacing w:line="360" w:lineRule="auto"/>
        <w:jc w:val="both"/>
      </w:pPr>
    </w:p>
    <w:p w:rsidR="004516B6" w:rsidRDefault="004516B6">
      <w:pPr>
        <w:spacing w:line="360" w:lineRule="auto"/>
        <w:jc w:val="center"/>
        <w:rPr>
          <w:b/>
          <w:bCs/>
        </w:rPr>
      </w:pPr>
      <w:r>
        <w:rPr>
          <w:sz w:val="28"/>
          <w:szCs w:val="28"/>
        </w:rPr>
        <w:t>Содержание</w:t>
      </w:r>
    </w:p>
    <w:p w:rsidR="004516B6" w:rsidRDefault="004516B6">
      <w:r>
        <w:rPr>
          <w:b/>
          <w:bCs/>
        </w:rPr>
        <w:t xml:space="preserve">1.Паспорт программы учебной дисциплины «Химия»  </w:t>
      </w:r>
    </w:p>
    <w:p w:rsidR="004516B6" w:rsidRDefault="004516B6">
      <w:r>
        <w:t>1.1.Область применения программы……………………….....................................4</w:t>
      </w:r>
    </w:p>
    <w:p w:rsidR="004516B6" w:rsidRDefault="004516B6">
      <w:r>
        <w:t>1.2. Место дисциплины в структуре программы подготовки</w:t>
      </w:r>
    </w:p>
    <w:p w:rsidR="004516B6" w:rsidRDefault="004516B6">
      <w:r>
        <w:t>специалистов среднего звена ……………………....................................................4</w:t>
      </w:r>
    </w:p>
    <w:p w:rsidR="004516B6" w:rsidRDefault="004516B6">
      <w:r>
        <w:t>1.3. Цели и задачи дисциплины – требования к результатам</w:t>
      </w:r>
    </w:p>
    <w:p w:rsidR="004516B6" w:rsidRDefault="004516B6">
      <w:r>
        <w:t>освоения дисциплины:……...................................…………………….................…5</w:t>
      </w:r>
    </w:p>
    <w:p w:rsidR="004516B6" w:rsidRDefault="004516B6">
      <w:pPr>
        <w:rPr>
          <w:b/>
        </w:rPr>
      </w:pPr>
      <w:r>
        <w:t>1.4. Количество часов на освоение программы дисциплины…………………….6</w:t>
      </w:r>
    </w:p>
    <w:p w:rsidR="004516B6" w:rsidRDefault="004516B6">
      <w:r>
        <w:rPr>
          <w:b/>
        </w:rPr>
        <w:t xml:space="preserve">2.Структура и содержание учебной программы </w:t>
      </w:r>
    </w:p>
    <w:p w:rsidR="004516B6" w:rsidRDefault="004516B6">
      <w:r>
        <w:t>2.1. Объём учебной дисциплины и виды учебной работы………....................…. 7</w:t>
      </w:r>
    </w:p>
    <w:p w:rsidR="004516B6" w:rsidRDefault="004516B6">
      <w:pPr>
        <w:rPr>
          <w:b/>
        </w:rPr>
      </w:pPr>
      <w:r>
        <w:t>2.2. Тематический план и содержание учебной дисциплины «Химия»………….8</w:t>
      </w:r>
      <w:r>
        <w:rPr>
          <w:b/>
        </w:rPr>
        <w:t xml:space="preserve">  </w:t>
      </w:r>
    </w:p>
    <w:p w:rsidR="004516B6" w:rsidRDefault="004516B6">
      <w:r>
        <w:rPr>
          <w:b/>
        </w:rPr>
        <w:t>3.Условия реализации учебной дисциплины...............…………….............…</w:t>
      </w:r>
      <w:r>
        <w:t>. 20</w:t>
      </w:r>
    </w:p>
    <w:p w:rsidR="004516B6" w:rsidRDefault="004516B6">
      <w:r>
        <w:t>3.1. Материально-техническое обеспечение  дисциплины ........................…….. 21</w:t>
      </w:r>
    </w:p>
    <w:p w:rsidR="004516B6" w:rsidRDefault="004516B6">
      <w:r>
        <w:t>3.2. Учебно-методическое и информационное обеспечение дисциплины.....…. 21</w:t>
      </w:r>
    </w:p>
    <w:p w:rsidR="004516B6" w:rsidRDefault="004516B6">
      <w:pPr>
        <w:rPr>
          <w:b/>
        </w:rPr>
      </w:pPr>
      <w:r>
        <w:t>3.3. Методические рекомендации по организации изучения дисциплины…………………………..................................................................…...22</w:t>
      </w:r>
    </w:p>
    <w:p w:rsidR="004516B6" w:rsidRDefault="004516B6">
      <w:pPr>
        <w:rPr>
          <w:b/>
        </w:rPr>
      </w:pPr>
      <w:r>
        <w:rPr>
          <w:b/>
        </w:rPr>
        <w:t xml:space="preserve">4.Контроль и оценка результатов освоения дисциплины  </w:t>
      </w:r>
    </w:p>
    <w:p w:rsidR="004516B6" w:rsidRDefault="004516B6">
      <w:pPr>
        <w:rPr>
          <w:b/>
          <w:bCs/>
        </w:rPr>
      </w:pPr>
      <w:r>
        <w:rPr>
          <w:b/>
        </w:rPr>
        <w:t>«Химия»……………………………………………………………………………</w:t>
      </w:r>
      <w:r>
        <w:t>..23</w:t>
      </w:r>
    </w:p>
    <w:p w:rsidR="004516B6" w:rsidRDefault="004516B6">
      <w:pPr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b/>
          <w:bCs/>
        </w:rPr>
        <w:t>5.Примерные темы рефератов, индивидуальных проектов</w:t>
      </w:r>
      <w:r>
        <w:t>…………………2</w:t>
      </w:r>
      <w:r>
        <w:rPr>
          <w:rFonts w:ascii="SchoolBookCSanPin-Regular" w:hAnsi="SchoolBookCSanPin-Regular" w:cs="SchoolBookCSanPin-Regular"/>
          <w:sz w:val="21"/>
        </w:rPr>
        <w:t>4</w:t>
      </w:r>
    </w:p>
    <w:p w:rsidR="004516B6" w:rsidRDefault="004516B6"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</w:p>
    <w:p w:rsidR="004516B6" w:rsidRDefault="004516B6"/>
    <w:p w:rsidR="004516B6" w:rsidRDefault="004516B6">
      <w:pPr>
        <w:rPr>
          <w:b/>
        </w:rPr>
      </w:pPr>
      <w:r>
        <w:t xml:space="preserve"> </w:t>
      </w: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Default="004516B6">
      <w:pPr>
        <w:spacing w:line="360" w:lineRule="auto"/>
        <w:rPr>
          <w:b/>
        </w:rPr>
      </w:pPr>
    </w:p>
    <w:p w:rsidR="004516B6" w:rsidRPr="00E74A24" w:rsidRDefault="004516B6" w:rsidP="00E74A24">
      <w:pPr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</w:rPr>
        <w:t>ПАСПОРТ ПРОГРАММЫ УЧЕБНОЙ ДИСЦИПЛИНЫ</w:t>
      </w:r>
    </w:p>
    <w:p w:rsidR="004516B6" w:rsidRDefault="004516B6">
      <w:pPr>
        <w:pStyle w:val="a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«ХИМИЯ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516B6" w:rsidRDefault="004516B6">
      <w:pPr>
        <w:pStyle w:val="ae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516B6" w:rsidRDefault="004516B6">
      <w:pPr>
        <w:numPr>
          <w:ilvl w:val="1"/>
          <w:numId w:val="1"/>
        </w:numPr>
        <w:spacing w:line="360" w:lineRule="auto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b/>
        </w:rPr>
        <w:t>1.1. Область применения программы</w:t>
      </w:r>
    </w:p>
    <w:p w:rsidR="004516B6" w:rsidRDefault="004516B6">
      <w:pPr>
        <w:jc w:val="both"/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      </w:t>
      </w:r>
      <w:r>
        <w:t xml:space="preserve"> Программа общеобразовательной учебной дисциплины «Химия» предназначена</w:t>
      </w:r>
    </w:p>
    <w:p w:rsidR="004516B6" w:rsidRDefault="004516B6">
      <w:pPr>
        <w:jc w:val="both"/>
      </w:pPr>
      <w:r>
        <w:t>для изучения химии в профессиональных образовательных организациях СПО,</w:t>
      </w:r>
    </w:p>
    <w:p w:rsidR="004516B6" w:rsidRDefault="004516B6">
      <w:pPr>
        <w:jc w:val="both"/>
      </w:pPr>
      <w:r>
        <w:t>реализующих образовательную программу среднего общего образования в пределах</w:t>
      </w:r>
    </w:p>
    <w:p w:rsidR="004516B6" w:rsidRDefault="004516B6">
      <w:pPr>
        <w:jc w:val="both"/>
      </w:pPr>
      <w:r>
        <w:t xml:space="preserve">освоения основной профессиональной образовательной программы СПО  </w:t>
      </w:r>
    </w:p>
    <w:p w:rsidR="004516B6" w:rsidRDefault="004516B6">
      <w:pPr>
        <w:jc w:val="both"/>
      </w:pPr>
      <w:r>
        <w:t>на базе основного общего образования при подготовке квалифицированных рабочих,</w:t>
      </w:r>
    </w:p>
    <w:p w:rsidR="004516B6" w:rsidRDefault="004516B6">
      <w:pPr>
        <w:spacing w:line="360" w:lineRule="auto"/>
        <w:jc w:val="both"/>
        <w:rPr>
          <w:lang w:eastAsia="ar-SA"/>
        </w:rPr>
      </w:pPr>
      <w:r>
        <w:t>служащих, специалистов среднего звена.</w:t>
      </w:r>
    </w:p>
    <w:p w:rsidR="004516B6" w:rsidRDefault="004516B6">
      <w:pPr>
        <w:ind w:firstLine="709"/>
        <w:jc w:val="both"/>
        <w:rPr>
          <w:color w:val="000000"/>
        </w:rPr>
      </w:pPr>
      <w:r>
        <w:rPr>
          <w:lang w:eastAsia="ar-SA"/>
        </w:rPr>
        <w:t>Программа учебной дисциплины общеобразовательного цикла «Химия» предназначена для реализации требований Федерального государственного образовательного стандарта среднего общего образования (утвержден приказом Минобрнауки России от 17 мая 2012 г. № 413)</w:t>
      </w:r>
      <w:r>
        <w:rPr>
          <w:color w:val="000000"/>
          <w:lang w:eastAsia="ar-SA"/>
        </w:rPr>
        <w:t>.</w:t>
      </w:r>
    </w:p>
    <w:p w:rsidR="004516B6" w:rsidRDefault="004516B6">
      <w:pPr>
        <w:ind w:firstLine="708"/>
        <w:jc w:val="both"/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color w:val="000000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>
        <w:rPr>
          <w:color w:val="000000"/>
          <w:spacing w:val="-2"/>
        </w:rPr>
        <w:t xml:space="preserve">(письмо </w:t>
      </w:r>
      <w:r>
        <w:rPr>
          <w:color w:val="000000"/>
        </w:rPr>
        <w:t>Министерства образования и науки РФ</w:t>
      </w:r>
      <w:r>
        <w:rPr>
          <w:color w:val="000000"/>
          <w:spacing w:val="-2"/>
        </w:rPr>
        <w:t xml:space="preserve"> от 29.05.2007  03-1180); </w:t>
      </w:r>
      <w:r>
        <w:t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</w:p>
    <w:p w:rsidR="004516B6" w:rsidRPr="00E74A24" w:rsidRDefault="00E74A24" w:rsidP="00E74A24">
      <w:pPr>
        <w:rPr>
          <w:rFonts w:ascii="SchoolBookCSanPin-Regular" w:eastAsia="SchoolBookCSanPin-Regular" w:hAnsi="SchoolBookCSanPin-Regular" w:cs="SchoolBookCSanPin-Regular"/>
          <w:sz w:val="21"/>
        </w:rPr>
      </w:pPr>
      <w:r>
        <w:rPr>
          <w:rFonts w:ascii="SchoolBookCSanPin-Regular" w:eastAsia="SchoolBookCSanPin-Regular" w:hAnsi="SchoolBookCSanPin-Regular" w:cs="SchoolBookCSanPin-Regular"/>
          <w:sz w:val="21"/>
        </w:rPr>
        <w:t xml:space="preserve"> </w:t>
      </w:r>
    </w:p>
    <w:p w:rsidR="004516B6" w:rsidRDefault="004516B6">
      <w:pPr>
        <w:numPr>
          <w:ilvl w:val="1"/>
          <w:numId w:val="1"/>
        </w:numPr>
      </w:pPr>
      <w:r>
        <w:rPr>
          <w:b/>
        </w:rPr>
        <w:t>1.2. Место дисциплины в структуре программы подготовки специалистов среднего звена:</w:t>
      </w:r>
    </w:p>
    <w:p w:rsidR="004516B6" w:rsidRDefault="004516B6">
      <w:pPr>
        <w:pStyle w:val="ae"/>
        <w:ind w:firstLine="360"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Учебная дисциплина «Химия» является учебным предметом по выбору из обяза-тельной предметной области «Естественные науки» ФГОС среднего общего образования.</w:t>
      </w:r>
    </w:p>
    <w:p w:rsidR="004516B6" w:rsidRDefault="004516B6">
      <w:r>
        <w:t xml:space="preserve">      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«Химия» изучается в общеобразовательном цикле учебного ОПОП СПО на базе основного общего образования с получением среднего общего образования.</w:t>
      </w:r>
    </w:p>
    <w:p w:rsidR="004516B6" w:rsidRDefault="004516B6" w:rsidP="00E74A24">
      <w:pPr>
        <w:pStyle w:val="ae"/>
        <w:jc w:val="both"/>
      </w:pPr>
    </w:p>
    <w:p w:rsidR="004516B6" w:rsidRDefault="004516B6" w:rsidP="00E74A24">
      <w:r>
        <w:rPr>
          <w:b/>
        </w:rPr>
        <w:t>1.3. Цели и задачи дисциплины – требования к результатам освоения дисциплины:</w:t>
      </w:r>
    </w:p>
    <w:p w:rsidR="004516B6" w:rsidRDefault="004516B6">
      <w:pPr>
        <w:ind w:firstLine="708"/>
        <w:jc w:val="both"/>
      </w:pPr>
      <w:r>
        <w:t>Освоение содержания учебной дисциплины «Химия», обеспечивает достижение</w:t>
      </w:r>
    </w:p>
    <w:p w:rsidR="004516B6" w:rsidRDefault="004516B6">
      <w:r>
        <w:t xml:space="preserve">студентами следующих </w:t>
      </w:r>
      <w:r>
        <w:rPr>
          <w:b/>
        </w:rPr>
        <w:t>результатов:</w:t>
      </w:r>
    </w:p>
    <w:p w:rsidR="004516B6" w:rsidRDefault="004516B6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6B6" w:rsidRDefault="004516B6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4516B6" w:rsidRDefault="004516B6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16B6" w:rsidRDefault="004516B6">
      <w:pPr>
        <w:pStyle w:val="ae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516B6" w:rsidRDefault="004516B6">
      <w:pPr>
        <w:pStyle w:val="ae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516B6" w:rsidRDefault="004516B6">
      <w:pPr>
        <w:ind w:left="426"/>
        <w:jc w:val="both"/>
      </w:pPr>
    </w:p>
    <w:p w:rsidR="004516B6" w:rsidRDefault="004516B6">
      <w:pPr>
        <w:pStyle w:val="ae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4516B6" w:rsidRDefault="004516B6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базового курса химии должны отражать:</w:t>
      </w:r>
    </w:p>
    <w:p w:rsidR="004516B6" w:rsidRDefault="004516B6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516B6" w:rsidRDefault="004516B6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516B6" w:rsidRDefault="004516B6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4516B6" w:rsidRDefault="004516B6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сформированность умения давать количественные оценки и проводить расчеты по химическим формулам и уравнениям;</w:t>
      </w:r>
    </w:p>
    <w:p w:rsidR="004516B6" w:rsidRDefault="004516B6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правилами техники безопасности при использовании химических веществ;</w:t>
      </w:r>
    </w:p>
    <w:p w:rsidR="004516B6" w:rsidRDefault="004516B6">
      <w:pPr>
        <w:pStyle w:val="ae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сформированность собственной позиции по отношению к химической информации, получаемой из разных источников.</w:t>
      </w:r>
    </w:p>
    <w:p w:rsidR="004516B6" w:rsidRDefault="004516B6">
      <w:pPr>
        <w:numPr>
          <w:ilvl w:val="1"/>
          <w:numId w:val="1"/>
        </w:numPr>
        <w:rPr>
          <w:b/>
          <w:lang w:eastAsia="ru-RU"/>
        </w:rPr>
      </w:pPr>
    </w:p>
    <w:p w:rsidR="004516B6" w:rsidRDefault="004516B6">
      <w:pPr>
        <w:numPr>
          <w:ilvl w:val="1"/>
          <w:numId w:val="1"/>
        </w:numPr>
      </w:pPr>
      <w:r>
        <w:rPr>
          <w:b/>
        </w:rPr>
        <w:t>1.4. Количество часов на освоение программы дисциплины: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Учебным планом для данной дисциплины определено: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устанавливается в объёме 162 часоа, в том числе: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аудиторная нагрузка обучающегося составляет 108 часов;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обучающегося - 54 часа.</w:t>
      </w:r>
    </w:p>
    <w:p w:rsidR="004516B6" w:rsidRDefault="004516B6">
      <w:pPr>
        <w:pStyle w:val="ae"/>
        <w:ind w:firstLine="708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 знаний проводится по завершению курса дисциплины в форме дифференцированного зачёта.</w:t>
      </w:r>
    </w:p>
    <w:p w:rsidR="004516B6" w:rsidRDefault="004516B6">
      <w:pPr>
        <w:ind w:left="360"/>
      </w:pPr>
    </w:p>
    <w:p w:rsidR="004516B6" w:rsidRDefault="004516B6">
      <w:pPr>
        <w:ind w:left="360"/>
      </w:pPr>
    </w:p>
    <w:p w:rsidR="004516B6" w:rsidRDefault="004516B6">
      <w:pPr>
        <w:ind w:left="360"/>
      </w:pPr>
    </w:p>
    <w:p w:rsidR="00E74A24" w:rsidRDefault="00E74A24">
      <w:pPr>
        <w:ind w:left="360"/>
      </w:pPr>
    </w:p>
    <w:p w:rsidR="00E74A24" w:rsidRDefault="00E74A24">
      <w:pPr>
        <w:ind w:left="360"/>
      </w:pPr>
    </w:p>
    <w:p w:rsidR="00E74A24" w:rsidRDefault="00E74A24">
      <w:pPr>
        <w:ind w:left="360"/>
      </w:pPr>
    </w:p>
    <w:p w:rsidR="00E74A24" w:rsidRDefault="00E74A24">
      <w:pPr>
        <w:ind w:left="360"/>
      </w:pPr>
    </w:p>
    <w:p w:rsidR="00E74A24" w:rsidRDefault="00E74A24">
      <w:pPr>
        <w:ind w:left="360"/>
      </w:pPr>
    </w:p>
    <w:p w:rsidR="00E74A24" w:rsidRDefault="00E74A24">
      <w:pPr>
        <w:ind w:left="360"/>
      </w:pPr>
    </w:p>
    <w:p w:rsidR="00E74A24" w:rsidRDefault="00E74A24">
      <w:pPr>
        <w:ind w:left="360"/>
      </w:pPr>
    </w:p>
    <w:p w:rsidR="00E74A24" w:rsidRDefault="00E74A24">
      <w:pPr>
        <w:ind w:left="360"/>
      </w:pPr>
    </w:p>
    <w:p w:rsidR="00E74A24" w:rsidRDefault="00E74A24">
      <w:pPr>
        <w:ind w:left="360"/>
      </w:pPr>
    </w:p>
    <w:p w:rsidR="004516B6" w:rsidRDefault="004516B6">
      <w:pPr>
        <w:ind w:left="360"/>
      </w:pPr>
    </w:p>
    <w:p w:rsidR="004516B6" w:rsidRDefault="004516B6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Объём учебной дисциплины и виды учебной работы</w:t>
      </w:r>
    </w:p>
    <w:p w:rsidR="004516B6" w:rsidRDefault="004516B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195"/>
        <w:gridCol w:w="2425"/>
      </w:tblGrid>
      <w:tr w:rsidR="004516B6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</w:tr>
      <w:tr w:rsidR="004516B6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92580F" w:rsidP="00D677B5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175,5</w:t>
            </w:r>
          </w:p>
        </w:tc>
      </w:tr>
      <w:tr w:rsidR="004516B6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92580F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4516B6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B6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Pr="00335B8F" w:rsidRDefault="0062711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16B6" w:rsidRPr="00335B8F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335B8F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16B6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Pr="00335B8F" w:rsidRDefault="004516B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5B8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335B8F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7114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114" w:rsidRPr="00335B8F" w:rsidRDefault="00627114" w:rsidP="00627114">
            <w:r>
              <w:t>решение задач и упражнений</w:t>
            </w:r>
            <w:r w:rsidRPr="00335B8F"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114" w:rsidRPr="00627114" w:rsidRDefault="0062711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16B6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Pr="00335B8F" w:rsidRDefault="004516B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B8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335B8F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B8F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8F" w:rsidRPr="00335B8F" w:rsidRDefault="00335B8F" w:rsidP="00627114">
            <w:pPr>
              <w:pStyle w:val="ae"/>
              <w:tabs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8F">
              <w:rPr>
                <w:rFonts w:ascii="Times New Roman" w:hAnsi="Times New Roman" w:cs="Times New Roman"/>
              </w:rPr>
              <w:t>тестирование;</w:t>
            </w:r>
            <w:r w:rsidR="006271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8F" w:rsidRDefault="00335B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6B6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92580F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</w:tr>
      <w:tr w:rsidR="004516B6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6B6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87307">
            <w:r>
              <w:t>подготовка сообщений</w:t>
            </w:r>
            <w:r w:rsidR="004516B6">
              <w:t>;</w:t>
            </w:r>
          </w:p>
          <w:p w:rsidR="004516B6" w:rsidRDefault="004516B6">
            <w:r>
              <w:t>решение задач;</w:t>
            </w:r>
          </w:p>
          <w:p w:rsidR="004516B6" w:rsidRDefault="004516B6">
            <w:r>
              <w:t>выполнение упражнений;</w:t>
            </w:r>
          </w:p>
          <w:p w:rsidR="004516B6" w:rsidRDefault="004516B6">
            <w:r>
              <w:t>выполнение проверочной работы;</w:t>
            </w:r>
          </w:p>
          <w:p w:rsidR="004516B6" w:rsidRDefault="004516B6">
            <w:r>
              <w:t>подготовка реферата;</w:t>
            </w:r>
          </w:p>
          <w:p w:rsidR="004516B6" w:rsidRDefault="004516B6">
            <w:r>
              <w:t>тестирование;</w:t>
            </w:r>
          </w:p>
          <w:p w:rsidR="00E74A24" w:rsidRPr="00D677B5" w:rsidRDefault="00E74A24">
            <w:r>
              <w:t>домашний эксперимент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Pr="00E74A24" w:rsidRDefault="00C606FB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487307" w:rsidRPr="00487307" w:rsidRDefault="00C606FB" w:rsidP="00BC3C7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516B6" w:rsidRPr="00487307" w:rsidRDefault="00C606F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16B6" w:rsidRPr="00487307" w:rsidRDefault="0048730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16B6" w:rsidRPr="00487307" w:rsidRDefault="00C606F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16B6" w:rsidRDefault="00C606FB" w:rsidP="0048730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4A24" w:rsidRPr="00487307" w:rsidRDefault="00C606FB" w:rsidP="0048730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16B6"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pStyle w:val="ae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знаний проводится по завершению курса дисциплины в форме дифференцированного зачёта</w:t>
            </w:r>
          </w:p>
        </w:tc>
      </w:tr>
    </w:tbl>
    <w:p w:rsidR="004516B6" w:rsidRDefault="004516B6">
      <w:pPr>
        <w:sectPr w:rsidR="004516B6">
          <w:footerReference w:type="default" r:id="rId8"/>
          <w:footerReference w:type="firs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4516B6" w:rsidRDefault="004516B6">
      <w:pPr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 «Химия»</w:t>
      </w:r>
    </w:p>
    <w:p w:rsidR="004516B6" w:rsidRDefault="004516B6">
      <w:pPr>
        <w:rPr>
          <w:b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924"/>
        <w:gridCol w:w="424"/>
        <w:gridCol w:w="21"/>
        <w:gridCol w:w="8079"/>
        <w:gridCol w:w="1991"/>
        <w:gridCol w:w="1403"/>
      </w:tblGrid>
      <w:tr w:rsidR="004516B6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Объём часов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rFonts w:eastAsia="Calibri"/>
                <w:b/>
              </w:rPr>
              <w:t>Уровень освоения</w:t>
            </w:r>
          </w:p>
        </w:tc>
      </w:tr>
      <w:tr w:rsidR="004516B6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rFonts w:eastAsia="Calibri"/>
                <w:b/>
              </w:rPr>
              <w:t>4</w:t>
            </w:r>
          </w:p>
        </w:tc>
      </w:tr>
      <w:tr w:rsidR="004516B6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Введение</w:t>
            </w:r>
          </w:p>
          <w:p w:rsidR="004516B6" w:rsidRDefault="004516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rFonts w:eastAsia="Calibri"/>
              </w:rPr>
            </w:pPr>
            <w:r>
              <w:rPr>
                <w:b/>
              </w:rPr>
              <w:t xml:space="preserve"> </w:t>
            </w:r>
            <w:r>
              <w:rPr>
                <w:rFonts w:eastAsia="Calibri"/>
              </w:rPr>
              <w:t>1.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Научные методы познания веществ и химических явлений. Роль эксперимента и теории в химии. Моделирование химических процессов.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rFonts w:eastAsia="Calibri"/>
                <w:b/>
              </w:rPr>
              <w:t xml:space="preserve">1 </w:t>
            </w:r>
          </w:p>
        </w:tc>
      </w:tr>
      <w:tr w:rsidR="004516B6">
        <w:tc>
          <w:tcPr>
            <w:tcW w:w="1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b/>
                <w:bCs/>
              </w:rPr>
            </w:pPr>
            <w:r>
              <w:rPr>
                <w:rFonts w:eastAsia="Calibri"/>
                <w:b/>
              </w:rPr>
              <w:t>Раздел 1. Общая и неорганическая химия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</w:tr>
      <w:tr w:rsidR="004516B6">
        <w:trPr>
          <w:cantSplit/>
        </w:trPr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1.1.</w:t>
            </w:r>
          </w:p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Химия-наука о веществ</w:t>
            </w:r>
            <w:r w:rsidR="00627114">
              <w:rPr>
                <w:rFonts w:eastAsia="Calibri"/>
                <w:b/>
              </w:rPr>
              <w:t>а</w:t>
            </w:r>
            <w:r>
              <w:rPr>
                <w:rFonts w:eastAsia="Calibri"/>
                <w:b/>
              </w:rPr>
              <w:t>х</w:t>
            </w:r>
          </w:p>
        </w:tc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Содержание учебного материала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3F0FE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  <w:r w:rsidR="004516B6">
              <w:rPr>
                <w:rFonts w:eastAsia="Calibri"/>
                <w:b/>
              </w:rPr>
              <w:t>(6)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rPr>
                <w:rFonts w:eastAsia="Calibri"/>
                <w:b/>
              </w:rPr>
            </w:pPr>
          </w:p>
        </w:tc>
      </w:tr>
      <w:tr w:rsidR="004516B6">
        <w:trPr>
          <w:cantSplit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Состав вещества</w:t>
            </w:r>
            <w:r>
              <w:rPr>
                <w:rFonts w:eastAsia="Calibri"/>
                <w:i/>
              </w:rPr>
              <w:t xml:space="preserve">. </w:t>
            </w:r>
            <w:r>
              <w:rPr>
                <w:rFonts w:eastAsia="Calibri"/>
              </w:rPr>
              <w:t>Химические элементы. Способы существования химических эле</w:t>
            </w:r>
            <w:r>
              <w:t>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 формулы.</w:t>
            </w:r>
          </w:p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Практическая работа №1. </w:t>
            </w:r>
            <w:r>
              <w:t>Изготовление моделей молекул некоторых органических и неорганических веществ.</w:t>
            </w:r>
          </w:p>
          <w:p w:rsidR="004516B6" w:rsidRDefault="004516B6">
            <w:pPr>
              <w:jc w:val="both"/>
              <w:rPr>
                <w:rFonts w:eastAsia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4516B6">
        <w:trPr>
          <w:cantSplit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Измерение вещества. Масса атомов и молекул. Атомная единица массы. Относи</w:t>
            </w:r>
            <w:r>
              <w:t>тельные атомная и молекулярная массы. Количество вещества и единицы его измерения: моль, ммоль, кмоль. Число Авогадро. Молярная масса.</w:t>
            </w:r>
            <w:r w:rsidR="00395043">
              <w:t xml:space="preserve"> Решение расчетных задач</w:t>
            </w:r>
            <w:r w:rsidR="00395043">
              <w:rPr>
                <w:rFonts w:eastAsia="Calibri"/>
              </w:rPr>
              <w:t xml:space="preserve"> на нахождение количества вещества</w:t>
            </w:r>
            <w:r w:rsidR="00395043">
              <w:t>.</w:t>
            </w:r>
          </w:p>
          <w:p w:rsidR="004516B6" w:rsidRDefault="004516B6">
            <w:pPr>
              <w:jc w:val="both"/>
              <w:rPr>
                <w:rFonts w:eastAsia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4516B6">
        <w:trPr>
          <w:cantSplit/>
        </w:trPr>
        <w:tc>
          <w:tcPr>
            <w:tcW w:w="2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r>
              <w:rPr>
                <w:rFonts w:eastAsia="Calibri"/>
              </w:rPr>
              <w:t>4.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</w:rPr>
            </w:pPr>
            <w:r>
              <w:t xml:space="preserve"> Агрегатные состояния вещества</w:t>
            </w:r>
            <w:r>
              <w:rPr>
                <w:i/>
              </w:rPr>
              <w:t xml:space="preserve">. </w:t>
            </w:r>
            <w:r>
              <w:t xml:space="preserve">Твердое (кристаллическое и аморфное), жидкое и газообразное агрегатные состояния вещества. Закон Авогадро и его следствия. Молярный объем веществ в газообразном состоянии. </w:t>
            </w:r>
            <w:r w:rsidR="00246D59">
              <w:t>Решение расчетных задач</w:t>
            </w:r>
            <w:r w:rsidR="00246D59">
              <w:rPr>
                <w:rFonts w:eastAsia="Calibri"/>
              </w:rPr>
              <w:t xml:space="preserve"> на нахождение молярного объема.</w:t>
            </w:r>
          </w:p>
          <w:p w:rsidR="004516B6" w:rsidRDefault="004516B6">
            <w:pPr>
              <w:jc w:val="both"/>
              <w:rPr>
                <w:rFonts w:eastAsia="Calibri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4516B6">
        <w:trPr>
          <w:cantSplit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</w:t>
            </w:r>
          </w:p>
          <w:p w:rsidR="004516B6" w:rsidRDefault="00D677B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№1.</w:t>
            </w:r>
            <w:r w:rsidR="004516B6">
              <w:rPr>
                <w:rFonts w:eastAsia="Calibri"/>
              </w:rPr>
              <w:t>Решение задач на нахождение массовой доли элементов в сложном веществе.</w:t>
            </w:r>
          </w:p>
          <w:p w:rsidR="004516B6" w:rsidRDefault="00D677B5">
            <w:pPr>
              <w:jc w:val="both"/>
              <w:rPr>
                <w:b/>
              </w:rPr>
            </w:pPr>
            <w:r>
              <w:rPr>
                <w:rFonts w:eastAsia="Calibri"/>
              </w:rPr>
              <w:t>№2.</w:t>
            </w:r>
            <w:r w:rsidR="004516B6">
              <w:rPr>
                <w:rFonts w:eastAsia="Calibri"/>
              </w:rPr>
              <w:t>Решение задач на нахождение количества вещества.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 </w:t>
            </w:r>
          </w:p>
          <w:p w:rsidR="004516B6" w:rsidRDefault="003F0FE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D677B5" w:rsidRDefault="00D677B5">
            <w:pPr>
              <w:jc w:val="center"/>
              <w:rPr>
                <w:rFonts w:eastAsia="Calibri"/>
                <w:b/>
              </w:rPr>
            </w:pPr>
          </w:p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</w:tbl>
    <w:p w:rsidR="004516B6" w:rsidRDefault="004516B6"/>
    <w:p w:rsidR="004516B6" w:rsidRDefault="004516B6">
      <w:pPr>
        <w:pageBreakBefore/>
      </w:pPr>
    </w:p>
    <w:tbl>
      <w:tblPr>
        <w:tblW w:w="14842" w:type="dxa"/>
        <w:tblInd w:w="-25" w:type="dxa"/>
        <w:tblLayout w:type="fixed"/>
        <w:tblLook w:val="0000"/>
      </w:tblPr>
      <w:tblGrid>
        <w:gridCol w:w="2832"/>
        <w:gridCol w:w="537"/>
        <w:gridCol w:w="8079"/>
        <w:gridCol w:w="1991"/>
        <w:gridCol w:w="1403"/>
      </w:tblGrid>
      <w:tr w:rsidR="004516B6" w:rsidTr="00D677B5">
        <w:trPr>
          <w:cantSplit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1.2.</w:t>
            </w:r>
          </w:p>
          <w:p w:rsidR="004516B6" w:rsidRDefault="004516B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D677B5" w:rsidP="00D677B5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  <w:r w:rsidR="004516B6">
              <w:rPr>
                <w:rFonts w:eastAsia="Calibri"/>
                <w:b/>
              </w:rPr>
              <w:t>(</w:t>
            </w:r>
            <w:r>
              <w:rPr>
                <w:rFonts w:eastAsia="Calibri"/>
                <w:b/>
              </w:rPr>
              <w:t>6</w:t>
            </w:r>
            <w:r w:rsidR="004516B6">
              <w:rPr>
                <w:rFonts w:eastAsia="Calibri"/>
                <w:b/>
              </w:rPr>
              <w:t>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4516B6" w:rsidTr="00D677B5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5.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Периодический закон Д.И. Менделеева. Открытие Д.И. Менделеевым Периодического закона. Периодический закон в формулировке Д.И. Менделеева.</w:t>
            </w:r>
          </w:p>
          <w:p w:rsidR="004516B6" w:rsidRDefault="004516B6">
            <w:pPr>
              <w:jc w:val="both"/>
            </w:pPr>
            <w:r>
              <w:rPr>
                <w:rFonts w:eastAsia="Calibri"/>
              </w:rPr>
              <w:t>Периодическая таблица химических элементов – графическое отображение периодического закона. Структура периодической таблицы: периоды (малые и большие), группы (главная и побочная).</w:t>
            </w:r>
          </w:p>
          <w:p w:rsidR="004516B6" w:rsidRDefault="004516B6">
            <w:pPr>
              <w:jc w:val="both"/>
              <w:rPr>
                <w:rFonts w:eastAsia="Calibri"/>
                <w:b/>
              </w:rPr>
            </w:pPr>
            <w:r>
              <w:t xml:space="preserve"> </w:t>
            </w:r>
            <w:r w:rsidR="00A50EB2">
              <w:rPr>
                <w:rFonts w:eastAsia="Calibri"/>
                <w:b/>
              </w:rPr>
              <w:t xml:space="preserve">Лабораторная работа №1. </w:t>
            </w:r>
            <w:r w:rsidR="00A50EB2">
              <w:rPr>
                <w:rFonts w:eastAsia="Calibri"/>
              </w:rPr>
              <w:t>Моделирование построения Периодической таблицы химических элементов.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</w:rPr>
              <w:t>2</w:t>
            </w:r>
          </w:p>
        </w:tc>
      </w:tr>
      <w:tr w:rsidR="004516B6" w:rsidTr="00D677B5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rFonts w:eastAsia="Calibri"/>
              </w:rPr>
            </w:pPr>
            <w:r>
              <w:rPr>
                <w:rFonts w:eastAsia="Calibri"/>
              </w:rPr>
              <w:t>6-7.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D59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Строение атома и периодический закон Д.И. Менделеева. Ядро (протоны и нейтроны) и электронная оболочка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орбиталях. Электронные конфигурац</w:t>
            </w:r>
            <w:r w:rsidR="00246D59">
              <w:rPr>
                <w:rFonts w:eastAsia="Calibri"/>
              </w:rPr>
              <w:t>ии атомов химических элементов.</w:t>
            </w:r>
          </w:p>
          <w:p w:rsidR="004516B6" w:rsidRPr="00246D59" w:rsidRDefault="00246D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="004516B6">
              <w:rPr>
                <w:rFonts w:eastAsia="Calibri"/>
              </w:rPr>
              <w:t>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4516B6" w:rsidTr="00D677B5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</w:t>
            </w:r>
          </w:p>
          <w:p w:rsidR="00D677B5" w:rsidRDefault="00D677B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№3</w:t>
            </w:r>
            <w:r w:rsidR="004516B6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Тестирование.</w:t>
            </w:r>
          </w:p>
          <w:p w:rsidR="004516B6" w:rsidRPr="00D677B5" w:rsidRDefault="00D677B5" w:rsidP="00D677B5">
            <w:pPr>
              <w:jc w:val="both"/>
            </w:pPr>
            <w:r>
              <w:rPr>
                <w:rFonts w:eastAsia="Calibri"/>
              </w:rPr>
              <w:t>№4.</w:t>
            </w:r>
            <w:r w:rsidR="004516B6">
              <w:rPr>
                <w:rFonts w:eastAsia="Calibri"/>
              </w:rPr>
              <w:t>Подготовка сообщений: «Открытие Периодического закона Д.И. Менделеева», «Великий русский ученый Д.И.Менделеев».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 </w:t>
            </w:r>
          </w:p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4516B6" w:rsidRDefault="004516B6">
            <w:pPr>
              <w:jc w:val="center"/>
              <w:rPr>
                <w:rFonts w:eastAsia="Calibri"/>
                <w:b/>
              </w:rPr>
            </w:pPr>
          </w:p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4516B6" w:rsidRDefault="004516B6" w:rsidP="00D677B5">
            <w:pPr>
              <w:rPr>
                <w:rFonts w:eastAsia="Calibri"/>
                <w:b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4516B6" w:rsidTr="00D677B5">
        <w:trPr>
          <w:cantSplit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1.3.</w:t>
            </w:r>
          </w:p>
          <w:p w:rsidR="004516B6" w:rsidRDefault="004516B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Строение вещества</w:t>
            </w: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276F5" w:rsidP="004276F5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24</w:t>
            </w:r>
            <w:r w:rsidR="00F16661">
              <w:rPr>
                <w:rFonts w:eastAsia="Calibri"/>
                <w:b/>
              </w:rPr>
              <w:t>(</w:t>
            </w:r>
            <w:r>
              <w:rPr>
                <w:rFonts w:eastAsia="Calibri"/>
                <w:b/>
              </w:rPr>
              <w:t>16)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516B6" w:rsidTr="00D677B5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A9598F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9C34F4">
              <w:rPr>
                <w:rFonts w:eastAsia="Calibri"/>
              </w:rPr>
              <w:t>-9</w:t>
            </w:r>
            <w:r w:rsidR="004516B6">
              <w:rPr>
                <w:rFonts w:eastAsia="Calibri"/>
              </w:rPr>
              <w:t xml:space="preserve">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</w:pPr>
            <w:r>
              <w:rPr>
                <w:rFonts w:eastAsia="Calibri"/>
              </w:rPr>
              <w:t xml:space="preserve">Виды химической связи.  </w:t>
            </w:r>
            <w:r>
              <w:t>Ковалентная химическая связь</w:t>
            </w:r>
            <w:r>
              <w:rPr>
                <w:i/>
              </w:rPr>
              <w:t xml:space="preserve">. </w:t>
            </w:r>
            <w:r>
              <w:t>Два механизма образования этой связи: обменный  и донорно-акцепторный. Основные параметры этого типа связи. Основные свойства ковалентной связи. Электроотрицательность. Типы кристаллических решеток у веществ с этим</w:t>
            </w:r>
          </w:p>
          <w:p w:rsidR="004516B6" w:rsidRDefault="004516B6">
            <w:pPr>
              <w:rPr>
                <w:rFonts w:eastAsia="Calibri"/>
                <w:b/>
              </w:rPr>
            </w:pPr>
            <w:r>
              <w:t>типом связи: атомные и молекулярные. Физические свойства веществ с этими кристаллическими решетками.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F16661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4516B6" w:rsidTr="00D677B5">
        <w:trPr>
          <w:cantSplit/>
        </w:trPr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9C34F4">
            <w:r>
              <w:rPr>
                <w:rFonts w:eastAsia="Calibri"/>
              </w:rPr>
              <w:t>10-11</w:t>
            </w:r>
            <w:r w:rsidR="004516B6">
              <w:rPr>
                <w:rFonts w:eastAsia="Calibri"/>
              </w:rPr>
              <w:t>.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</w:pPr>
            <w:r>
              <w:t>Ионная химическая связь. Крайний случай ковалентной полярной связи. Механизм образования ионной связи. Ионные кристаллические решетки и свойства веществ с такими кристаллами.</w:t>
            </w:r>
          </w:p>
          <w:p w:rsidR="004516B6" w:rsidRDefault="004516B6">
            <w:r>
              <w:t>Металлическая химическая связь</w:t>
            </w:r>
            <w:r>
              <w:rPr>
                <w:i/>
              </w:rPr>
              <w:t xml:space="preserve">. </w:t>
            </w:r>
            <w:r>
              <w:t>Особый тип химической связи, существующий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</w:t>
            </w:r>
          </w:p>
          <w:p w:rsidR="004516B6" w:rsidRDefault="004516B6">
            <w:pPr>
              <w:rPr>
                <w:rFonts w:eastAsia="Calibri"/>
                <w:b/>
              </w:rPr>
            </w:pPr>
            <w:r>
              <w:t>Водородная химическая связь</w:t>
            </w:r>
            <w:r>
              <w:rPr>
                <w:i/>
              </w:rPr>
              <w:t xml:space="preserve">. </w:t>
            </w:r>
            <w:r>
              <w:t xml:space="preserve">Механизм образования такой связи. 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F16661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4516B6" w:rsidTr="00D677B5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 w:rsidP="009C34F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C34F4">
              <w:rPr>
                <w:rFonts w:eastAsia="Calibri"/>
              </w:rPr>
              <w:t>2-13</w:t>
            </w:r>
            <w:r>
              <w:rPr>
                <w:rFonts w:eastAsia="Calibri"/>
              </w:rPr>
              <w:t xml:space="preserve">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Чистые вещества и смеси.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      </w:r>
            <w:r w:rsidR="00246D59">
              <w:rPr>
                <w:rFonts w:eastAsia="Calibri"/>
              </w:rPr>
              <w:t xml:space="preserve"> </w:t>
            </w:r>
            <w:r w:rsidR="00246D59" w:rsidRPr="00CB0E19">
              <w:rPr>
                <w:rFonts w:eastAsia="Calibri"/>
                <w:b/>
              </w:rPr>
              <w:t>Решение расчетных задач.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F16661">
            <w:pPr>
              <w:snapToGrid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b/>
              </w:rPr>
              <w:t xml:space="preserve">  </w:t>
            </w:r>
            <w:r>
              <w:rPr>
                <w:rFonts w:eastAsia="Calibri"/>
                <w:b/>
              </w:rPr>
              <w:t>2</w:t>
            </w:r>
          </w:p>
        </w:tc>
      </w:tr>
      <w:tr w:rsidR="004516B6" w:rsidTr="00D677B5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 w:rsidP="00A9598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C34F4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20" w:rsidRDefault="004516B6" w:rsidP="00A9598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Дисперсные системы</w:t>
            </w:r>
            <w:r>
              <w:rPr>
                <w:rFonts w:eastAsia="Calibri"/>
                <w:b/>
              </w:rPr>
              <w:t>.</w:t>
            </w:r>
            <w:r>
              <w:rPr>
                <w:rFonts w:eastAsia="Calibri"/>
              </w:rPr>
              <w:t xml:space="preserve"> Понятие о дисперсной системе. Дисперсная фаза и дисперсионная среда. Классификация дисперсных систем. Понятие о коллоидных системах. </w:t>
            </w:r>
            <w:r w:rsidR="00A9598F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="00A9598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</w:p>
          <w:p w:rsidR="004516B6" w:rsidRDefault="00246D59" w:rsidP="00A9598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Лабораторная работа №</w:t>
            </w:r>
            <w:r w:rsidR="00C57693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2 </w:t>
            </w:r>
            <w:r w:rsidRPr="00246D59">
              <w:rPr>
                <w:rFonts w:eastAsia="Calibri"/>
              </w:rPr>
              <w:t>Ознакомление с дисперсными системами.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</w:tbl>
    <w:p w:rsidR="004516B6" w:rsidRDefault="004516B6"/>
    <w:tbl>
      <w:tblPr>
        <w:tblW w:w="14842" w:type="dxa"/>
        <w:tblInd w:w="-25" w:type="dxa"/>
        <w:tblLayout w:type="fixed"/>
        <w:tblLook w:val="0000"/>
      </w:tblPr>
      <w:tblGrid>
        <w:gridCol w:w="2772"/>
        <w:gridCol w:w="516"/>
        <w:gridCol w:w="26"/>
        <w:gridCol w:w="8134"/>
        <w:gridCol w:w="2000"/>
        <w:gridCol w:w="1394"/>
      </w:tblGrid>
      <w:tr w:rsidR="004516B6" w:rsidTr="00086048">
        <w:trPr>
          <w:cantSplit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rPr>
                <w:rFonts w:eastAsia="Calibri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 w:rsidP="00A9598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C34F4">
              <w:rPr>
                <w:rFonts w:eastAsia="Calibri"/>
              </w:rPr>
              <w:t>5</w:t>
            </w:r>
            <w:r>
              <w:rPr>
                <w:rFonts w:eastAsia="Calibri"/>
              </w:rPr>
              <w:t>.</w:t>
            </w:r>
          </w:p>
        </w:tc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>
              <w:t>омплексообразование</w:t>
            </w:r>
            <w:r>
              <w:rPr>
                <w:i/>
              </w:rPr>
              <w:t xml:space="preserve">. </w:t>
            </w:r>
            <w:r>
              <w:t>Понятие о комплексных соединениях. Координационное число комплексообразователя. Внутренняя и внешняя сфера комплексов. Номенклатура комплексных соединений. Их значение.</w:t>
            </w:r>
          </w:p>
          <w:p w:rsidR="004516B6" w:rsidRPr="00CB0E19" w:rsidRDefault="00BD6B20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Тестирование.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 w:rsidTr="00086048">
        <w:trPr>
          <w:cantSplit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 </w:t>
            </w:r>
          </w:p>
          <w:p w:rsidR="0092580F" w:rsidRDefault="0092580F" w:rsidP="0092580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№5. Подготовка сообщений: </w:t>
            </w:r>
          </w:p>
          <w:p w:rsidR="0092580F" w:rsidRDefault="0092580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 История семи великих камней Алмазного фонда России»</w:t>
            </w:r>
          </w:p>
          <w:p w:rsidR="0092580F" w:rsidRDefault="0092580F" w:rsidP="0092580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№6. Подготовка сообщений: </w:t>
            </w:r>
          </w:p>
          <w:p w:rsidR="0092580F" w:rsidRDefault="0092580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 Роль ионных соединений в неживой природе и в жизни человека»</w:t>
            </w:r>
          </w:p>
          <w:p w:rsidR="004516B6" w:rsidRDefault="0092580F" w:rsidP="00A9598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№7</w:t>
            </w:r>
            <w:r w:rsidR="004516B6">
              <w:rPr>
                <w:rFonts w:eastAsia="Calibri"/>
              </w:rPr>
              <w:t xml:space="preserve">. </w:t>
            </w:r>
            <w:r w:rsidR="00A9598F">
              <w:rPr>
                <w:rFonts w:eastAsia="Calibri"/>
              </w:rPr>
              <w:t xml:space="preserve">Решение задач на нахождение массовой и объемной доли компонентов смеси, массовой доли примесей. </w:t>
            </w:r>
          </w:p>
          <w:p w:rsidR="00A9598F" w:rsidRDefault="0092580F" w:rsidP="00A9598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№8</w:t>
            </w:r>
            <w:r w:rsidR="00A9598F">
              <w:rPr>
                <w:rFonts w:eastAsia="Calibri"/>
              </w:rPr>
              <w:t>.</w:t>
            </w:r>
            <w:r w:rsidR="00C57693">
              <w:rPr>
                <w:rFonts w:eastAsia="Calibri"/>
                <w:b/>
              </w:rPr>
              <w:t>Домашний эксперимент</w:t>
            </w:r>
            <w:r w:rsidR="00A9598F">
              <w:rPr>
                <w:rFonts w:eastAsia="Calibri"/>
                <w:b/>
              </w:rPr>
              <w:t xml:space="preserve"> </w:t>
            </w:r>
            <w:r w:rsidR="00A9598F">
              <w:rPr>
                <w:rFonts w:eastAsia="Calibri"/>
              </w:rPr>
              <w:t xml:space="preserve">«Изучение свойств дисперсных систем».    </w:t>
            </w:r>
          </w:p>
          <w:p w:rsidR="00A9598F" w:rsidRDefault="0092580F" w:rsidP="00A9598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№9</w:t>
            </w:r>
            <w:r w:rsidR="004516B6">
              <w:rPr>
                <w:rFonts w:eastAsia="Calibri"/>
              </w:rPr>
              <w:t>.</w:t>
            </w:r>
            <w:r w:rsidR="00A9598F">
              <w:rPr>
                <w:rFonts w:eastAsia="Calibri"/>
              </w:rPr>
              <w:t xml:space="preserve"> Подготовка сообщений: </w:t>
            </w:r>
          </w:p>
          <w:p w:rsidR="00A9598F" w:rsidRDefault="00A9598F" w:rsidP="00A9598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«Плазма – четвертое состояние вещества».</w:t>
            </w:r>
          </w:p>
          <w:p w:rsidR="00A9598F" w:rsidRDefault="00A9598F" w:rsidP="00A9598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«Аморфные вещества в природе, технике, быту».</w:t>
            </w:r>
          </w:p>
          <w:p w:rsidR="004516B6" w:rsidRDefault="004516B6" w:rsidP="00A9598F">
            <w:pPr>
              <w:jc w:val="both"/>
              <w:rPr>
                <w:b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 w:rsidP="003F0FEE">
            <w:pPr>
              <w:jc w:val="center"/>
              <w:rPr>
                <w:rFonts w:eastAsia="Calibri"/>
                <w:b/>
              </w:rPr>
            </w:pPr>
          </w:p>
          <w:p w:rsidR="004516B6" w:rsidRDefault="004516B6" w:rsidP="003F0FE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4516B6" w:rsidRDefault="004516B6" w:rsidP="003F0FEE">
            <w:pPr>
              <w:jc w:val="center"/>
              <w:rPr>
                <w:rFonts w:eastAsia="Calibri"/>
                <w:b/>
              </w:rPr>
            </w:pPr>
          </w:p>
          <w:p w:rsidR="004516B6" w:rsidRDefault="004516B6" w:rsidP="003F0FE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72474D" w:rsidRDefault="0072474D" w:rsidP="003F0FEE">
            <w:pPr>
              <w:jc w:val="center"/>
              <w:rPr>
                <w:rFonts w:eastAsia="Calibri"/>
                <w:b/>
              </w:rPr>
            </w:pPr>
          </w:p>
          <w:p w:rsidR="004516B6" w:rsidRDefault="004516B6" w:rsidP="003F0FE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72474D" w:rsidRDefault="0072474D" w:rsidP="003F0FEE">
            <w:pPr>
              <w:jc w:val="center"/>
              <w:rPr>
                <w:rFonts w:eastAsia="Calibri"/>
                <w:b/>
              </w:rPr>
            </w:pPr>
          </w:p>
          <w:p w:rsidR="0072474D" w:rsidRDefault="0072474D" w:rsidP="003F0FE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72474D" w:rsidRDefault="0072474D" w:rsidP="003F0FE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4516B6" w:rsidTr="00086048">
        <w:trPr>
          <w:cantSplit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Тема 1.4.</w:t>
            </w:r>
          </w:p>
          <w:p w:rsidR="004516B6" w:rsidRDefault="004516B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Растворы и электролитическая диссоциация</w:t>
            </w:r>
          </w:p>
        </w:tc>
        <w:tc>
          <w:tcPr>
            <w:tcW w:w="8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276F5" w:rsidP="004276F5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18(</w:t>
            </w:r>
            <w:r w:rsidR="00F16661">
              <w:rPr>
                <w:rFonts w:eastAsia="Calibri"/>
                <w:b/>
              </w:rPr>
              <w:t>12</w:t>
            </w:r>
            <w:r w:rsidR="004516B6">
              <w:rPr>
                <w:rFonts w:eastAsia="Calibri"/>
                <w:b/>
              </w:rPr>
              <w:t>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516B6" w:rsidTr="00086048">
        <w:trPr>
          <w:cantSplit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 w:rsidP="009C34F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C34F4">
              <w:rPr>
                <w:rFonts w:eastAsia="Calibri"/>
              </w:rPr>
              <w:t>6-17</w:t>
            </w:r>
            <w:r>
              <w:rPr>
                <w:rFonts w:eastAsia="Calibri"/>
              </w:rPr>
              <w:t>.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20" w:rsidRDefault="004516B6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Понятие о растворах</w:t>
            </w:r>
            <w:r>
              <w:rPr>
                <w:rFonts w:eastAsia="Calibri"/>
                <w:i/>
              </w:rPr>
              <w:t xml:space="preserve">. </w:t>
            </w:r>
            <w:r>
              <w:rPr>
                <w:rFonts w:eastAsia="Calibri"/>
              </w:rPr>
              <w:t xml:space="preserve">Физико-химическая природа растворения и растворов. </w:t>
            </w:r>
            <w:r>
              <w:t>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вещества.</w:t>
            </w:r>
            <w:r w:rsidR="00C57693">
              <w:rPr>
                <w:rFonts w:eastAsia="Calibri"/>
                <w:b/>
                <w:bCs/>
              </w:rPr>
              <w:t xml:space="preserve"> </w:t>
            </w:r>
          </w:p>
          <w:p w:rsidR="00BD6B20" w:rsidRPr="00BD6B20" w:rsidRDefault="00BD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Решение расчетных задач</w:t>
            </w:r>
            <w:r>
              <w:rPr>
                <w:rFonts w:eastAsia="Calibri"/>
              </w:rPr>
              <w:t xml:space="preserve"> на нахождение массовой доли вещества в растворе.</w:t>
            </w:r>
          </w:p>
          <w:p w:rsidR="004516B6" w:rsidRDefault="00CB0E19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Практическая работа №1</w:t>
            </w:r>
            <w:r w:rsidR="00C57693">
              <w:rPr>
                <w:rFonts w:eastAsia="Calibri"/>
                <w:b/>
                <w:bCs/>
              </w:rPr>
              <w:t xml:space="preserve">. </w:t>
            </w:r>
            <w:r w:rsidR="00C57693">
              <w:rPr>
                <w:rFonts w:eastAsia="Calibri"/>
              </w:rPr>
              <w:t>Приготовление раствора заданной концентрации.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F16661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4516B6" w:rsidTr="00086048">
        <w:trPr>
          <w:cantSplit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9C34F4" w:rsidP="00086048">
            <w:pPr>
              <w:rPr>
                <w:rFonts w:eastAsia="Calibri"/>
              </w:rPr>
            </w:pPr>
            <w:r>
              <w:rPr>
                <w:rFonts w:eastAsia="Calibri"/>
              </w:rPr>
              <w:t>18-19</w:t>
            </w:r>
            <w:r w:rsidR="004516B6">
              <w:rPr>
                <w:rFonts w:eastAsia="Calibri"/>
              </w:rPr>
              <w:t>.</w:t>
            </w:r>
          </w:p>
        </w:tc>
        <w:tc>
          <w:tcPr>
            <w:tcW w:w="8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</w:pPr>
            <w:r>
              <w:rPr>
                <w:rFonts w:eastAsia="Calibri"/>
              </w:rPr>
              <w:t>Теория электролитической диссоциации</w:t>
            </w:r>
            <w:r>
              <w:rPr>
                <w:rFonts w:eastAsia="Calibri"/>
                <w:i/>
              </w:rPr>
              <w:t xml:space="preserve">. </w:t>
            </w:r>
            <w:r>
              <w:rPr>
                <w:rFonts w:eastAsia="Calibri"/>
              </w:rPr>
              <w:t>Механизм диссоциации веществ с различ</w:t>
            </w:r>
            <w:r>
              <w:t>ными типами химических связей.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 Диссоциация воды. Водородный показатель. Среда водных растворов электролитов.</w:t>
            </w:r>
          </w:p>
          <w:p w:rsidR="00335B8F" w:rsidRDefault="004516B6">
            <w:pPr>
              <w:rPr>
                <w:rFonts w:eastAsia="Calibri"/>
                <w:b/>
              </w:rPr>
            </w:pPr>
            <w:r>
              <w:t>Реакции обмена в водных растворах электролитов.</w:t>
            </w:r>
            <w:r w:rsidR="00C57693">
              <w:rPr>
                <w:rFonts w:eastAsia="Calibri"/>
                <w:b/>
              </w:rPr>
              <w:t xml:space="preserve"> </w:t>
            </w:r>
          </w:p>
          <w:p w:rsidR="004516B6" w:rsidRPr="00C57693" w:rsidRDefault="00C57693">
            <w:r>
              <w:rPr>
                <w:rFonts w:eastAsia="Calibri"/>
                <w:b/>
              </w:rPr>
              <w:t xml:space="preserve">Лабораторная работа № 3 </w:t>
            </w:r>
            <w:r w:rsidRPr="00C57693">
              <w:rPr>
                <w:rFonts w:eastAsia="Calibri"/>
              </w:rPr>
              <w:t>Испытание растворов кислот, оснований и солей индикаторами.</w:t>
            </w:r>
          </w:p>
          <w:p w:rsidR="004516B6" w:rsidRDefault="004516B6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F16661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4516B6" w:rsidTr="00086048">
        <w:trPr>
          <w:cantSplit/>
        </w:trPr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9C34F4" w:rsidP="00086048">
            <w:pPr>
              <w:rPr>
                <w:rFonts w:eastAsia="Calibri"/>
              </w:rPr>
            </w:pPr>
            <w:r>
              <w:rPr>
                <w:rFonts w:eastAsia="Calibri"/>
              </w:rPr>
              <w:t>20-21</w:t>
            </w:r>
          </w:p>
        </w:tc>
        <w:tc>
          <w:tcPr>
            <w:tcW w:w="8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</w:pPr>
            <w:r>
              <w:rPr>
                <w:rFonts w:eastAsia="Calibri"/>
              </w:rPr>
              <w:t>Гидролиз как обменный процесс. Необратимый гидролиз органических и неорга</w:t>
            </w:r>
            <w:r>
              <w:t>нических соединений и его значение в практической деятельности человека. Обратимый гидролиз солей. Ступенчатый гидролиз. Практическое применение гидролиза.</w:t>
            </w:r>
          </w:p>
          <w:p w:rsidR="00335B8F" w:rsidRDefault="00335B8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Лабораторная работа № 4 </w:t>
            </w:r>
            <w:r w:rsidRPr="00335B8F">
              <w:rPr>
                <w:rFonts w:eastAsia="Calibri"/>
              </w:rPr>
              <w:t>Гидролиз хлоридов</w:t>
            </w:r>
            <w:r>
              <w:rPr>
                <w:rFonts w:eastAsia="Calibri"/>
                <w:b/>
              </w:rPr>
              <w:t xml:space="preserve"> </w:t>
            </w:r>
            <w:r w:rsidRPr="00335B8F">
              <w:rPr>
                <w:rFonts w:eastAsia="Calibri"/>
              </w:rPr>
              <w:t>щелочных металлов</w:t>
            </w:r>
            <w:r>
              <w:rPr>
                <w:rFonts w:eastAsia="Calibri"/>
                <w:b/>
              </w:rPr>
              <w:t>.</w:t>
            </w:r>
          </w:p>
          <w:p w:rsidR="004516B6" w:rsidRPr="00C57693" w:rsidRDefault="004516B6">
            <w:pPr>
              <w:jc w:val="both"/>
              <w:rPr>
                <w:rFonts w:eastAsia="Calibri"/>
                <w:b/>
              </w:rPr>
            </w:pPr>
            <w:r w:rsidRPr="00C57693">
              <w:rPr>
                <w:rFonts w:eastAsia="Calibri"/>
                <w:b/>
              </w:rPr>
              <w:t>Тестирование.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F16661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4516B6" w:rsidTr="00086048">
        <w:trPr>
          <w:cantSplit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</w:t>
            </w:r>
          </w:p>
          <w:p w:rsidR="004516B6" w:rsidRPr="00086048" w:rsidRDefault="0092580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№10</w:t>
            </w:r>
            <w:r w:rsidR="00086048">
              <w:rPr>
                <w:rFonts w:eastAsia="Calibri"/>
              </w:rPr>
              <w:t>.</w:t>
            </w:r>
            <w:r w:rsidR="004516B6">
              <w:rPr>
                <w:rFonts w:eastAsia="Calibri"/>
              </w:rPr>
              <w:t>Решение задач на нахождение массовой доли вещества в растворе.</w:t>
            </w:r>
          </w:p>
          <w:p w:rsidR="004516B6" w:rsidRDefault="0092580F" w:rsidP="00086048">
            <w:pPr>
              <w:spacing w:line="100" w:lineRule="atLeast"/>
              <w:rPr>
                <w:rFonts w:eastAsia="Calibri"/>
              </w:rPr>
            </w:pPr>
            <w:r>
              <w:t>№11</w:t>
            </w:r>
            <w:r w:rsidR="00086048">
              <w:t>.</w:t>
            </w:r>
            <w:r w:rsidR="00C57693">
              <w:t>Упражнения в составлении ионных уравнений.</w:t>
            </w:r>
          </w:p>
          <w:p w:rsidR="0092580F" w:rsidRDefault="0092580F" w:rsidP="0092580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№12 . Подготовка сообщений: </w:t>
            </w:r>
          </w:p>
          <w:p w:rsidR="0092580F" w:rsidRPr="00086048" w:rsidRDefault="0092580F" w:rsidP="00086048">
            <w:pPr>
              <w:spacing w:line="100" w:lineRule="atLeast"/>
            </w:pPr>
            <w:r>
              <w:t>« Значение гидролиза в промышленности»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 </w:t>
            </w:r>
          </w:p>
          <w:p w:rsidR="004516B6" w:rsidRDefault="000860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2</w:t>
            </w:r>
          </w:p>
          <w:p w:rsidR="004516B6" w:rsidRDefault="00724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72474D" w:rsidRDefault="0072474D">
            <w:pPr>
              <w:jc w:val="center"/>
              <w:rPr>
                <w:rFonts w:eastAsia="Calibri"/>
              </w:rPr>
            </w:pPr>
          </w:p>
          <w:p w:rsidR="0072474D" w:rsidRDefault="00724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4516B6" w:rsidRDefault="0008604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</w:tbl>
    <w:p w:rsidR="004516B6" w:rsidRDefault="004516B6"/>
    <w:tbl>
      <w:tblPr>
        <w:tblW w:w="14842" w:type="dxa"/>
        <w:tblInd w:w="-25" w:type="dxa"/>
        <w:tblLayout w:type="fixed"/>
        <w:tblLook w:val="0000"/>
      </w:tblPr>
      <w:tblGrid>
        <w:gridCol w:w="2832"/>
        <w:gridCol w:w="516"/>
        <w:gridCol w:w="21"/>
        <w:gridCol w:w="27"/>
        <w:gridCol w:w="8052"/>
        <w:gridCol w:w="1991"/>
        <w:gridCol w:w="1403"/>
      </w:tblGrid>
      <w:tr w:rsidR="004516B6" w:rsidTr="00086048">
        <w:trPr>
          <w:cantSplit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ascii="FranklinGothicMediumC-Italic" w:eastAsia="FranklinGothicMediumC-Italic" w:hAnsi="FranklinGothicMediumC-Italic" w:cs="FranklinGothicMediumC-Italic"/>
                <w:b/>
                <w:i/>
                <w:sz w:val="26"/>
              </w:rPr>
            </w:pPr>
            <w:r>
              <w:rPr>
                <w:rFonts w:eastAsia="Calibri"/>
                <w:b/>
              </w:rPr>
              <w:t>Тема 1.5.</w:t>
            </w:r>
          </w:p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ascii="FranklinGothicMediumC-Italic" w:eastAsia="FranklinGothicMediumC-Italic" w:hAnsi="FranklinGothicMediumC-Italic" w:cs="FranklinGothicMediumC-Italic"/>
                <w:b/>
                <w:i/>
                <w:sz w:val="26"/>
              </w:rPr>
              <w:lastRenderedPageBreak/>
              <w:t xml:space="preserve"> </w:t>
            </w:r>
            <w:r>
              <w:rPr>
                <w:b/>
                <w:bCs/>
              </w:rPr>
              <w:t>Классификация веществ. Простые вещества</w:t>
            </w:r>
          </w:p>
          <w:p w:rsidR="004516B6" w:rsidRDefault="004516B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72474D" w:rsidP="0008604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13</w:t>
            </w:r>
            <w:r w:rsidR="00086048">
              <w:rPr>
                <w:b/>
                <w:bCs/>
              </w:rPr>
              <w:t xml:space="preserve"> </w:t>
            </w:r>
            <w:r w:rsidR="004516B6">
              <w:rPr>
                <w:b/>
                <w:bCs/>
              </w:rPr>
              <w:t>(</w:t>
            </w:r>
            <w:r>
              <w:rPr>
                <w:b/>
                <w:bCs/>
              </w:rPr>
              <w:t>9</w:t>
            </w:r>
            <w:r w:rsidR="004516B6">
              <w:rPr>
                <w:b/>
                <w:bCs/>
              </w:rPr>
              <w:t>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516B6" w:rsidTr="00086048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9C34F4" w:rsidP="00086048">
            <w:r>
              <w:rPr>
                <w:rFonts w:eastAsia="Calibri"/>
              </w:rPr>
              <w:t>22-23</w:t>
            </w:r>
            <w:r w:rsidR="004516B6">
              <w:rPr>
                <w:rFonts w:eastAsia="Calibri"/>
              </w:rPr>
              <w:t>.</w:t>
            </w:r>
          </w:p>
        </w:tc>
        <w:tc>
          <w:tcPr>
            <w:tcW w:w="81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r>
              <w:t xml:space="preserve"> </w:t>
            </w:r>
            <w:r>
              <w:rPr>
                <w:rFonts w:eastAsia="Calibri"/>
              </w:rPr>
              <w:t>Металлы</w:t>
            </w:r>
            <w:r>
              <w:rPr>
                <w:rFonts w:eastAsia="Calibri"/>
                <w:i/>
              </w:rPr>
              <w:t xml:space="preserve">. </w:t>
            </w:r>
            <w:r>
              <w:rPr>
                <w:rFonts w:eastAsia="Calibri"/>
              </w:rPr>
              <w:t xml:space="preserve">Положение металлов в периодической системе и особенности строения </w:t>
            </w:r>
            <w:r>
              <w:t>их атомов. Простые вещества — металлы: строение кристаллов и металлическая химическая связь. Общие физические свойства металлов. Оксиды и гидроксиды металлов.  Значение металлов в природе и жизни организмов. Коррозия металлов</w:t>
            </w:r>
            <w:r>
              <w:rPr>
                <w:i/>
              </w:rPr>
              <w:t xml:space="preserve">. </w:t>
            </w:r>
            <w:r>
              <w:t>Понятие коррозии. Химическая коррозия. Электрохимическая коррозия. Способы защиты металлов от коррозии.</w:t>
            </w:r>
          </w:p>
          <w:p w:rsidR="004516B6" w:rsidRPr="00C57693" w:rsidRDefault="004516B6" w:rsidP="00335B8F">
            <w:pPr>
              <w:rPr>
                <w:bCs/>
              </w:rPr>
            </w:pPr>
            <w:r>
              <w:t>Общие способы получения металлов</w:t>
            </w:r>
            <w:r>
              <w:rPr>
                <w:i/>
              </w:rPr>
              <w:t xml:space="preserve">. </w:t>
            </w:r>
            <w:r>
              <w:t>Металлы в природе. Металлургия и ее виды.</w:t>
            </w:r>
            <w:r w:rsidR="00C57693">
              <w:rPr>
                <w:rFonts w:eastAsia="Calibri"/>
                <w:b/>
              </w:rPr>
              <w:t xml:space="preserve"> Лабораторная работа№ </w:t>
            </w:r>
            <w:r w:rsidR="00335B8F">
              <w:rPr>
                <w:rFonts w:eastAsia="Calibri"/>
                <w:b/>
              </w:rPr>
              <w:t>5</w:t>
            </w:r>
            <w:r w:rsidR="00C57693">
              <w:rPr>
                <w:rFonts w:eastAsia="Calibri"/>
                <w:b/>
              </w:rPr>
              <w:t xml:space="preserve"> </w:t>
            </w:r>
            <w:r w:rsidR="00C57693">
              <w:rPr>
                <w:rFonts w:eastAsia="Calibri"/>
              </w:rPr>
              <w:t>Ознакомление с коллекцией металлов.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F1666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4516B6" w:rsidTr="00086048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9C34F4" w:rsidP="00086048">
            <w:pPr>
              <w:rPr>
                <w:rFonts w:eastAsia="Calibri"/>
              </w:rPr>
            </w:pPr>
            <w:r>
              <w:rPr>
                <w:rFonts w:eastAsia="Calibri"/>
              </w:rPr>
              <w:t>24-25</w:t>
            </w:r>
          </w:p>
        </w:tc>
        <w:tc>
          <w:tcPr>
            <w:tcW w:w="81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r>
              <w:rPr>
                <w:rFonts w:eastAsia="Calibri"/>
              </w:rPr>
              <w:t>Неметаллы. Положение неметаллов в Периодической системе, особенности</w:t>
            </w:r>
          </w:p>
          <w:p w:rsidR="004516B6" w:rsidRDefault="004516B6">
            <w:r>
              <w:t>строения их атомов. Электроотрицательность.</w:t>
            </w:r>
          </w:p>
          <w:p w:rsidR="00437A01" w:rsidRDefault="004516B6">
            <w:r>
              <w:t>Благородные газы. Неметаллы — простые вещества. Аллотропия. Химические свойства неметаллов. Окислительные свойства. Восстановительные свойства неметаллов.</w:t>
            </w:r>
          </w:p>
          <w:p w:rsidR="00437A01" w:rsidRDefault="00C5769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Лабораторная работа№ </w:t>
            </w:r>
            <w:r w:rsidR="00335B8F">
              <w:rPr>
                <w:rFonts w:eastAsia="Calibri"/>
                <w:b/>
              </w:rPr>
              <w:t>6</w:t>
            </w:r>
            <w:r>
              <w:rPr>
                <w:rFonts w:eastAsia="Calibri"/>
                <w:b/>
              </w:rPr>
              <w:t xml:space="preserve"> </w:t>
            </w:r>
            <w:r w:rsidRPr="00437A01">
              <w:rPr>
                <w:rFonts w:eastAsia="Calibri"/>
              </w:rPr>
              <w:t>Ознакомление с коллекцией неметаллов.</w:t>
            </w:r>
          </w:p>
          <w:p w:rsidR="004516B6" w:rsidRDefault="00CB0E19">
            <w:pPr>
              <w:rPr>
                <w:b/>
                <w:bCs/>
              </w:rPr>
            </w:pPr>
            <w:r>
              <w:rPr>
                <w:rFonts w:eastAsia="Calibri"/>
                <w:b/>
              </w:rPr>
              <w:t xml:space="preserve"> Практическая работа №2</w:t>
            </w:r>
            <w:r w:rsidR="00A50EB2">
              <w:rPr>
                <w:rFonts w:eastAsia="Calibri"/>
                <w:b/>
              </w:rPr>
              <w:t>.</w:t>
            </w:r>
            <w:r w:rsidR="00A50EB2">
              <w:rPr>
                <w:rFonts w:eastAsia="Calibri"/>
              </w:rPr>
              <w:t xml:space="preserve"> Получение, собирание и распознавание газов.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F1666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9C34F4" w:rsidTr="00086048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F4" w:rsidRDefault="009C34F4">
            <w:pPr>
              <w:snapToGrid w:val="0"/>
              <w:jc w:val="center"/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F4" w:rsidRDefault="009C34F4" w:rsidP="00086048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81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F4" w:rsidRDefault="009C34F4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</w:t>
            </w:r>
            <w:r w:rsidR="00437A01">
              <w:rPr>
                <w:rFonts w:eastAsia="Calibri"/>
              </w:rPr>
              <w:t xml:space="preserve"> №1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F4" w:rsidRDefault="009C3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F4" w:rsidRDefault="009C34F4">
            <w:pPr>
              <w:jc w:val="center"/>
              <w:rPr>
                <w:b/>
              </w:rPr>
            </w:pPr>
          </w:p>
        </w:tc>
      </w:tr>
      <w:tr w:rsidR="004516B6" w:rsidTr="00086048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1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  </w:t>
            </w:r>
          </w:p>
          <w:p w:rsidR="0092580F" w:rsidRDefault="0092580F" w:rsidP="0092580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№13. Подготовка сообщений: </w:t>
            </w:r>
          </w:p>
          <w:p w:rsidR="0092580F" w:rsidRDefault="0092580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 Способы защиты от коррозии»</w:t>
            </w:r>
          </w:p>
          <w:p w:rsidR="00086048" w:rsidRDefault="0092580F" w:rsidP="0008604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№14</w:t>
            </w:r>
            <w:r w:rsidR="004516B6">
              <w:rPr>
                <w:rFonts w:eastAsia="Calibri"/>
              </w:rPr>
              <w:t>.</w:t>
            </w:r>
            <w:r w:rsidR="00086048">
              <w:rPr>
                <w:rFonts w:eastAsia="Calibri"/>
                <w:b/>
              </w:rPr>
              <w:t xml:space="preserve"> </w:t>
            </w:r>
            <w:r w:rsidR="00A50EB2">
              <w:rPr>
                <w:rFonts w:eastAsia="Calibri"/>
              </w:rPr>
              <w:t>Решение задач и упражнений.</w:t>
            </w:r>
          </w:p>
          <w:p w:rsidR="004516B6" w:rsidRPr="00086048" w:rsidRDefault="004516B6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Pr="00D677B5" w:rsidRDefault="004516B6">
            <w:pPr>
              <w:jc w:val="center"/>
              <w:rPr>
                <w:rFonts w:eastAsia="Calibri"/>
                <w:b/>
              </w:rPr>
            </w:pPr>
            <w:r w:rsidRPr="00D677B5">
              <w:rPr>
                <w:b/>
              </w:rPr>
              <w:t xml:space="preserve"> </w:t>
            </w:r>
          </w:p>
          <w:p w:rsidR="004516B6" w:rsidRDefault="00086048" w:rsidP="0008604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72474D" w:rsidRDefault="0072474D" w:rsidP="00086048">
            <w:pPr>
              <w:jc w:val="center"/>
              <w:rPr>
                <w:rFonts w:eastAsia="Calibri"/>
                <w:b/>
              </w:rPr>
            </w:pPr>
          </w:p>
          <w:p w:rsidR="0072474D" w:rsidRPr="00086048" w:rsidRDefault="0072474D" w:rsidP="0008604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b/>
              </w:rPr>
            </w:pPr>
          </w:p>
        </w:tc>
      </w:tr>
      <w:tr w:rsidR="004516B6" w:rsidTr="00086048">
        <w:trPr>
          <w:cantSplit/>
        </w:trPr>
        <w:tc>
          <w:tcPr>
            <w:tcW w:w="28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  <w:spacing w:val="-6"/>
              </w:rPr>
            </w:pPr>
            <w:r>
              <w:rPr>
                <w:rFonts w:eastAsia="Calibri"/>
                <w:b/>
              </w:rPr>
              <w:t>Тема 1.</w:t>
            </w:r>
            <w:r w:rsidRPr="00D677B5">
              <w:rPr>
                <w:rFonts w:eastAsia="Calibri"/>
                <w:b/>
              </w:rPr>
              <w:t>6</w:t>
            </w:r>
            <w:r>
              <w:rPr>
                <w:rFonts w:eastAsia="Calibri"/>
                <w:b/>
              </w:rPr>
              <w:t>.</w:t>
            </w:r>
          </w:p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pacing w:val="-6"/>
              </w:rPr>
              <w:t>Классификация неорганических соединений и их свойства</w:t>
            </w:r>
          </w:p>
        </w:tc>
        <w:tc>
          <w:tcPr>
            <w:tcW w:w="861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2474D">
              <w:rPr>
                <w:rFonts w:eastAsia="Calibri"/>
                <w:b/>
              </w:rPr>
              <w:t>18(12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516B6" w:rsidTr="00086048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12505D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4516B6">
              <w:rPr>
                <w:rFonts w:eastAsia="Calibri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A01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Кислоты и их свойства. Кислоты как электролиты, их классификация по различным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      </w:r>
          </w:p>
          <w:p w:rsidR="004516B6" w:rsidRDefault="00437A01" w:rsidP="00335B8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Лабораторная работа№ </w:t>
            </w:r>
            <w:r w:rsidR="00335B8F">
              <w:rPr>
                <w:rFonts w:eastAsia="Calibri"/>
                <w:b/>
              </w:rPr>
              <w:t>7</w:t>
            </w:r>
            <w:r>
              <w:rPr>
                <w:rFonts w:eastAsia="Calibri"/>
                <w:b/>
              </w:rPr>
              <w:t xml:space="preserve"> </w:t>
            </w:r>
            <w:r w:rsidRPr="00437A01">
              <w:rPr>
                <w:rFonts w:eastAsia="Calibri"/>
              </w:rPr>
              <w:t>Свойства кислот.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 w:rsidTr="00086048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12505D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4516B6">
              <w:rPr>
                <w:rFonts w:eastAsia="Calibri"/>
              </w:rPr>
              <w:t xml:space="preserve">. 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b/>
              </w:rPr>
            </w:pPr>
            <w:r>
              <w:rPr>
                <w:rFonts w:eastAsia="Calibri"/>
              </w:rPr>
              <w:t>Основания и их свойства</w:t>
            </w:r>
            <w:r>
              <w:rPr>
                <w:rFonts w:eastAsia="Calibri"/>
                <w:b/>
              </w:rPr>
              <w:t>.</w:t>
            </w:r>
            <w:r>
              <w:rPr>
                <w:rFonts w:eastAsia="Calibri"/>
              </w:rPr>
              <w:t xml:space="preserve"> 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</w:t>
            </w:r>
          </w:p>
          <w:p w:rsidR="004516B6" w:rsidRDefault="004516B6" w:rsidP="00335B8F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 </w:t>
            </w:r>
            <w:r w:rsidR="00437A01">
              <w:rPr>
                <w:rFonts w:eastAsia="Calibri"/>
                <w:b/>
              </w:rPr>
              <w:t xml:space="preserve">Лабораторная работа№ </w:t>
            </w:r>
            <w:r w:rsidR="00335B8F">
              <w:rPr>
                <w:rFonts w:eastAsia="Calibri"/>
                <w:b/>
              </w:rPr>
              <w:t>8</w:t>
            </w:r>
            <w:r w:rsidR="00437A01">
              <w:rPr>
                <w:rFonts w:eastAsia="Calibri"/>
                <w:b/>
              </w:rPr>
              <w:t xml:space="preserve"> </w:t>
            </w:r>
            <w:r w:rsidR="00437A01">
              <w:rPr>
                <w:rFonts w:eastAsia="Calibri"/>
              </w:rPr>
              <w:t>Получение и свойства нер</w:t>
            </w:r>
            <w:r w:rsidR="00437A01" w:rsidRPr="00437A01">
              <w:rPr>
                <w:rFonts w:eastAsia="Calibri"/>
              </w:rPr>
              <w:t>астворимых оснований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 w:rsidTr="00086048">
        <w:trPr>
          <w:cantSplit/>
        </w:trPr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12505D" w:rsidP="00086048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="004516B6">
              <w:rPr>
                <w:rFonts w:eastAsia="Calibri"/>
              </w:rPr>
              <w:t>.</w:t>
            </w:r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Оксиды и их свойства. Солеобразующие и несолеобразующие оксиды. Основные, амфотерные и кислотные оксиды. Зависимость характера оксида от степени окисления образующего его металла. Химические свойства оксидов. Получение оксидов. </w:t>
            </w:r>
            <w:r>
              <w:t>Водородные соединения неметаллов</w:t>
            </w:r>
            <w:r>
              <w:rPr>
                <w:i/>
              </w:rPr>
              <w:t xml:space="preserve">.  </w:t>
            </w:r>
            <w:r>
              <w:t>Физические свойства. Отношение к воде: кислотно-основные свойства.</w:t>
            </w:r>
          </w:p>
          <w:p w:rsidR="004516B6" w:rsidRDefault="004516B6">
            <w:pPr>
              <w:jc w:val="both"/>
              <w:rPr>
                <w:rFonts w:eastAsia="Calibri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 w:rsidTr="00086048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12505D" w:rsidP="00086048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4516B6">
              <w:rPr>
                <w:rFonts w:eastAsia="Calibri"/>
              </w:rPr>
              <w:t xml:space="preserve">. 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Соли и их свойства. Соли как электролиты. Соли средние, кислые и оснóвные. Химически свойства солей в свете теории электролитической диссоциации. Способы получения солей.</w:t>
            </w:r>
          </w:p>
          <w:p w:rsidR="00437A01" w:rsidRDefault="004516B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Гидролиз солей.</w:t>
            </w:r>
            <w:r w:rsidR="00437A01">
              <w:rPr>
                <w:rFonts w:eastAsia="Calibri"/>
                <w:b/>
              </w:rPr>
              <w:t xml:space="preserve"> </w:t>
            </w:r>
          </w:p>
          <w:p w:rsidR="004516B6" w:rsidRDefault="00437A01" w:rsidP="00335B8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Лабораторная работа№ </w:t>
            </w:r>
            <w:r w:rsidR="00335B8F">
              <w:rPr>
                <w:rFonts w:eastAsia="Calibri"/>
                <w:b/>
              </w:rPr>
              <w:t>9</w:t>
            </w:r>
            <w:r>
              <w:rPr>
                <w:rFonts w:eastAsia="Calibri"/>
                <w:b/>
              </w:rPr>
              <w:t xml:space="preserve"> </w:t>
            </w:r>
            <w:r w:rsidRPr="00437A01">
              <w:rPr>
                <w:rFonts w:eastAsia="Calibri"/>
              </w:rPr>
              <w:t>Гидролиз хлоридов щелочных металлов.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 w:rsidTr="00086048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12505D" w:rsidP="00086048">
            <w:pPr>
              <w:jc w:val="both"/>
              <w:rPr>
                <w:rFonts w:eastAsia="Calibri"/>
              </w:rPr>
            </w:pPr>
            <w:r>
              <w:t>31-32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</w:pPr>
            <w:r>
              <w:rPr>
                <w:rFonts w:eastAsia="Calibri"/>
              </w:rPr>
              <w:t>Генетическая связь между классами   неорганических соединений.</w:t>
            </w:r>
          </w:p>
          <w:p w:rsidR="004516B6" w:rsidRDefault="004516B6">
            <w:pPr>
              <w:rPr>
                <w:rFonts w:eastAsia="Calibri"/>
                <w:b/>
              </w:rPr>
            </w:pPr>
            <w:r>
              <w:t xml:space="preserve"> Генетические ряды металла (на примере кальция и железа), неметалла (серы и кремния), переходного элемента (цинка). </w:t>
            </w:r>
          </w:p>
          <w:p w:rsidR="004516B6" w:rsidRDefault="00086048" w:rsidP="00CB0E19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4516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="00D12E88">
              <w:rPr>
                <w:rFonts w:eastAsia="Calibri"/>
                <w:b/>
              </w:rPr>
              <w:t>Практическая  работа №</w:t>
            </w:r>
            <w:r w:rsidR="00437A01">
              <w:rPr>
                <w:rFonts w:eastAsia="Calibri"/>
                <w:b/>
              </w:rPr>
              <w:t xml:space="preserve"> </w:t>
            </w:r>
            <w:r w:rsidR="00CB0E19">
              <w:rPr>
                <w:rFonts w:eastAsia="Calibri"/>
                <w:b/>
              </w:rPr>
              <w:t>3</w:t>
            </w:r>
            <w:r w:rsidR="00D12E88">
              <w:rPr>
                <w:rFonts w:eastAsia="Calibri"/>
                <w:b/>
              </w:rPr>
              <w:t xml:space="preserve"> </w:t>
            </w:r>
            <w:r w:rsidR="00D12E88">
              <w:rPr>
                <w:rFonts w:eastAsia="Calibri"/>
              </w:rPr>
              <w:t xml:space="preserve">«Изучение свойств неорганических соединений». 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72474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 w:rsidTr="00086048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Самостоятельная работа обучающихся </w:t>
            </w:r>
          </w:p>
          <w:p w:rsidR="004516B6" w:rsidRDefault="0012505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№15</w:t>
            </w:r>
            <w:r w:rsidR="004516B6">
              <w:rPr>
                <w:rFonts w:eastAsia="Calibri"/>
              </w:rPr>
              <w:t xml:space="preserve">.Подготовка сообщений с презентацией на тему: </w:t>
            </w:r>
          </w:p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«Использование минеральных кислот на предприятиях различного профиля».</w:t>
            </w:r>
          </w:p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«Оксиды и соли как строительные материалы».</w:t>
            </w:r>
          </w:p>
          <w:p w:rsidR="00086048" w:rsidRDefault="0012505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№16</w:t>
            </w:r>
            <w:r w:rsidR="00086048">
              <w:rPr>
                <w:rFonts w:eastAsia="Calibri"/>
              </w:rPr>
              <w:t>.Проверочная работа.</w:t>
            </w:r>
          </w:p>
          <w:p w:rsidR="00086048" w:rsidRDefault="0012505D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№17</w:t>
            </w:r>
            <w:r w:rsidR="00086048">
              <w:rPr>
                <w:rFonts w:eastAsia="Calibri"/>
                <w:b/>
              </w:rPr>
              <w:t>.</w:t>
            </w:r>
            <w:r w:rsidR="00086048">
              <w:rPr>
                <w:rFonts w:eastAsia="Calibri"/>
              </w:rPr>
              <w:t xml:space="preserve"> </w:t>
            </w:r>
            <w:r w:rsidR="00D12E88">
              <w:rPr>
                <w:rFonts w:eastAsia="Calibri"/>
              </w:rPr>
              <w:t>Отчет о практической работе.</w:t>
            </w:r>
          </w:p>
          <w:p w:rsidR="004516B6" w:rsidRPr="00086048" w:rsidRDefault="00086048">
            <w:pPr>
              <w:jc w:val="both"/>
              <w:rPr>
                <w:b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Pr="00086048" w:rsidRDefault="004516B6">
            <w:pPr>
              <w:jc w:val="center"/>
              <w:rPr>
                <w:rFonts w:eastAsia="Calibri"/>
                <w:b/>
              </w:rPr>
            </w:pPr>
            <w:r w:rsidRPr="00086048">
              <w:rPr>
                <w:b/>
              </w:rPr>
              <w:t xml:space="preserve"> </w:t>
            </w:r>
          </w:p>
          <w:p w:rsidR="004516B6" w:rsidRPr="00086048" w:rsidRDefault="004516B6">
            <w:pPr>
              <w:jc w:val="center"/>
              <w:rPr>
                <w:rFonts w:eastAsia="Calibri"/>
                <w:b/>
              </w:rPr>
            </w:pPr>
            <w:r w:rsidRPr="00086048">
              <w:rPr>
                <w:rFonts w:eastAsia="Calibri"/>
                <w:b/>
              </w:rPr>
              <w:t>2</w:t>
            </w:r>
          </w:p>
          <w:p w:rsidR="004516B6" w:rsidRPr="00086048" w:rsidRDefault="004516B6">
            <w:pPr>
              <w:jc w:val="center"/>
              <w:rPr>
                <w:rFonts w:eastAsia="Calibri"/>
                <w:b/>
              </w:rPr>
            </w:pPr>
          </w:p>
          <w:p w:rsidR="004516B6" w:rsidRPr="00086048" w:rsidRDefault="004516B6">
            <w:pPr>
              <w:jc w:val="center"/>
              <w:rPr>
                <w:rFonts w:eastAsia="Calibri"/>
                <w:b/>
              </w:rPr>
            </w:pPr>
          </w:p>
          <w:p w:rsidR="004516B6" w:rsidRPr="00086048" w:rsidRDefault="00BA18B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4516B6" w:rsidRPr="00086048" w:rsidRDefault="00BA18B4" w:rsidP="00BA18B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</w:t>
            </w:r>
            <w:r w:rsidR="0072474D">
              <w:rPr>
                <w:rFonts w:eastAsia="Calibri"/>
                <w:b/>
              </w:rPr>
              <w:t xml:space="preserve">   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Pr="00086048" w:rsidRDefault="004516B6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4516B6" w:rsidTr="00086048">
        <w:trPr>
          <w:cantSplit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1.</w:t>
            </w:r>
            <w:r w:rsidRPr="00086048">
              <w:rPr>
                <w:rFonts w:eastAsia="Calibri"/>
                <w:b/>
              </w:rPr>
              <w:t>7</w:t>
            </w:r>
            <w:r>
              <w:rPr>
                <w:rFonts w:eastAsia="Calibri"/>
                <w:b/>
              </w:rPr>
              <w:t>.</w:t>
            </w:r>
          </w:p>
          <w:p w:rsidR="004516B6" w:rsidRDefault="004516B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Химические реакции</w:t>
            </w:r>
          </w:p>
        </w:tc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 w:rsidP="00BA18B4">
            <w:pPr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="00BA18B4">
              <w:rPr>
                <w:b/>
              </w:rPr>
              <w:t>2</w:t>
            </w:r>
            <w:r>
              <w:rPr>
                <w:rFonts w:eastAsia="Calibri"/>
                <w:b/>
              </w:rPr>
              <w:t>(</w:t>
            </w:r>
            <w:r w:rsidR="00BA18B4">
              <w:rPr>
                <w:rFonts w:eastAsia="Calibri"/>
                <w:b/>
              </w:rPr>
              <w:t>8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516B6" w:rsidTr="00086048">
        <w:trPr>
          <w:cantSplit/>
          <w:trHeight w:val="132"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12505D" w:rsidP="00BA18B4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  <w:r w:rsidR="004516B6">
              <w:rPr>
                <w:rFonts w:eastAsia="Calibri"/>
              </w:rPr>
              <w:t xml:space="preserve">. 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b/>
              </w:rPr>
            </w:pPr>
            <w:r>
              <w:rPr>
                <w:rFonts w:eastAsia="Calibri"/>
              </w:rPr>
              <w:t>Классификация химических реакций. Реакции соединения, разложения, 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      </w:r>
            <w:r w:rsidR="00437A01">
              <w:rPr>
                <w:rFonts w:eastAsia="Calibri"/>
              </w:rPr>
              <w:t xml:space="preserve"> </w:t>
            </w:r>
            <w:r w:rsidR="00437A01" w:rsidRPr="00437A01">
              <w:rPr>
                <w:rFonts w:eastAsia="Calibri"/>
                <w:b/>
              </w:rPr>
              <w:t>Решение</w:t>
            </w:r>
            <w:r w:rsidR="00437A01">
              <w:rPr>
                <w:rFonts w:eastAsia="Calibri"/>
              </w:rPr>
              <w:t xml:space="preserve"> расчетных задач.</w:t>
            </w:r>
          </w:p>
          <w:p w:rsidR="004516B6" w:rsidRDefault="004516B6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4516B6" w:rsidTr="00086048">
        <w:trPr>
          <w:cantSplit/>
          <w:trHeight w:val="132"/>
        </w:trPr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12505D" w:rsidP="00BA18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BA18B4">
              <w:rPr>
                <w:rFonts w:eastAsia="Calibri"/>
              </w:rPr>
              <w:t>4</w:t>
            </w:r>
            <w:r w:rsidR="004516B6">
              <w:rPr>
                <w:rFonts w:eastAsia="Calibri"/>
              </w:rPr>
              <w:t>.</w:t>
            </w:r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Окислительно-восстановительные реакции. Степень окисления. Окислитель и восстановление. Восстановитель и окисление. Метод электронного баланса</w:t>
            </w:r>
            <w:r w:rsidR="00437A01">
              <w:rPr>
                <w:rFonts w:eastAsia="Calibri"/>
              </w:rPr>
              <w:t xml:space="preserve">. </w:t>
            </w:r>
            <w:r w:rsidR="00437A01" w:rsidRPr="00437A01">
              <w:rPr>
                <w:rFonts w:eastAsia="Calibri"/>
                <w:b/>
              </w:rPr>
              <w:t>Составление</w:t>
            </w:r>
            <w:r w:rsidRPr="00437A01">
              <w:rPr>
                <w:rFonts w:eastAsia="Calibri"/>
                <w:b/>
              </w:rPr>
              <w:t xml:space="preserve"> уравнений</w:t>
            </w:r>
            <w:r>
              <w:rPr>
                <w:rFonts w:eastAsia="Calibri"/>
              </w:rPr>
              <w:t xml:space="preserve"> окислительно-восстановительных реакций. 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4516B6" w:rsidTr="00086048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12505D" w:rsidP="00BA18B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BA18B4">
              <w:rPr>
                <w:rFonts w:eastAsia="Calibri"/>
              </w:rPr>
              <w:t>5</w:t>
            </w:r>
            <w:r w:rsidR="004516B6">
              <w:rPr>
                <w:rFonts w:eastAsia="Calibri"/>
              </w:rPr>
              <w:t>.</w:t>
            </w:r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Скорость химических реакций. Понятие о скорости химических реакций. Зависимость скорости химических реакций от различных факторов.</w:t>
            </w:r>
          </w:p>
          <w:p w:rsidR="00335B8F" w:rsidRDefault="004516B6" w:rsidP="00D12E8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Обратимость химических реакций. Обратимые и необратимые реакции. Химическое равновесие и способы его смещения.</w:t>
            </w:r>
            <w:r w:rsidR="00437A01">
              <w:rPr>
                <w:rFonts w:eastAsia="Calibri"/>
                <w:b/>
              </w:rPr>
              <w:t xml:space="preserve"> </w:t>
            </w:r>
          </w:p>
          <w:p w:rsidR="00D12E88" w:rsidRDefault="00437A01" w:rsidP="00D12E8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Лабораторная работа №</w:t>
            </w:r>
            <w:r w:rsidR="00335B8F">
              <w:rPr>
                <w:rFonts w:eastAsia="Calibri"/>
                <w:b/>
              </w:rPr>
              <w:t>10</w:t>
            </w:r>
            <w:r w:rsidR="00D12E88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 xml:space="preserve">Изучение зависимости скорости химических реакций от различных факторов </w:t>
            </w:r>
            <w:r w:rsidR="00D12E88">
              <w:rPr>
                <w:rFonts w:eastAsia="Calibri"/>
              </w:rPr>
              <w:t xml:space="preserve">».  </w:t>
            </w:r>
          </w:p>
          <w:p w:rsidR="004516B6" w:rsidRDefault="004516B6" w:rsidP="00D12E8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2</w:t>
            </w:r>
          </w:p>
        </w:tc>
      </w:tr>
      <w:tr w:rsidR="004516B6" w:rsidTr="00086048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12505D">
            <w:pPr>
              <w:jc w:val="both"/>
            </w:pPr>
            <w:r>
              <w:t>36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37A01">
            <w:pPr>
              <w:jc w:val="both"/>
              <w:rPr>
                <w:rFonts w:eastAsia="Calibri"/>
                <w:b/>
              </w:rPr>
            </w:pPr>
            <w:r>
              <w:t>Контрольная работа № 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4516B6" w:rsidTr="00086048">
        <w:trPr>
          <w:cantSplit/>
          <w:trHeight w:val="1592"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Самостоятельная работа обучающихся</w:t>
            </w:r>
          </w:p>
          <w:p w:rsidR="00D12E88" w:rsidRDefault="0012505D" w:rsidP="00D12E8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№18</w:t>
            </w:r>
            <w:r w:rsidR="00BA18B4">
              <w:rPr>
                <w:rFonts w:eastAsia="Calibri"/>
              </w:rPr>
              <w:t>.</w:t>
            </w:r>
            <w:r w:rsidR="00D12E88">
              <w:rPr>
                <w:rFonts w:eastAsia="Calibri"/>
              </w:rPr>
              <w:t>Выполнение упражнений по теме «Химические реакции»</w:t>
            </w:r>
          </w:p>
          <w:p w:rsidR="004516B6" w:rsidRDefault="00D12E88" w:rsidP="00BA18B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№19. Подготовить реферат по теме «Химические реакции».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</w:p>
          <w:p w:rsidR="004516B6" w:rsidRDefault="00BA18B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4516B6" w:rsidRDefault="00BA18B4" w:rsidP="00BA18B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4516B6" w:rsidTr="00086048">
        <w:tc>
          <w:tcPr>
            <w:tcW w:w="14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r>
              <w:rPr>
                <w:rFonts w:eastAsia="Calibri"/>
                <w:b/>
              </w:rPr>
              <w:t>Раздел 2. Органическая химия</w:t>
            </w:r>
          </w:p>
        </w:tc>
      </w:tr>
      <w:tr w:rsidR="004516B6" w:rsidTr="00086048">
        <w:trPr>
          <w:cantSplit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>Тема 2.1.</w:t>
            </w:r>
          </w:p>
          <w:p w:rsidR="004516B6" w:rsidRDefault="004516B6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Предмет органической химии.</w:t>
            </w:r>
          </w:p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Теория строения органических соединений</w:t>
            </w:r>
          </w:p>
          <w:p w:rsidR="004516B6" w:rsidRDefault="004516B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9(6)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516B6" w:rsidTr="00086048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12505D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BA18B4">
              <w:rPr>
                <w:rFonts w:eastAsia="Calibri"/>
              </w:rPr>
              <w:t>7</w:t>
            </w:r>
            <w:r w:rsidR="004516B6">
              <w:rPr>
                <w:rFonts w:eastAsia="Calibri"/>
              </w:rPr>
              <w:t xml:space="preserve">. 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</w:pPr>
            <w:r>
              <w:rPr>
                <w:rFonts w:eastAsia="Calibri"/>
              </w:rPr>
              <w:t>Предмет органической химии</w:t>
            </w:r>
            <w:r>
              <w:rPr>
                <w:rFonts w:eastAsia="Calibri"/>
                <w:i/>
              </w:rPr>
              <w:t xml:space="preserve">. </w:t>
            </w:r>
            <w:r>
              <w:rPr>
                <w:rFonts w:eastAsia="Calibri"/>
              </w:rPr>
              <w:t>Понятие об органическом веществе и органиче</w:t>
            </w:r>
            <w:r>
              <w:t xml:space="preserve">ской химии. Краткий очерк истории развития органической химии.   Особенности строения органических соединений.  </w:t>
            </w:r>
          </w:p>
          <w:p w:rsidR="004516B6" w:rsidRDefault="004516B6">
            <w:r>
              <w:t>Теория строения органических соединений А. М. Бутлерова</w:t>
            </w:r>
            <w:r>
              <w:rPr>
                <w:i/>
              </w:rPr>
              <w:t xml:space="preserve">. </w:t>
            </w:r>
            <w:r>
              <w:t xml:space="preserve">Предпосылки создания теории строения. Основные положения теории строения А. М. Бутлерова. Химическое строение и свойства органических веществ. Понятие об изомерии.  </w:t>
            </w:r>
          </w:p>
          <w:p w:rsidR="004516B6" w:rsidRDefault="004516B6">
            <w:r>
              <w:t>Строение атома углерода.  Понятие гибридизации. Различные типы</w:t>
            </w:r>
          </w:p>
          <w:p w:rsidR="004516B6" w:rsidRDefault="004516B6">
            <w:pPr>
              <w:rPr>
                <w:rFonts w:eastAsia="Calibri"/>
              </w:rPr>
            </w:pPr>
            <w:r>
              <w:t>гибридизации и форма атомных орбиталей.</w:t>
            </w:r>
          </w:p>
          <w:p w:rsidR="004516B6" w:rsidRDefault="00CB0E19" w:rsidP="00335B8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Лабораторная работа № </w:t>
            </w:r>
            <w:r w:rsidR="00335B8F">
              <w:rPr>
                <w:rFonts w:eastAsia="Calibri"/>
                <w:b/>
              </w:rPr>
              <w:t>11</w:t>
            </w:r>
            <w:r>
              <w:rPr>
                <w:rFonts w:eastAsia="Calibri"/>
                <w:b/>
              </w:rPr>
              <w:t xml:space="preserve"> </w:t>
            </w:r>
            <w:r w:rsidRPr="00CB0E19">
              <w:rPr>
                <w:rFonts w:eastAsia="Calibri"/>
              </w:rPr>
              <w:t>Изготовление моделей молекул углеводородов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 w:rsidTr="00086048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12505D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BA18B4">
              <w:rPr>
                <w:rFonts w:eastAsia="Calibri"/>
              </w:rPr>
              <w:t>8</w:t>
            </w:r>
            <w:r w:rsidR="004516B6">
              <w:rPr>
                <w:rFonts w:eastAsia="Calibri"/>
              </w:rPr>
              <w:t xml:space="preserve">. 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ind w:firstLine="23"/>
              <w:jc w:val="both"/>
            </w:pPr>
            <w:r>
              <w:rPr>
                <w:rFonts w:eastAsia="Calibri"/>
              </w:rPr>
              <w:t>К</w:t>
            </w:r>
            <w:r>
              <w:t>лассификация органических соединений</w:t>
            </w:r>
            <w:r>
              <w:rPr>
                <w:i/>
              </w:rPr>
              <w:t xml:space="preserve">. </w:t>
            </w:r>
            <w:r>
              <w:t>Классификация органических веществ в зависимости от строения углеродной цепи. Классификация органических веществ по типу функциональной группы.</w:t>
            </w:r>
          </w:p>
          <w:p w:rsidR="004516B6" w:rsidRPr="00CB0E19" w:rsidRDefault="004516B6" w:rsidP="00CB0E19">
            <w:r>
              <w:t>Основы номенклатуры органических веществ</w:t>
            </w:r>
            <w:r>
              <w:rPr>
                <w:i/>
              </w:rPr>
              <w:t xml:space="preserve">. </w:t>
            </w:r>
            <w:r>
              <w:t>Тривиальные названия. Рациональная номенклатура как предшественница номенкла</w:t>
            </w:r>
            <w:r w:rsidR="00CB0E19">
              <w:t>туры IUPAC. Номенклатура IUPAC.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 w:rsidTr="00086048">
        <w:trPr>
          <w:cantSplit/>
        </w:trPr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12505D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BA18B4">
              <w:rPr>
                <w:rFonts w:eastAsia="Calibri"/>
              </w:rPr>
              <w:t>9</w:t>
            </w:r>
            <w:r w:rsidR="004516B6">
              <w:rPr>
                <w:rFonts w:eastAsia="Calibri"/>
              </w:rPr>
              <w:t>.</w:t>
            </w:r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 w:rsidP="00BA18B4">
            <w:pPr>
              <w:ind w:firstLine="23"/>
              <w:jc w:val="both"/>
            </w:pPr>
            <w:r>
              <w:rPr>
                <w:rFonts w:eastAsia="Calibri"/>
              </w:rPr>
              <w:t>Классификация реакций в органической химии</w:t>
            </w:r>
            <w:r>
              <w:rPr>
                <w:rFonts w:eastAsia="Calibri"/>
                <w:i/>
              </w:rPr>
              <w:t xml:space="preserve">. </w:t>
            </w:r>
            <w:r>
              <w:rPr>
                <w:rFonts w:eastAsia="Calibri"/>
              </w:rPr>
              <w:t xml:space="preserve">Понятие о типах и механизмах </w:t>
            </w:r>
            <w:r>
              <w:t xml:space="preserve">реакций в органической химии.  </w:t>
            </w:r>
            <w:r w:rsidR="00BA18B4">
              <w:rPr>
                <w:b/>
              </w:rPr>
              <w:t xml:space="preserve"> </w:t>
            </w:r>
          </w:p>
          <w:p w:rsidR="004516B6" w:rsidRPr="00CB0E19" w:rsidRDefault="00CB0E19" w:rsidP="00CB0E19">
            <w:pPr>
              <w:ind w:firstLine="23"/>
              <w:jc w:val="both"/>
            </w:pPr>
            <w:r>
              <w:rPr>
                <w:b/>
              </w:rPr>
              <w:t>Практическая работа № 4</w:t>
            </w:r>
            <w:r w:rsidR="004C3AEF">
              <w:rPr>
                <w:b/>
              </w:rPr>
              <w:t xml:space="preserve"> </w:t>
            </w:r>
            <w:r w:rsidR="00D12E88">
              <w:t>Обнаружение углерода и водо</w:t>
            </w:r>
            <w:r>
              <w:t>рода в органическом соединении.</w:t>
            </w:r>
            <w:r w:rsidR="00D12E88">
              <w:t>Обнаружение</w:t>
            </w:r>
            <w:r>
              <w:t xml:space="preserve"> галогенов (проба Бейльштейна).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</w:tbl>
    <w:p w:rsidR="004516B6" w:rsidRDefault="004516B6"/>
    <w:tbl>
      <w:tblPr>
        <w:tblW w:w="0" w:type="auto"/>
        <w:tblInd w:w="-25" w:type="dxa"/>
        <w:tblLayout w:type="fixed"/>
        <w:tblLook w:val="0000"/>
      </w:tblPr>
      <w:tblGrid>
        <w:gridCol w:w="2832"/>
        <w:gridCol w:w="537"/>
        <w:gridCol w:w="141"/>
        <w:gridCol w:w="7938"/>
        <w:gridCol w:w="1991"/>
        <w:gridCol w:w="1403"/>
      </w:tblGrid>
      <w:tr w:rsidR="004516B6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rPr>
                <w:rFonts w:eastAsia="Calibri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 </w:t>
            </w:r>
          </w:p>
          <w:p w:rsidR="004516B6" w:rsidRDefault="0012505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№20</w:t>
            </w:r>
            <w:r w:rsidR="004516B6">
              <w:rPr>
                <w:rFonts w:eastAsia="Calibri"/>
              </w:rPr>
              <w:t>.Тестирование.</w:t>
            </w:r>
          </w:p>
          <w:p w:rsidR="004516B6" w:rsidRDefault="00BA18B4" w:rsidP="00D12E88">
            <w:pPr>
              <w:ind w:firstLine="23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№</w:t>
            </w:r>
            <w:r w:rsidR="0012505D">
              <w:rPr>
                <w:rFonts w:eastAsia="Calibri"/>
              </w:rPr>
              <w:t>21</w:t>
            </w:r>
            <w:r w:rsidR="004516B6">
              <w:rPr>
                <w:rFonts w:eastAsia="Calibri"/>
              </w:rPr>
              <w:t>.</w:t>
            </w:r>
            <w:r>
              <w:rPr>
                <w:b/>
              </w:rPr>
              <w:t xml:space="preserve"> </w:t>
            </w:r>
            <w:r w:rsidR="00D12E88" w:rsidRPr="00D12E88">
              <w:t>Составление отчета о практической работе.</w:t>
            </w:r>
            <w:r w:rsidR="00D12E88">
              <w:t xml:space="preserve"> Выполнение упражнений.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</w:p>
          <w:p w:rsidR="004516B6" w:rsidRDefault="00BA18B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4516B6" w:rsidRDefault="00BA18B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4516B6">
        <w:trPr>
          <w:cantSplit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2.2.</w:t>
            </w:r>
          </w:p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Углеводороды и их природные источники</w:t>
            </w: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24(16)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516B6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12505D" w:rsidP="0012505D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4516B6">
              <w:rPr>
                <w:rFonts w:eastAsia="Calibri"/>
              </w:rPr>
              <w:t>-</w:t>
            </w:r>
            <w:r>
              <w:rPr>
                <w:rFonts w:eastAsia="Calibri"/>
              </w:rPr>
              <w:t>41</w:t>
            </w:r>
            <w:r w:rsidR="004516B6">
              <w:rPr>
                <w:rFonts w:eastAsia="Calibri"/>
              </w:rPr>
              <w:t xml:space="preserve">. 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</w:pPr>
            <w:r>
              <w:rPr>
                <w:rFonts w:eastAsia="Calibri"/>
              </w:rPr>
              <w:t>Алканы. Алканы: гомологический ряд, изомерия и номенклатура алканов. Химические свойства алканов (метана, этана): горение, замещение, разложение, дегидрирование. Применение алканов на основе свойств.</w:t>
            </w:r>
          </w:p>
          <w:p w:rsidR="004C3AEF" w:rsidRDefault="004516B6">
            <w:pPr>
              <w:jc w:val="both"/>
            </w:pPr>
            <w:r>
              <w:t>Циклоалканы.</w:t>
            </w:r>
          </w:p>
          <w:p w:rsidR="004516B6" w:rsidRDefault="004516B6">
            <w:pPr>
              <w:jc w:val="both"/>
            </w:pPr>
            <w:r>
              <w:t xml:space="preserve"> </w:t>
            </w:r>
            <w:r>
              <w:rPr>
                <w:rFonts w:eastAsia="Calibri"/>
                <w:b/>
              </w:rPr>
              <w:t>П</w:t>
            </w:r>
            <w:r w:rsidR="00CB0E19">
              <w:rPr>
                <w:b/>
              </w:rPr>
              <w:t>рактическая работа №5</w:t>
            </w:r>
            <w:r>
              <w:rPr>
                <w:b/>
              </w:rPr>
              <w:t>.</w:t>
            </w:r>
          </w:p>
          <w:p w:rsidR="004516B6" w:rsidRDefault="004516B6">
            <w:r>
              <w:t>Получение метана и изучение его свойств: горения, отношения к бромной воде и раствору перманганата калия.</w:t>
            </w:r>
          </w:p>
          <w:p w:rsidR="004516B6" w:rsidRDefault="004516B6">
            <w:pPr>
              <w:jc w:val="both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12505D" w:rsidP="00F16B16">
            <w:pPr>
              <w:rPr>
                <w:rFonts w:eastAsia="Calibri"/>
              </w:rPr>
            </w:pPr>
            <w:r>
              <w:rPr>
                <w:rFonts w:eastAsia="Calibri"/>
              </w:rPr>
              <w:t>42-4</w:t>
            </w:r>
            <w:r w:rsidR="00F16B16">
              <w:rPr>
                <w:rFonts w:eastAsia="Calibri"/>
              </w:rPr>
              <w:t>3</w:t>
            </w:r>
            <w:r w:rsidR="004516B6">
              <w:rPr>
                <w:rFonts w:eastAsia="Calibri"/>
              </w:rPr>
              <w:t>.</w:t>
            </w:r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AEF" w:rsidRDefault="004516B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Алкены. Этилен, его получение (дегидрированием этана, деполимеризацией полиэтилена). Гомологический ряд, изомерия, номенклатура алкенов.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</w:t>
            </w:r>
            <w:r>
              <w:rPr>
                <w:rFonts w:eastAsia="Calibri"/>
                <w:b/>
              </w:rPr>
              <w:t xml:space="preserve"> </w:t>
            </w:r>
            <w:r w:rsidR="004C3AEF">
              <w:rPr>
                <w:rFonts w:eastAsia="Calibri"/>
                <w:b/>
              </w:rPr>
              <w:t xml:space="preserve">Лабораторная работа № </w:t>
            </w:r>
            <w:r w:rsidR="00335B8F">
              <w:rPr>
                <w:rFonts w:eastAsia="Calibri"/>
                <w:b/>
              </w:rPr>
              <w:t>12</w:t>
            </w:r>
            <w:r>
              <w:t xml:space="preserve"> Взаимодействие этилена с бромной водой, раствором перманганата калия.</w:t>
            </w:r>
            <w:r w:rsidR="004C3AEF">
              <w:rPr>
                <w:rFonts w:eastAsia="Calibri"/>
                <w:b/>
              </w:rPr>
              <w:t xml:space="preserve"> </w:t>
            </w:r>
          </w:p>
          <w:p w:rsidR="004516B6" w:rsidRDefault="004C3AE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Практическая работа № 6. </w:t>
            </w:r>
            <w:r>
              <w:t>Получение этилена и изучение его свойств.</w:t>
            </w:r>
          </w:p>
          <w:p w:rsidR="004516B6" w:rsidRDefault="004516B6">
            <w:pPr>
              <w:jc w:val="both"/>
              <w:rPr>
                <w:rFonts w:eastAsia="Calibri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12505D" w:rsidP="00F16B16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F16B16">
              <w:rPr>
                <w:rFonts w:eastAsia="Calibri"/>
              </w:rPr>
              <w:t>4</w:t>
            </w:r>
            <w:r w:rsidR="004516B6">
              <w:rPr>
                <w:rFonts w:eastAsia="Calibri"/>
              </w:rPr>
              <w:t xml:space="preserve">. 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AEF" w:rsidRDefault="004516B6" w:rsidP="004C3AE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Диены и каучуки.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Натуральный и синтетические каучуки. Резина.</w:t>
            </w:r>
            <w:r w:rsidR="004C3AEF">
              <w:rPr>
                <w:rFonts w:eastAsia="Calibri"/>
                <w:b/>
              </w:rPr>
              <w:t xml:space="preserve"> </w:t>
            </w:r>
          </w:p>
          <w:p w:rsidR="004C3AEF" w:rsidRDefault="004C3AEF" w:rsidP="00335B8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Лабораторная работа  № </w:t>
            </w:r>
            <w:r w:rsidR="00335B8F">
              <w:rPr>
                <w:rFonts w:eastAsia="Calibri"/>
                <w:b/>
              </w:rPr>
              <w:t>13</w:t>
            </w:r>
            <w:r>
              <w:rPr>
                <w:rFonts w:eastAsia="Calibri"/>
                <w:b/>
              </w:rPr>
              <w:t xml:space="preserve"> </w:t>
            </w:r>
            <w:r w:rsidRPr="004C3AEF">
              <w:rPr>
                <w:rFonts w:eastAsia="Calibri"/>
              </w:rPr>
              <w:t>Ознакомление с коллекцией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каучуков и образцами изделий из резины.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12505D" w:rsidP="00F16B16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F16B16">
              <w:rPr>
                <w:rFonts w:eastAsia="Calibri"/>
              </w:rPr>
              <w:t>5</w:t>
            </w:r>
            <w:r w:rsidR="004516B6">
              <w:rPr>
                <w:rFonts w:eastAsia="Calibri"/>
              </w:rPr>
              <w:t>.</w:t>
            </w:r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 w:rsidP="004C3AE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Алкины. Ацетилен.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Межклассовая изомерия с алкадиенами.</w:t>
            </w:r>
            <w:r w:rsidR="00D12E88">
              <w:rPr>
                <w:rFonts w:eastAsia="Calibri"/>
                <w:b/>
              </w:rPr>
              <w:t xml:space="preserve"> 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12505D">
            <w:pPr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  <w:r w:rsidR="004516B6">
              <w:rPr>
                <w:rFonts w:eastAsia="Calibri"/>
              </w:rPr>
              <w:t>.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b/>
                <w:spacing w:val="-4"/>
              </w:rPr>
            </w:pPr>
            <w:r>
              <w:rPr>
                <w:rFonts w:eastAsia="Calibri"/>
              </w:rPr>
              <w:t>Арены. Бензол. Химические свойства бензола: горение, реакции замещения (галогенирование, нитрование). Применение бензола на основе свойств.</w:t>
            </w:r>
          </w:p>
          <w:p w:rsidR="004516B6" w:rsidRDefault="004516B6">
            <w:pPr>
              <w:jc w:val="both"/>
              <w:rPr>
                <w:rFonts w:eastAsia="Calibri"/>
                <w:b/>
              </w:rPr>
            </w:pPr>
            <w:r>
              <w:rPr>
                <w:b/>
                <w:spacing w:val="-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>
        <w:trPr>
          <w:cantSplit/>
        </w:trPr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12505D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F16B16">
              <w:rPr>
                <w:rFonts w:eastAsia="Calibri"/>
              </w:rPr>
              <w:t>7</w:t>
            </w:r>
            <w:r w:rsidR="004516B6">
              <w:rPr>
                <w:rFonts w:eastAsia="Calibri"/>
              </w:rPr>
              <w:t>.</w:t>
            </w:r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</w:rPr>
              <w:t>Природные источники углеводородов. Природный газ: состав, применение в качестве топлива.</w:t>
            </w:r>
          </w:p>
          <w:p w:rsidR="004516B6" w:rsidRPr="00F16B16" w:rsidRDefault="004516B6" w:rsidP="00335B8F">
            <w:pPr>
              <w:jc w:val="both"/>
              <w:rPr>
                <w:rFonts w:eastAsia="Calibri"/>
                <w:b/>
                <w:spacing w:val="-4"/>
              </w:rPr>
            </w:pPr>
            <w:r>
              <w:rPr>
                <w:rFonts w:eastAsia="Calibri"/>
                <w:spacing w:val="-4"/>
              </w:rPr>
              <w:t>Нефть. Состав и переработка нефти. Перегонка нефти. Нефтепродукты.</w:t>
            </w:r>
            <w:r w:rsidR="00D12E88">
              <w:rPr>
                <w:rFonts w:eastAsia="Calibri"/>
                <w:b/>
                <w:spacing w:val="-4"/>
              </w:rPr>
              <w:t xml:space="preserve"> Лабораторная</w:t>
            </w:r>
            <w:r w:rsidR="004C3AEF">
              <w:rPr>
                <w:rFonts w:eastAsia="Calibri"/>
                <w:b/>
                <w:spacing w:val="-4"/>
              </w:rPr>
              <w:t xml:space="preserve"> работа №</w:t>
            </w:r>
            <w:r w:rsidR="00335B8F">
              <w:rPr>
                <w:rFonts w:eastAsia="Calibri"/>
                <w:b/>
                <w:spacing w:val="-4"/>
              </w:rPr>
              <w:t>14</w:t>
            </w:r>
            <w:r w:rsidR="00D12E88">
              <w:rPr>
                <w:rFonts w:eastAsia="Calibri"/>
                <w:b/>
                <w:spacing w:val="-4"/>
              </w:rPr>
              <w:t>.</w:t>
            </w:r>
            <w:r w:rsidR="00D12E88">
              <w:rPr>
                <w:rFonts w:eastAsia="Calibri"/>
                <w:spacing w:val="-4"/>
              </w:rPr>
              <w:t xml:space="preserve"> Ознакомление с коллекцией образцов нефти и продуктов ее переработки.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ind w:firstLine="53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  </w:t>
            </w:r>
          </w:p>
          <w:p w:rsidR="00F16B16" w:rsidRDefault="00C05876">
            <w:pPr>
              <w:ind w:firstLine="5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№22</w:t>
            </w:r>
            <w:r w:rsidR="00F16B16">
              <w:rPr>
                <w:rFonts w:eastAsia="Calibri"/>
              </w:rPr>
              <w:t>.Закончить оформление практической работы «Получение метана и изучение его свойств»</w:t>
            </w:r>
          </w:p>
          <w:p w:rsidR="00F16B16" w:rsidRDefault="00C05876">
            <w:pPr>
              <w:ind w:firstLine="5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№23</w:t>
            </w:r>
            <w:r w:rsidR="00F16B16">
              <w:rPr>
                <w:rFonts w:eastAsia="Calibri"/>
              </w:rPr>
              <w:t>.Закончить оформление практической работы «Получение этилена дегидратацией этилового спирта»</w:t>
            </w:r>
          </w:p>
          <w:p w:rsidR="004516B6" w:rsidRPr="00D12E88" w:rsidRDefault="00C05876">
            <w:pPr>
              <w:ind w:firstLine="5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№24</w:t>
            </w:r>
            <w:r w:rsidR="004516B6">
              <w:rPr>
                <w:rFonts w:eastAsia="Calibri"/>
              </w:rPr>
              <w:t>.</w:t>
            </w:r>
            <w:r w:rsidR="00F16B16">
              <w:rPr>
                <w:rFonts w:eastAsia="Calibri"/>
                <w:b/>
              </w:rPr>
              <w:t xml:space="preserve"> </w:t>
            </w:r>
            <w:r w:rsidR="00D12E88" w:rsidRPr="00D12E88">
              <w:rPr>
                <w:rFonts w:eastAsia="Calibri"/>
              </w:rPr>
              <w:t>Подготовить сообщение по теме «Природные и синтетические каучуки»</w:t>
            </w:r>
          </w:p>
          <w:p w:rsidR="00F16B16" w:rsidRDefault="00C05876">
            <w:pPr>
              <w:ind w:firstLine="5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№25</w:t>
            </w:r>
            <w:r w:rsidR="00F16B16">
              <w:rPr>
                <w:rFonts w:eastAsia="Calibri"/>
              </w:rPr>
              <w:t>Решение упражнений по теме «Углеводороды».</w:t>
            </w:r>
          </w:p>
          <w:p w:rsidR="00F16B16" w:rsidRDefault="00C05876">
            <w:pPr>
              <w:ind w:firstLine="5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№26</w:t>
            </w:r>
            <w:r w:rsidR="00F16B16">
              <w:rPr>
                <w:rFonts w:eastAsia="Calibri"/>
              </w:rPr>
              <w:t>.Решение задач на вывод формулы органического вещества.</w:t>
            </w:r>
          </w:p>
          <w:p w:rsidR="004516B6" w:rsidRDefault="00C05876">
            <w:pPr>
              <w:ind w:firstLine="5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№27</w:t>
            </w:r>
            <w:r w:rsidR="00F16B16">
              <w:rPr>
                <w:rFonts w:eastAsia="Calibri"/>
              </w:rPr>
              <w:t>.</w:t>
            </w:r>
            <w:r w:rsidR="00F16B16">
              <w:rPr>
                <w:rFonts w:eastAsia="Calibri"/>
                <w:b/>
                <w:spacing w:val="-4"/>
              </w:rPr>
              <w:t xml:space="preserve"> </w:t>
            </w:r>
            <w:r w:rsidR="00D12E88" w:rsidRPr="00D12E88">
              <w:rPr>
                <w:rFonts w:eastAsia="Calibri"/>
              </w:rPr>
              <w:t>Подготовить сообщение по теме</w:t>
            </w:r>
            <w:r w:rsidR="00D12E88">
              <w:rPr>
                <w:rFonts w:eastAsia="Calibri"/>
              </w:rPr>
              <w:t xml:space="preserve"> </w:t>
            </w:r>
            <w:r w:rsidR="00D60D89">
              <w:rPr>
                <w:rFonts w:eastAsia="Calibri"/>
              </w:rPr>
              <w:t>« Теории происхождения нефти»</w:t>
            </w:r>
          </w:p>
          <w:p w:rsidR="004516B6" w:rsidRDefault="00F16B16">
            <w:pPr>
              <w:ind w:firstLine="53"/>
              <w:jc w:val="both"/>
              <w:rPr>
                <w:b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 </w:t>
            </w:r>
          </w:p>
          <w:p w:rsidR="004516B6" w:rsidRDefault="00F16B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4516B6" w:rsidRDefault="004516B6">
            <w:pPr>
              <w:jc w:val="center"/>
              <w:rPr>
                <w:rFonts w:eastAsia="Calibri"/>
                <w:b/>
              </w:rPr>
            </w:pPr>
          </w:p>
          <w:p w:rsidR="004516B6" w:rsidRDefault="00F16B16" w:rsidP="00F16B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4516B6" w:rsidRDefault="004516B6">
            <w:pPr>
              <w:jc w:val="center"/>
              <w:rPr>
                <w:rFonts w:eastAsia="Calibri"/>
                <w:b/>
              </w:rPr>
            </w:pPr>
          </w:p>
          <w:p w:rsidR="00D60D89" w:rsidRDefault="00F16B16" w:rsidP="00D60D8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4516B6" w:rsidRDefault="004516B6" w:rsidP="00D60D8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F16B16" w:rsidRDefault="00F16B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F16B16" w:rsidRDefault="00F16B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4516B6">
        <w:trPr>
          <w:cantSplit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2.3.</w:t>
            </w:r>
          </w:p>
          <w:p w:rsidR="004516B6" w:rsidRDefault="004516B6">
            <w:pPr>
              <w:spacing w:after="6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Кислородсодержащие органические соединения</w:t>
            </w: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 w:rsidP="00BD1C48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</w:t>
            </w:r>
            <w:r w:rsidR="00BD1C48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(1</w:t>
            </w:r>
            <w:r w:rsidR="00BD1C48">
              <w:rPr>
                <w:rFonts w:eastAsia="Calibri"/>
                <w:b/>
              </w:rPr>
              <w:t>4</w:t>
            </w:r>
            <w:r>
              <w:rPr>
                <w:rFonts w:eastAsia="Calibri"/>
                <w:b/>
              </w:rPr>
              <w:t xml:space="preserve">)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516B6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FC2AD0" w:rsidP="002F72C6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2F72C6">
              <w:rPr>
                <w:rFonts w:eastAsia="Calibri"/>
              </w:rPr>
              <w:t>8</w:t>
            </w:r>
            <w:r w:rsidR="004516B6">
              <w:rPr>
                <w:rFonts w:eastAsia="Calibri"/>
              </w:rPr>
              <w:t>-</w:t>
            </w:r>
            <w:r>
              <w:rPr>
                <w:rFonts w:eastAsia="Calibri"/>
              </w:rPr>
              <w:t>4</w:t>
            </w:r>
            <w:r w:rsidR="002F72C6">
              <w:rPr>
                <w:rFonts w:eastAsia="Calibri"/>
              </w:rPr>
              <w:t>9</w:t>
            </w:r>
            <w:r w:rsidR="004516B6">
              <w:rPr>
                <w:rFonts w:eastAsia="Calibri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AEF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Спирты. 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</w:t>
            </w:r>
          </w:p>
          <w:p w:rsidR="004516B6" w:rsidRDefault="00CB0E1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Практическая  работа №7</w:t>
            </w:r>
            <w:r w:rsidR="00D60D89">
              <w:rPr>
                <w:rFonts w:eastAsia="Calibri"/>
                <w:b/>
              </w:rPr>
              <w:t xml:space="preserve">. </w:t>
            </w:r>
            <w:r w:rsidR="00D60D89">
              <w:rPr>
                <w:rFonts w:eastAsia="Calibri"/>
              </w:rPr>
              <w:t>«Изучение свойств спиртов».</w:t>
            </w:r>
          </w:p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Глицерин как представитель многоатомных спиртов. Качественная реакция на многоатомные спирты. Применение глицерина.  </w:t>
            </w:r>
          </w:p>
          <w:p w:rsidR="004C3AEF" w:rsidRDefault="004C3AEF" w:rsidP="00335B8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spacing w:val="-4"/>
              </w:rPr>
              <w:t>Лабораторная работа №</w:t>
            </w:r>
            <w:r w:rsidR="00335B8F">
              <w:rPr>
                <w:rFonts w:eastAsia="Calibri"/>
                <w:b/>
                <w:spacing w:val="-4"/>
              </w:rPr>
              <w:t>15</w:t>
            </w:r>
            <w:r>
              <w:rPr>
                <w:rFonts w:eastAsia="Calibri"/>
                <w:b/>
                <w:spacing w:val="-4"/>
              </w:rPr>
              <w:t xml:space="preserve"> </w:t>
            </w:r>
            <w:r w:rsidRPr="004C3AEF">
              <w:rPr>
                <w:rFonts w:eastAsia="Calibri"/>
                <w:spacing w:val="-4"/>
              </w:rPr>
              <w:t>Свойства глицерина</w:t>
            </w:r>
            <w:r>
              <w:rPr>
                <w:rFonts w:eastAsia="Calibri"/>
                <w:spacing w:val="-4"/>
              </w:rPr>
              <w:t>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>
        <w:trPr>
          <w:cantSplit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FC2AD0" w:rsidP="002F72C6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2F72C6">
              <w:rPr>
                <w:rFonts w:eastAsia="Calibri"/>
              </w:rPr>
              <w:t>0</w:t>
            </w:r>
            <w:r w:rsidR="004516B6">
              <w:rPr>
                <w:rFonts w:eastAsia="Calibri"/>
              </w:rPr>
              <w:t>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Фенол. Физические и химические свойства фенола. Взаимное влияние атомов в молекуле фенола: взаимодействие с гидроксидом натрия и азотной кислотой. Применение фенола на основе свойств.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</w:tbl>
    <w:p w:rsidR="004516B6" w:rsidRDefault="004516B6"/>
    <w:tbl>
      <w:tblPr>
        <w:tblW w:w="0" w:type="auto"/>
        <w:tblInd w:w="-25" w:type="dxa"/>
        <w:tblLayout w:type="fixed"/>
        <w:tblLook w:val="0000"/>
      </w:tblPr>
      <w:tblGrid>
        <w:gridCol w:w="2924"/>
        <w:gridCol w:w="586"/>
        <w:gridCol w:w="7938"/>
        <w:gridCol w:w="1991"/>
        <w:gridCol w:w="1397"/>
      </w:tblGrid>
      <w:tr w:rsidR="004516B6">
        <w:trPr>
          <w:cantSplit/>
        </w:trPr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rPr>
                <w:rFonts w:eastAsia="Calibri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FC2AD0" w:rsidP="002F72C6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2F72C6">
              <w:rPr>
                <w:rFonts w:eastAsia="Calibri"/>
              </w:rPr>
              <w:t>1</w:t>
            </w:r>
            <w:r w:rsidR="004516B6">
              <w:rPr>
                <w:rFonts w:eastAsia="Calibri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</w:pPr>
            <w:r>
              <w:rPr>
                <w:rFonts w:eastAsia="Calibri"/>
              </w:rPr>
              <w:t>Альдегиды. 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Получение альдегидов окислением соответствующих спиртов. Применение формальдегида на основе его свойств.</w:t>
            </w:r>
          </w:p>
          <w:p w:rsidR="004516B6" w:rsidRDefault="004516B6" w:rsidP="00335B8F">
            <w:pPr>
              <w:jc w:val="both"/>
              <w:rPr>
                <w:rFonts w:eastAsia="Calibri"/>
                <w:b/>
              </w:rPr>
            </w:pPr>
            <w:r>
              <w:t xml:space="preserve"> </w:t>
            </w:r>
            <w:r w:rsidR="004C3AEF">
              <w:rPr>
                <w:rFonts w:eastAsia="Calibri"/>
                <w:b/>
                <w:spacing w:val="-4"/>
              </w:rPr>
              <w:t>Лабораторная работа №</w:t>
            </w:r>
            <w:r w:rsidR="00335B8F">
              <w:rPr>
                <w:rFonts w:eastAsia="Calibri"/>
                <w:b/>
                <w:spacing w:val="-4"/>
              </w:rPr>
              <w:t>16</w:t>
            </w:r>
            <w:r w:rsidR="004C3AEF">
              <w:rPr>
                <w:rFonts w:eastAsia="Calibri"/>
                <w:b/>
                <w:spacing w:val="-4"/>
              </w:rPr>
              <w:t xml:space="preserve"> </w:t>
            </w:r>
            <w:r w:rsidR="004C3AEF" w:rsidRPr="004C3AEF">
              <w:rPr>
                <w:rFonts w:eastAsia="Calibri"/>
                <w:spacing w:val="-4"/>
              </w:rPr>
              <w:t>Получение уксусного альдегида.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</w:rPr>
              <w:t>3</w:t>
            </w:r>
          </w:p>
        </w:tc>
      </w:tr>
      <w:tr w:rsidR="004516B6">
        <w:trPr>
          <w:cantSplit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FC2AD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2F72C6">
              <w:rPr>
                <w:rFonts w:eastAsia="Calibri"/>
              </w:rPr>
              <w:t>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19" w:rsidRDefault="004516B6" w:rsidP="00CB0E19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Карбоновые кислоты. Понятие о карбоновых кислотах. Карбоксильная группа как функциональная. Гомологический ряд предельных однооснóвных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этерификации. Применение уксусной кислоты на основе свойств. Высшие жирные кислоты на примере пальмитиновой и стеариновой</w:t>
            </w:r>
          </w:p>
          <w:p w:rsidR="004516B6" w:rsidRPr="00D60D89" w:rsidRDefault="00CB0E19" w:rsidP="00CB0E19">
            <w:pPr>
              <w:spacing w:line="100" w:lineRule="atLeast"/>
              <w:rPr>
                <w:rFonts w:eastAsia="Calibri"/>
              </w:rPr>
            </w:pPr>
            <w:r w:rsidRPr="00CB0E19">
              <w:rPr>
                <w:rFonts w:eastAsia="Calibri"/>
                <w:b/>
              </w:rPr>
              <w:t xml:space="preserve">Практическая </w:t>
            </w:r>
            <w:r w:rsidR="00D60D89" w:rsidRPr="00CB0E19">
              <w:rPr>
                <w:rFonts w:eastAsia="Calibri"/>
                <w:b/>
              </w:rPr>
              <w:t xml:space="preserve"> </w:t>
            </w:r>
            <w:r w:rsidR="00D60D89">
              <w:rPr>
                <w:rFonts w:eastAsia="Calibri"/>
                <w:b/>
              </w:rPr>
              <w:t>работа</w:t>
            </w:r>
            <w:r w:rsidR="00D60D89"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№8</w:t>
            </w:r>
            <w:r w:rsidR="00D60D89">
              <w:rPr>
                <w:rFonts w:eastAsia="Calibri"/>
              </w:rPr>
              <w:t xml:space="preserve"> «Изучение свойств уксусной кислоты».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2F72C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>
        <w:trPr>
          <w:cantSplit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FC2AD0" w:rsidP="00BD1C48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BD1C48">
              <w:rPr>
                <w:rFonts w:eastAsia="Calibri"/>
              </w:rPr>
              <w:t>3</w:t>
            </w:r>
            <w:r w:rsidR="004516B6">
              <w:rPr>
                <w:rFonts w:eastAsia="Calibri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      </w:r>
          </w:p>
          <w:p w:rsidR="00BD6B20" w:rsidRDefault="004516B6">
            <w:pPr>
              <w:jc w:val="both"/>
              <w:rPr>
                <w:rFonts w:eastAsia="Calibri"/>
                <w:b/>
                <w:spacing w:val="-4"/>
              </w:rPr>
            </w:pPr>
            <w:r>
              <w:rPr>
                <w:rFonts w:eastAsia="Calibri"/>
              </w:rPr>
              <w:t>Жиры как сложные эфиры. Классификация жиров. Химические свойства жиров: гидролиз и гидрирование жидких жиров. Применение жиров на основе свойств. Мыла.</w:t>
            </w:r>
            <w:r w:rsidR="00BD6B20">
              <w:rPr>
                <w:rFonts w:eastAsia="Calibri"/>
                <w:b/>
                <w:spacing w:val="-4"/>
              </w:rPr>
              <w:t xml:space="preserve"> </w:t>
            </w:r>
          </w:p>
          <w:p w:rsidR="00BD6B20" w:rsidRPr="00BD6B20" w:rsidRDefault="00BD6B20">
            <w:pPr>
              <w:jc w:val="both"/>
              <w:rPr>
                <w:rFonts w:eastAsia="Calibri"/>
                <w:spacing w:val="-4"/>
              </w:rPr>
            </w:pPr>
            <w:r w:rsidRPr="00BD6B20">
              <w:rPr>
                <w:rFonts w:eastAsia="Calibri"/>
                <w:spacing w:val="-4"/>
              </w:rPr>
              <w:t>Сравнение свойств растворов мыла и стирального порошка.</w:t>
            </w:r>
          </w:p>
          <w:p w:rsidR="004516B6" w:rsidRDefault="008F4E8A">
            <w:pPr>
              <w:jc w:val="both"/>
            </w:pPr>
            <w:r>
              <w:rPr>
                <w:rFonts w:eastAsia="Calibri"/>
                <w:b/>
              </w:rPr>
              <w:t xml:space="preserve"> </w:t>
            </w:r>
            <w:r w:rsidR="00CB0E19" w:rsidRPr="00CB0E19">
              <w:rPr>
                <w:rFonts w:eastAsia="Calibri"/>
                <w:b/>
              </w:rPr>
              <w:t xml:space="preserve">Практическая  </w:t>
            </w:r>
            <w:r>
              <w:rPr>
                <w:rFonts w:eastAsia="Calibri"/>
                <w:b/>
              </w:rPr>
              <w:t>работа</w:t>
            </w:r>
            <w:r>
              <w:rPr>
                <w:rFonts w:eastAsia="Calibri"/>
              </w:rPr>
              <w:t xml:space="preserve"> </w:t>
            </w:r>
            <w:r w:rsidR="00CB0E19">
              <w:rPr>
                <w:rFonts w:eastAsia="Calibri"/>
                <w:b/>
              </w:rPr>
              <w:t>№9</w:t>
            </w:r>
            <w:r>
              <w:rPr>
                <w:rFonts w:eastAsia="Calibri"/>
                <w:b/>
              </w:rPr>
              <w:t>.</w:t>
            </w:r>
            <w:r>
              <w:rPr>
                <w:rFonts w:eastAsia="Calibri"/>
              </w:rPr>
              <w:t xml:space="preserve"> «Изучение свойств жиров и углеводов».</w:t>
            </w:r>
          </w:p>
          <w:p w:rsidR="004516B6" w:rsidRDefault="004516B6">
            <w:pPr>
              <w:jc w:val="both"/>
              <w:rPr>
                <w:rFonts w:eastAsia="Calibri"/>
                <w:b/>
              </w:rPr>
            </w:pPr>
            <w: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>
        <w:trPr>
          <w:cantSplit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FC2AD0" w:rsidP="00BD1C48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BD1C48">
              <w:rPr>
                <w:rFonts w:eastAsia="Calibri"/>
              </w:rPr>
              <w:t>4</w:t>
            </w:r>
            <w:r w:rsidR="004516B6">
              <w:rPr>
                <w:rFonts w:eastAsia="Calibri"/>
              </w:rPr>
              <w:t>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Углеводы. Углеводы, их классификация: моносахариды (глюкоза, фруктоза), дисахариды (сахароза) и полисахариды (крахмал и целлюлоза).</w:t>
            </w:r>
          </w:p>
          <w:p w:rsidR="00BD6B20" w:rsidRDefault="004516B6">
            <w:pPr>
              <w:jc w:val="both"/>
              <w:rPr>
                <w:rFonts w:eastAsia="Calibri"/>
                <w:b/>
                <w:spacing w:val="-4"/>
              </w:rPr>
            </w:pPr>
            <w:r>
              <w:rPr>
                <w:rFonts w:eastAsia="Calibri"/>
              </w:rPr>
              <w:t>Глюкоза – вещество с двойственной функцией – альдегидоспирт. Химические свойства глюкозы: окисление в глюконовую кислоту, восстановление в сорбит, спиртовое брожение. Применение глюкозы на основе свойств.</w:t>
            </w:r>
            <w:r w:rsidR="00BD6B20">
              <w:rPr>
                <w:rFonts w:eastAsia="Calibri"/>
                <w:b/>
                <w:spacing w:val="-4"/>
              </w:rPr>
              <w:t xml:space="preserve"> </w:t>
            </w:r>
            <w:r w:rsidR="00BD6B20">
              <w:rPr>
                <w:rFonts w:eastAsia="Calibri"/>
              </w:rPr>
              <w:t>Понятие о реакциях поликонденсации и гидролиза на примере взаимопревращений: глюкоза — полисахарид</w:t>
            </w:r>
          </w:p>
          <w:p w:rsidR="004516B6" w:rsidRPr="00BD6B20" w:rsidRDefault="00BD6B2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spacing w:val="-4"/>
              </w:rPr>
              <w:t xml:space="preserve">Лабораторная работа № </w:t>
            </w:r>
            <w:r w:rsidR="00335B8F">
              <w:rPr>
                <w:rFonts w:eastAsia="Calibri"/>
                <w:b/>
                <w:spacing w:val="-4"/>
              </w:rPr>
              <w:t>17</w:t>
            </w:r>
            <w:r>
              <w:rPr>
                <w:rFonts w:eastAsia="Calibri"/>
                <w:b/>
                <w:spacing w:val="-4"/>
              </w:rPr>
              <w:t xml:space="preserve"> </w:t>
            </w:r>
            <w:r w:rsidRPr="00BD6B20">
              <w:rPr>
                <w:rFonts w:eastAsia="Calibri"/>
                <w:spacing w:val="-4"/>
              </w:rPr>
              <w:t xml:space="preserve">Свойства глюкозы. </w:t>
            </w:r>
          </w:p>
          <w:p w:rsidR="004516B6" w:rsidRDefault="004516B6" w:rsidP="00BD1C4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. </w:t>
            </w:r>
            <w:r w:rsidR="00BD1C48">
              <w:rPr>
                <w:rFonts w:eastAsia="Calibri"/>
              </w:rPr>
              <w:t xml:space="preserve"> 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>
        <w:trPr>
          <w:cantSplit/>
          <w:trHeight w:val="2191"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Самостоятельная работа обучающихся </w:t>
            </w:r>
          </w:p>
          <w:p w:rsidR="00D60D89" w:rsidRDefault="00487A24" w:rsidP="00D60D89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C05876">
              <w:rPr>
                <w:rFonts w:eastAsia="Calibri"/>
                <w:b/>
              </w:rPr>
              <w:t>№28</w:t>
            </w:r>
            <w:r>
              <w:rPr>
                <w:rFonts w:eastAsia="Calibri"/>
                <w:b/>
              </w:rPr>
              <w:t>.</w:t>
            </w:r>
            <w:r w:rsidR="00D60D89">
              <w:rPr>
                <w:rFonts w:eastAsia="Calibri"/>
              </w:rPr>
              <w:t xml:space="preserve"> Подготовка сообщений </w:t>
            </w:r>
          </w:p>
          <w:p w:rsidR="00D60D89" w:rsidRDefault="00D60D89" w:rsidP="00D60D8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«Метанол: хемофилия и хемофобия».</w:t>
            </w:r>
          </w:p>
          <w:p w:rsidR="004516B6" w:rsidRDefault="00D60D89" w:rsidP="00D60D8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«Алкоголизм и его профилактика».</w:t>
            </w:r>
          </w:p>
          <w:p w:rsidR="00487A24" w:rsidRDefault="00C05876" w:rsidP="00D60D89">
            <w:pPr>
              <w:spacing w:line="100" w:lineRule="atLeast"/>
              <w:rPr>
                <w:rFonts w:eastAsia="Calibri"/>
              </w:rPr>
            </w:pPr>
            <w:r>
              <w:t>№29</w:t>
            </w:r>
            <w:r w:rsidR="00487A24">
              <w:t>.</w:t>
            </w:r>
            <w:r w:rsidR="00D60D89">
              <w:rPr>
                <w:rFonts w:eastAsia="Calibri"/>
              </w:rPr>
              <w:t xml:space="preserve">Подготовка сообщений </w:t>
            </w:r>
          </w:p>
          <w:p w:rsidR="00487A24" w:rsidRDefault="00487A24" w:rsidP="00487A24">
            <w:pPr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«Синтетические моющие средства (СМС): достоинства и недостатки».</w:t>
            </w:r>
          </w:p>
          <w:p w:rsidR="00487A24" w:rsidRDefault="00C05876" w:rsidP="00487A24">
            <w:pPr>
              <w:spacing w:line="100" w:lineRule="atLeast"/>
              <w:rPr>
                <w:rFonts w:eastAsia="Calibri"/>
              </w:rPr>
            </w:pPr>
            <w:r>
              <w:t>№30</w:t>
            </w:r>
            <w:r w:rsidR="00487A24">
              <w:t xml:space="preserve">. </w:t>
            </w:r>
            <w:r w:rsidR="008F4E8A" w:rsidRPr="008F4E8A">
              <w:rPr>
                <w:rFonts w:eastAsia="Calibri"/>
              </w:rPr>
              <w:t>Решение расчетных задач</w:t>
            </w:r>
          </w:p>
          <w:p w:rsidR="00487A24" w:rsidRDefault="00C05876" w:rsidP="00487A24">
            <w:pPr>
              <w:spacing w:line="100" w:lineRule="atLeast"/>
              <w:rPr>
                <w:rFonts w:eastAsia="Calibri"/>
              </w:rPr>
            </w:pPr>
            <w:r>
              <w:t>№31</w:t>
            </w:r>
            <w:r w:rsidR="00487A24">
              <w:t>.</w:t>
            </w:r>
            <w:r w:rsidR="00487A24">
              <w:rPr>
                <w:rFonts w:eastAsia="Calibri"/>
              </w:rPr>
              <w:t>Выполнение индивидуальных упражнений по теме «Кислородсодержащие соединения».</w:t>
            </w:r>
          </w:p>
          <w:p w:rsidR="00487A24" w:rsidRPr="00487A24" w:rsidRDefault="00C05876" w:rsidP="008F4E8A">
            <w:pPr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  <w:r w:rsidR="008F4E8A">
              <w:rPr>
                <w:rFonts w:eastAsia="Calibri"/>
                <w:b/>
              </w:rPr>
              <w:t>32</w:t>
            </w:r>
            <w:r w:rsidR="008F4E8A">
              <w:rPr>
                <w:rFonts w:eastAsia="Calibri"/>
              </w:rPr>
              <w:t xml:space="preserve"> Подготовка сообщений «Значение углеводов в живой природе и жизни человека»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 w:rsidP="00487A24">
            <w:pPr>
              <w:jc w:val="center"/>
              <w:rPr>
                <w:rFonts w:eastAsia="Calibri"/>
                <w:b/>
              </w:rPr>
            </w:pPr>
          </w:p>
          <w:p w:rsidR="004516B6" w:rsidRDefault="00487A24" w:rsidP="00D60D8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D60D89" w:rsidRDefault="00D60D89" w:rsidP="00D60D89">
            <w:pPr>
              <w:jc w:val="center"/>
              <w:rPr>
                <w:rFonts w:eastAsia="Calibri"/>
                <w:b/>
              </w:rPr>
            </w:pPr>
          </w:p>
          <w:p w:rsidR="00D60D89" w:rsidRDefault="00D60D89" w:rsidP="00D60D89">
            <w:pPr>
              <w:jc w:val="center"/>
              <w:rPr>
                <w:rFonts w:eastAsia="Calibri"/>
                <w:b/>
              </w:rPr>
            </w:pPr>
          </w:p>
          <w:p w:rsidR="004516B6" w:rsidRDefault="00487A24" w:rsidP="00D60D8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3F0FEE" w:rsidRDefault="003F0FEE" w:rsidP="00D60D89">
            <w:pPr>
              <w:jc w:val="center"/>
              <w:rPr>
                <w:rFonts w:eastAsia="Calibri"/>
                <w:b/>
              </w:rPr>
            </w:pPr>
          </w:p>
          <w:p w:rsidR="004516B6" w:rsidRDefault="00487A24" w:rsidP="00D60D8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487A24" w:rsidRDefault="00487A24" w:rsidP="00D60D8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3F0FEE" w:rsidRDefault="003F0FEE" w:rsidP="00D60D89">
            <w:pPr>
              <w:jc w:val="center"/>
              <w:rPr>
                <w:rFonts w:eastAsia="Calibri"/>
                <w:b/>
              </w:rPr>
            </w:pPr>
          </w:p>
          <w:p w:rsidR="00487A24" w:rsidRDefault="00487A24" w:rsidP="00D60D8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4516B6">
        <w:trPr>
          <w:cantSplit/>
        </w:trPr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2.4.</w:t>
            </w:r>
          </w:p>
          <w:p w:rsidR="004516B6" w:rsidRDefault="004516B6">
            <w:pPr>
              <w:spacing w:after="6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Азотсодержащие органические соединения. Полимеры</w:t>
            </w:r>
          </w:p>
          <w:p w:rsidR="004516B6" w:rsidRDefault="004516B6">
            <w:pPr>
              <w:rPr>
                <w:rFonts w:eastAsia="Calibri"/>
                <w:b/>
              </w:rPr>
            </w:pP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 w:rsidP="00487A24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15</w:t>
            </w:r>
            <w:r w:rsidR="00BD6B20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(10)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516B6">
        <w:trPr>
          <w:cantSplit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FC2AD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70532">
              <w:rPr>
                <w:rFonts w:eastAsia="Calibri"/>
              </w:rPr>
              <w:t>5</w:t>
            </w:r>
            <w:r w:rsidR="004516B6">
              <w:rPr>
                <w:rFonts w:eastAsia="Calibri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b/>
              </w:rPr>
            </w:pPr>
            <w:r>
              <w:rPr>
                <w:rFonts w:eastAsia="Calibri"/>
              </w:rPr>
              <w:t>Амины. Понятие об аминах. Алифатические амины, их классификация и номенклатура. Анилин, как органическое основание. Получение анилина из нитробензола. Применение анилина на основе свойств.</w:t>
            </w:r>
          </w:p>
          <w:p w:rsidR="004516B6" w:rsidRDefault="004516B6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>
        <w:trPr>
          <w:cantSplit/>
        </w:trPr>
        <w:tc>
          <w:tcPr>
            <w:tcW w:w="2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FC2AD0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70532">
              <w:rPr>
                <w:rFonts w:eastAsia="Calibri"/>
              </w:rPr>
              <w:t>6</w:t>
            </w:r>
            <w:r w:rsidR="004516B6">
              <w:rPr>
                <w:rFonts w:eastAsia="Calibri"/>
              </w:rPr>
              <w:t>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Аминокислоты. Аминокислоты как амфотерные дифункциональные органические соединения. Химические свойства аминокислот: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>
        <w:trPr>
          <w:cantSplit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E70532">
            <w:pPr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  <w:r w:rsidR="004516B6">
              <w:rPr>
                <w:rFonts w:eastAsia="Calibri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20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Белки. 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 </w:t>
            </w:r>
          </w:p>
          <w:p w:rsidR="00BD6B20" w:rsidRDefault="00CB0E19" w:rsidP="00BD6B20">
            <w:pPr>
              <w:jc w:val="both"/>
              <w:rPr>
                <w:rFonts w:eastAsia="Calibri"/>
              </w:rPr>
            </w:pPr>
            <w:r w:rsidRPr="00CB0E19">
              <w:rPr>
                <w:rFonts w:eastAsia="Calibri"/>
                <w:b/>
              </w:rPr>
              <w:t xml:space="preserve">Практическая  </w:t>
            </w:r>
            <w:r>
              <w:rPr>
                <w:rFonts w:eastAsia="Calibri"/>
                <w:b/>
              </w:rPr>
              <w:t>работа №</w:t>
            </w:r>
            <w:r w:rsidR="00335B8F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10</w:t>
            </w:r>
            <w:r w:rsidR="004516B6">
              <w:rPr>
                <w:rFonts w:eastAsia="Calibri"/>
              </w:rPr>
              <w:t xml:space="preserve">. «Изучение свойств белков». </w:t>
            </w:r>
          </w:p>
          <w:p w:rsidR="004516B6" w:rsidRDefault="004516B6" w:rsidP="00BD6B20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Нуклеиновые кислоты.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>
        <w:trPr>
          <w:cantSplit/>
        </w:trPr>
        <w:tc>
          <w:tcPr>
            <w:tcW w:w="2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FC2AD0">
            <w:r>
              <w:rPr>
                <w:rFonts w:eastAsia="Calibri"/>
              </w:rPr>
              <w:t>5</w:t>
            </w:r>
            <w:r w:rsidR="00E70532">
              <w:rPr>
                <w:rFonts w:eastAsia="Calibri"/>
              </w:rPr>
              <w:t>8</w:t>
            </w:r>
            <w:r w:rsidR="004516B6">
              <w:rPr>
                <w:rFonts w:eastAsia="Calibri"/>
              </w:rPr>
              <w:t>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  <w:rPr>
                <w:rFonts w:eastAsia="Calibri"/>
              </w:rPr>
            </w:pPr>
            <w:r>
              <w:t xml:space="preserve"> </w:t>
            </w:r>
            <w:r>
              <w:rPr>
                <w:rFonts w:eastAsia="Calibri"/>
              </w:rPr>
              <w:t>Полимеры. Белки и полисахариды как биополимеры.</w:t>
            </w:r>
          </w:p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Пластмассы. Получение полимеров реакцией полимеризации и поликонденсации. Термопластичные и термореактивные пластмассы. Представители пластмасс.</w:t>
            </w:r>
          </w:p>
          <w:p w:rsidR="00BD6B20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Волокна, их классификация. Получение волокон. Отдельные представители химических волокон.</w:t>
            </w:r>
          </w:p>
          <w:p w:rsidR="004516B6" w:rsidRDefault="004516B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</w:t>
            </w:r>
            <w:r w:rsidR="00CB0E19">
              <w:rPr>
                <w:rFonts w:eastAsia="Calibri"/>
                <w:b/>
              </w:rPr>
              <w:t>Практическая работа №11</w:t>
            </w:r>
            <w:r>
              <w:rPr>
                <w:rFonts w:eastAsia="Calibri"/>
              </w:rPr>
              <w:t xml:space="preserve">. Решение экспериментальных задач на идентификацию органических соединений. Распознавание пластмасс и волокон.  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>
        <w:trPr>
          <w:cantSplit/>
        </w:trPr>
        <w:tc>
          <w:tcPr>
            <w:tcW w:w="2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FC2AD0">
            <w:r>
              <w:rPr>
                <w:rFonts w:eastAsia="Calibri"/>
              </w:rPr>
              <w:t>5</w:t>
            </w:r>
            <w:r w:rsidR="00E70532">
              <w:rPr>
                <w:rFonts w:eastAsia="Calibri"/>
              </w:rPr>
              <w:t>9</w:t>
            </w:r>
            <w:r w:rsidR="004516B6">
              <w:rPr>
                <w:rFonts w:eastAsia="Calibri"/>
              </w:rPr>
              <w:t>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both"/>
            </w:pPr>
            <w:r>
              <w:t xml:space="preserve"> Биологически активные соединения</w:t>
            </w:r>
          </w:p>
          <w:p w:rsidR="004516B6" w:rsidRDefault="004516B6">
            <w:r>
              <w:t xml:space="preserve">Ферменты.  </w:t>
            </w:r>
          </w:p>
          <w:p w:rsidR="004516B6" w:rsidRDefault="004516B6">
            <w:r>
              <w:t xml:space="preserve">Витамины. Понятие о витаминах.  </w:t>
            </w:r>
          </w:p>
          <w:p w:rsidR="004516B6" w:rsidRDefault="004516B6">
            <w:pPr>
              <w:rPr>
                <w:rFonts w:eastAsia="Calibri"/>
              </w:rPr>
            </w:pPr>
            <w:r>
              <w:t>Гормоны. Понятие о гормонах как биологически активных веществах.</w:t>
            </w:r>
          </w:p>
          <w:p w:rsidR="004516B6" w:rsidRDefault="004516B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Лекарства. Понятие о лекарствах как химиотерапевтических препаратах.  </w:t>
            </w:r>
          </w:p>
          <w:p w:rsidR="004516B6" w:rsidRPr="00BD6B20" w:rsidRDefault="004516B6">
            <w:pPr>
              <w:jc w:val="both"/>
              <w:rPr>
                <w:rFonts w:eastAsia="Calibri"/>
                <w:b/>
              </w:rPr>
            </w:pPr>
            <w:r w:rsidRPr="00BD6B20">
              <w:rPr>
                <w:rFonts w:eastAsia="Calibri"/>
                <w:b/>
              </w:rPr>
              <w:t>Контрольная работа</w:t>
            </w:r>
            <w:r w:rsidR="00335B8F">
              <w:rPr>
                <w:rFonts w:eastAsia="Calibri"/>
                <w:b/>
              </w:rPr>
              <w:t>№3</w:t>
            </w:r>
            <w:r w:rsidRPr="00BD6B20">
              <w:rPr>
                <w:rFonts w:eastAsia="Calibri"/>
                <w:b/>
              </w:rPr>
              <w:t>.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</w:pPr>
            <w:r>
              <w:rPr>
                <w:rFonts w:eastAsia="Calibri"/>
                <w:b/>
              </w:rPr>
              <w:t>3</w:t>
            </w:r>
          </w:p>
        </w:tc>
      </w:tr>
      <w:tr w:rsidR="004516B6">
        <w:trPr>
          <w:cantSplit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 xml:space="preserve">  </w:t>
            </w:r>
          </w:p>
          <w:p w:rsidR="004516B6" w:rsidRDefault="00C0587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№33</w:t>
            </w:r>
            <w:r w:rsidR="002F0A76">
              <w:rPr>
                <w:rFonts w:eastAsia="Calibri"/>
              </w:rPr>
              <w:t>.Подготовка реферата по теме «Полимеры»</w:t>
            </w:r>
          </w:p>
          <w:p w:rsidR="008F4E8A" w:rsidRDefault="00C05876" w:rsidP="008F4E8A">
            <w:pPr>
              <w:jc w:val="both"/>
            </w:pPr>
            <w:r>
              <w:t>№34</w:t>
            </w:r>
            <w:r w:rsidR="002F0A76">
              <w:t>.</w:t>
            </w:r>
            <w:r w:rsidR="008F4E8A" w:rsidRPr="008F4E8A">
              <w:rPr>
                <w:rFonts w:eastAsia="Calibri"/>
              </w:rPr>
              <w:t>Подготовка презентаций по теме</w:t>
            </w:r>
            <w:r w:rsidR="002F0A76">
              <w:rPr>
                <w:rFonts w:eastAsia="Calibri"/>
              </w:rPr>
              <w:t xml:space="preserve"> </w:t>
            </w:r>
            <w:r w:rsidR="008F4E8A">
              <w:rPr>
                <w:rFonts w:eastAsia="Calibri"/>
              </w:rPr>
              <w:t>«</w:t>
            </w:r>
            <w:r w:rsidR="002F0A76">
              <w:rPr>
                <w:rFonts w:eastAsia="Calibri"/>
              </w:rPr>
              <w:t xml:space="preserve"> </w:t>
            </w:r>
            <w:r w:rsidR="008F4E8A">
              <w:t>Биологически активные соединения»</w:t>
            </w:r>
          </w:p>
          <w:p w:rsidR="002F0A76" w:rsidRPr="002F0A76" w:rsidRDefault="002F0A76" w:rsidP="008F4E8A">
            <w:pPr>
              <w:spacing w:line="100" w:lineRule="atLeast"/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 w:rsidP="002F0A76">
            <w:pPr>
              <w:jc w:val="center"/>
              <w:rPr>
                <w:rFonts w:eastAsia="Calibri"/>
                <w:b/>
              </w:rPr>
            </w:pPr>
          </w:p>
          <w:p w:rsidR="004516B6" w:rsidRDefault="002F0A76" w:rsidP="002F0A7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  <w:p w:rsidR="004516B6" w:rsidRDefault="002F0A76" w:rsidP="002F0A7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4516B6">
        <w:tc>
          <w:tcPr>
            <w:tcW w:w="1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Всего: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B6" w:rsidRDefault="004516B6" w:rsidP="003F0FE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6B6" w:rsidRDefault="004516B6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</w:tbl>
    <w:p w:rsidR="004516B6" w:rsidRDefault="004516B6">
      <w:pPr>
        <w:sectPr w:rsidR="004516B6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4516B6" w:rsidRDefault="004516B6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4516B6" w:rsidRDefault="004516B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Материально-техническое обеспечение дисциплины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реализации программы дисциплины «Химия» имеется учебный кабинет химии и биологии, а так же химическая лаборатория.</w:t>
      </w:r>
    </w:p>
    <w:p w:rsidR="004516B6" w:rsidRDefault="004516B6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Оборудование учебного кабинета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стенд «Периодическая система химических соединений»;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стенд «Классификация органических соединений»;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стенд «Генетическая связь между классами органических веществ»;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модели молекул органических соединений.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мультимедийный проектор;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аудиовизуальные средства – схемы и рисунки к лекциям в виде слайдов и электронных презентаций;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-интерактивная доска.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Оборудование лаборатории и рабочих мест лаборатории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лабораторная посуда;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лабораторное оборудование;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реактивы;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спиртовки; 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коллекции образцов нефти и продуктов ее переработки;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пособия по проведению лабораторных работ.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4516B6" w:rsidRDefault="004516B6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4516B6" w:rsidRDefault="004516B6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4516B6" w:rsidRDefault="004516B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изданий</w:t>
      </w:r>
    </w:p>
    <w:p w:rsidR="004516B6" w:rsidRDefault="004516B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4516B6" w:rsidRDefault="004516B6">
      <w:pPr>
        <w:pStyle w:val="ae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1.Габриелян О. С., Остроумов И. Г. Химия для профессий и специальностей технического</w:t>
      </w:r>
    </w:p>
    <w:p w:rsidR="004516B6" w:rsidRDefault="004516B6">
      <w:r>
        <w:t>профиля: учебник для студ. учреждений сред. проф. образования. — М., 2014.</w:t>
      </w:r>
    </w:p>
    <w:p w:rsidR="004516B6" w:rsidRDefault="004516B6">
      <w:r>
        <w:t xml:space="preserve"> 2.Габриелян О. С., Остроумов И. Г., Сладков С. А., Дорофеева Н.М. Практикум: учеб. пособие</w:t>
      </w:r>
    </w:p>
    <w:p w:rsidR="004516B6" w:rsidRDefault="004516B6">
      <w:r>
        <w:t>для студ. учреждений сред. проф. образования. — М., 2014.</w:t>
      </w:r>
    </w:p>
    <w:p w:rsidR="004516B6" w:rsidRDefault="004516B6">
      <w:r>
        <w:t>3.Габриелян О. С., Лысова Г. Г. Химия. Тесты, задачи и упражнения: учеб. пособие для студ.учреждений сред. проф. образования. — М., 2014.</w:t>
      </w:r>
    </w:p>
    <w:p w:rsidR="004516B6" w:rsidRDefault="004516B6">
      <w:pPr>
        <w:rPr>
          <w:b/>
        </w:rPr>
      </w:pPr>
      <w:r>
        <w:t xml:space="preserve"> </w:t>
      </w:r>
    </w:p>
    <w:p w:rsidR="004516B6" w:rsidRDefault="004516B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4516B6" w:rsidRDefault="004516B6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1.Ерохин Ю. М., Ковалева И. Б. Химия для профессий и специальностей технического иестественно-научного профилей: учебник для студ. учреждений сред. проф. образования. М., 2014.</w:t>
      </w:r>
    </w:p>
    <w:p w:rsidR="004516B6" w:rsidRDefault="004516B6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2.Ерохин Ю. М. Химия: Задачи и упражнения: учеб. пособие для студ. учреждений сред.проф. образования. — М., 2014.</w:t>
      </w:r>
    </w:p>
    <w:p w:rsidR="004516B6" w:rsidRDefault="004516B6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3.Ерохин Ю.М. Сборник тестовых заданий по химии: учеб. пособие для студ. учреждений сред. проф. образования. — М., 2014.</w:t>
      </w:r>
    </w:p>
    <w:p w:rsidR="004516B6" w:rsidRDefault="004516B6">
      <w:pPr>
        <w:pStyle w:val="af"/>
        <w:ind w:left="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4.Ерохин Ю. М., Ковалева И. Б. Химия для профессий и специальностей технического профиля. Электронный учебно-методический комплекс. — М., 2014.</w:t>
      </w:r>
    </w:p>
    <w:p w:rsidR="004516B6" w:rsidRDefault="004516B6">
      <w:r>
        <w:t>5.Сладков С. А., Остроумов И. Г., Габриелян О. С., Лукьянова Н. Н. Химия для профессий</w:t>
      </w:r>
    </w:p>
    <w:p w:rsidR="004516B6" w:rsidRDefault="004516B6">
      <w:r>
        <w:lastRenderedPageBreak/>
        <w:t>и специальностей технического профиля. Электронное приложение (электронное учебное издание) для студ. учреждений сред. проф. образования. — М., 2014.</w:t>
      </w:r>
    </w:p>
    <w:p w:rsidR="004516B6" w:rsidRDefault="004516B6"/>
    <w:p w:rsidR="004516B6" w:rsidRDefault="004516B6">
      <w:pPr>
        <w:pStyle w:val="af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4516B6" w:rsidRDefault="004516B6">
      <w:pPr>
        <w:pStyle w:val="af"/>
        <w:ind w:left="0"/>
        <w:rPr>
          <w:rFonts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www. pvg. mk. ru (олимпиада «Покори Воробьевы горы»).</w:t>
      </w:r>
    </w:p>
    <w:p w:rsidR="004516B6" w:rsidRDefault="004516B6">
      <w:r>
        <w:t>www. hemi. wallst. ru (Образовательный сайт для школьников «Химия»).</w:t>
      </w:r>
    </w:p>
    <w:p w:rsidR="004516B6" w:rsidRDefault="004516B6">
      <w:r>
        <w:t>www. alhimikov. net (Образовательный сайт для школьников).</w:t>
      </w:r>
    </w:p>
    <w:p w:rsidR="004516B6" w:rsidRDefault="004516B6">
      <w:r>
        <w:t>www. chem. msu. su (Электронная библиотека по химии).</w:t>
      </w:r>
    </w:p>
    <w:p w:rsidR="004516B6" w:rsidRDefault="004516B6">
      <w:r>
        <w:t>www. enauki. ru (интернет-издание для учителей «Естественные науки»).</w:t>
      </w:r>
    </w:p>
    <w:p w:rsidR="004516B6" w:rsidRDefault="004516B6">
      <w:r>
        <w:t>www. 1september. ru (методическая газета «Первое сентября»).</w:t>
      </w:r>
    </w:p>
    <w:p w:rsidR="004516B6" w:rsidRDefault="004516B6">
      <w:r>
        <w:t>www. hvsh. ru (журнал «Химия в школе»).</w:t>
      </w:r>
    </w:p>
    <w:p w:rsidR="004516B6" w:rsidRDefault="004516B6">
      <w:r>
        <w:t>www. hij. ru (журнал «Химия и жизнь»).</w:t>
      </w:r>
    </w:p>
    <w:p w:rsidR="004516B6" w:rsidRDefault="004516B6">
      <w:r>
        <w:t>www. chemistry-chemists. com (электронный журнал «Химики и химия»).</w:t>
      </w:r>
    </w:p>
    <w:p w:rsidR="004516B6" w:rsidRDefault="004516B6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</w:p>
    <w:p w:rsidR="004516B6" w:rsidRDefault="004516B6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6B6" w:rsidRDefault="004516B6">
      <w:pPr>
        <w:pStyle w:val="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Методические рекомендации по организации изучения дисциплины</w:t>
      </w:r>
    </w:p>
    <w:p w:rsidR="004516B6" w:rsidRDefault="004516B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 при преподавании дисциплины используются современные образовательные технологии: практико-ориентированные технологии (лабораторные и практические работы), информационные технологии (компьютерные презентации),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4516B6" w:rsidRDefault="004516B6">
      <w:pPr>
        <w:pStyle w:val="a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проведения текущего контроля знаний проводятся устные (индивидуальный и фронтальный) и письменные опросы (тестирование, контрольная работа, доклады), а также просмотр и оценка отчётных работ по лабораторным и практическим занятиям. </w:t>
      </w:r>
    </w:p>
    <w:p w:rsidR="004516B6" w:rsidRDefault="004516B6">
      <w:pPr>
        <w:pStyle w:val="a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6B6" w:rsidRDefault="004516B6">
      <w:pPr>
        <w:pStyle w:val="a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Итоговый контроль знаний проводится по завершению курса дисциплины в форме дифференцированного зачёта.</w:t>
      </w:r>
    </w:p>
    <w:p w:rsidR="004516B6" w:rsidRDefault="004516B6">
      <w:pPr>
        <w:pStyle w:val="a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6B6" w:rsidRDefault="004516B6">
      <w:pPr>
        <w:pStyle w:val="af"/>
        <w:pageBreakBefore/>
        <w:rPr>
          <w:rFonts w:ascii="Times New Roman" w:hAnsi="Times New Roman" w:cs="Times New Roman"/>
          <w:sz w:val="24"/>
          <w:szCs w:val="24"/>
        </w:rPr>
      </w:pPr>
    </w:p>
    <w:p w:rsidR="004516B6" w:rsidRDefault="004516B6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КОНТРОЛЬ И ОЦЕНКА РЕЗУЛЬТАТОВ ОСВОЕНИЯ</w:t>
      </w:r>
    </w:p>
    <w:p w:rsidR="004516B6" w:rsidRDefault="004516B6">
      <w:pPr>
        <w:ind w:left="540"/>
        <w:jc w:val="center"/>
        <w:rPr>
          <w:b/>
        </w:rPr>
      </w:pPr>
      <w:r>
        <w:rPr>
          <w:b/>
        </w:rPr>
        <w:t>ДИСЦИПЛИНЫ «ХИМИЯ»</w:t>
      </w:r>
    </w:p>
    <w:p w:rsidR="004516B6" w:rsidRDefault="004516B6">
      <w:pPr>
        <w:rPr>
          <w:b/>
        </w:rPr>
      </w:pPr>
    </w:p>
    <w:p w:rsidR="004516B6" w:rsidRDefault="004516B6">
      <w:pPr>
        <w:ind w:firstLine="540"/>
      </w:pPr>
      <w:r>
        <w:rPr>
          <w:b/>
        </w:rPr>
        <w:t>Контроль 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 проектов исследований.</w:t>
      </w:r>
    </w:p>
    <w:p w:rsidR="004516B6" w:rsidRDefault="004516B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516B6" w:rsidRDefault="004516B6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93"/>
        <w:gridCol w:w="3354"/>
      </w:tblGrid>
      <w:tr w:rsidR="004516B6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6B6" w:rsidRDefault="004516B6">
            <w:pPr>
              <w:pStyle w:val="ae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4516B6" w:rsidRDefault="004516B6">
            <w:pPr>
              <w:jc w:val="center"/>
              <w:rPr>
                <w:b/>
                <w:iCs/>
              </w:rPr>
            </w:pPr>
            <w:r>
              <w:rPr>
                <w:b/>
              </w:rPr>
              <w:t>(предметные результаты)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6B6" w:rsidRDefault="004516B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Формы и методы контроля и оценки</w:t>
            </w:r>
          </w:p>
          <w:p w:rsidR="004516B6" w:rsidRDefault="004516B6">
            <w:pPr>
              <w:jc w:val="center"/>
            </w:pPr>
            <w:r>
              <w:rPr>
                <w:b/>
                <w:iCs/>
              </w:rPr>
              <w:t>результатов  обучения</w:t>
            </w:r>
          </w:p>
        </w:tc>
      </w:tr>
      <w:tr w:rsidR="004516B6">
        <w:trPr>
          <w:trHeight w:val="3588"/>
        </w:trPr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6B6" w:rsidRDefault="004516B6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"Химия":</w:t>
            </w:r>
          </w:p>
          <w:p w:rsidR="004516B6" w:rsidRDefault="004516B6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4516B6" w:rsidRDefault="004516B6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сформированность собственной позиции по отношению к химической информации, получаемой из разных источников.</w:t>
            </w:r>
          </w:p>
          <w:p w:rsidR="004516B6" w:rsidRDefault="004516B6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6B6" w:rsidRDefault="004516B6">
            <w:pPr>
              <w:rPr>
                <w:iCs/>
              </w:rPr>
            </w:pPr>
            <w:r>
              <w:rPr>
                <w:iCs/>
              </w:rPr>
              <w:t>Оперативный контроль:</w:t>
            </w:r>
          </w:p>
          <w:p w:rsidR="004516B6" w:rsidRDefault="004516B6">
            <w:pPr>
              <w:rPr>
                <w:iCs/>
              </w:rPr>
            </w:pPr>
            <w:r>
              <w:rPr>
                <w:iCs/>
              </w:rPr>
              <w:t>-  в устной или письменной форме;</w:t>
            </w:r>
          </w:p>
          <w:p w:rsidR="004516B6" w:rsidRDefault="004516B6">
            <w:r>
              <w:rPr>
                <w:iCs/>
              </w:rPr>
              <w:t>- тестирование</w:t>
            </w:r>
          </w:p>
        </w:tc>
      </w:tr>
      <w:tr w:rsidR="004516B6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16B6" w:rsidRDefault="004516B6">
            <w:pPr>
              <w:pStyle w:val="a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4516B6" w:rsidRDefault="004516B6">
            <w:pPr>
              <w:pStyle w:val="21"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6B6" w:rsidRDefault="004516B6">
            <w:pPr>
              <w:rPr>
                <w:iCs/>
              </w:rPr>
            </w:pPr>
            <w:r>
              <w:rPr>
                <w:iCs/>
              </w:rPr>
              <w:t>Оперативный контроль:</w:t>
            </w:r>
          </w:p>
          <w:p w:rsidR="004516B6" w:rsidRDefault="004516B6">
            <w:pPr>
              <w:rPr>
                <w:iCs/>
              </w:rPr>
            </w:pPr>
            <w:r>
              <w:rPr>
                <w:iCs/>
              </w:rPr>
              <w:t>- в устной или письменной форме;</w:t>
            </w:r>
          </w:p>
          <w:p w:rsidR="004516B6" w:rsidRDefault="004516B6">
            <w:pPr>
              <w:rPr>
                <w:iCs/>
              </w:rPr>
            </w:pPr>
            <w:r>
              <w:rPr>
                <w:iCs/>
              </w:rPr>
              <w:t>- тестирование;</w:t>
            </w:r>
          </w:p>
          <w:p w:rsidR="004516B6" w:rsidRDefault="004516B6">
            <w:r>
              <w:rPr>
                <w:iCs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4516B6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16B6" w:rsidRDefault="004516B6">
            <w:pPr>
              <w:pStyle w:val="a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4516B6" w:rsidRDefault="004516B6">
            <w:pPr>
              <w:pStyle w:val="21"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6B6" w:rsidRDefault="004516B6">
            <w:pPr>
              <w:rPr>
                <w:iCs/>
              </w:rPr>
            </w:pPr>
            <w:r>
              <w:rPr>
                <w:iCs/>
              </w:rPr>
              <w:t>Оперативный контроль:</w:t>
            </w:r>
          </w:p>
          <w:p w:rsidR="004516B6" w:rsidRDefault="004516B6">
            <w:pPr>
              <w:rPr>
                <w:iCs/>
              </w:rPr>
            </w:pPr>
            <w:r>
              <w:rPr>
                <w:iCs/>
              </w:rPr>
              <w:t>- в устной или письменной форме;</w:t>
            </w:r>
          </w:p>
          <w:p w:rsidR="004516B6" w:rsidRDefault="004516B6">
            <w:pPr>
              <w:rPr>
                <w:iCs/>
              </w:rPr>
            </w:pPr>
            <w:r>
              <w:rPr>
                <w:iCs/>
              </w:rPr>
              <w:t>- тестирование;</w:t>
            </w:r>
          </w:p>
          <w:p w:rsidR="004516B6" w:rsidRDefault="004516B6">
            <w:r>
              <w:rPr>
                <w:iCs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4516B6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16B6" w:rsidRDefault="004516B6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умения давать количественные оценки и проводить расчеты по химическим формулам и уравнениям;</w:t>
            </w:r>
          </w:p>
          <w:p w:rsidR="004516B6" w:rsidRDefault="004516B6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правилами техники безопасности при использовании химических веществ;</w:t>
            </w:r>
          </w:p>
          <w:p w:rsidR="004516B6" w:rsidRDefault="004516B6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6B6" w:rsidRDefault="004516B6">
            <w:pPr>
              <w:pStyle w:val="21"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6B6" w:rsidRDefault="004516B6">
            <w:pPr>
              <w:rPr>
                <w:iCs/>
              </w:rPr>
            </w:pPr>
            <w:r>
              <w:rPr>
                <w:iCs/>
              </w:rPr>
              <w:t>Оперативный контроль:</w:t>
            </w:r>
          </w:p>
          <w:p w:rsidR="004516B6" w:rsidRDefault="004516B6">
            <w:pPr>
              <w:rPr>
                <w:iCs/>
              </w:rPr>
            </w:pPr>
            <w:r>
              <w:rPr>
                <w:iCs/>
              </w:rPr>
              <w:t>- в устной или письменной форме;</w:t>
            </w:r>
          </w:p>
          <w:p w:rsidR="004516B6" w:rsidRDefault="004516B6">
            <w:pPr>
              <w:rPr>
                <w:iCs/>
              </w:rPr>
            </w:pPr>
            <w:r>
              <w:rPr>
                <w:iCs/>
              </w:rPr>
              <w:t>- тестирование;</w:t>
            </w:r>
          </w:p>
          <w:p w:rsidR="004516B6" w:rsidRDefault="004516B6">
            <w:r>
              <w:rPr>
                <w:iCs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4516B6"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516B6" w:rsidRDefault="004516B6">
            <w:pPr>
              <w:pStyle w:val="21"/>
              <w:snapToGrid w:val="0"/>
              <w:spacing w:after="0" w:line="240" w:lineRule="auto"/>
              <w:jc w:val="both"/>
              <w:rPr>
                <w:iCs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6B6" w:rsidRDefault="004516B6">
            <w:r>
              <w:rPr>
                <w:iCs/>
              </w:rPr>
              <w:t xml:space="preserve">Итоговый контроль – </w:t>
            </w:r>
            <w:r>
              <w:t>дифференцированный</w:t>
            </w:r>
            <w:r>
              <w:rPr>
                <w:iCs/>
              </w:rPr>
              <w:t xml:space="preserve"> зачет</w:t>
            </w:r>
          </w:p>
        </w:tc>
      </w:tr>
    </w:tbl>
    <w:p w:rsidR="004516B6" w:rsidRDefault="004516B6">
      <w:pPr>
        <w:sectPr w:rsidR="004516B6">
          <w:footerReference w:type="even" r:id="rId13"/>
          <w:footerReference w:type="default" r:id="rId14"/>
          <w:footerReference w:type="first" r:id="rId15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4516B6" w:rsidRDefault="004516B6">
      <w:pPr>
        <w:pageBreakBefore/>
      </w:pPr>
      <w:r>
        <w:rPr>
          <w:b/>
          <w:bCs/>
          <w:sz w:val="28"/>
          <w:szCs w:val="28"/>
          <w:lang w:eastAsia="ar-SA"/>
        </w:rPr>
        <w:lastRenderedPageBreak/>
        <w:t xml:space="preserve">5.Примерные темы рефератов (докладов), </w:t>
      </w:r>
      <w:r>
        <w:rPr>
          <w:b/>
          <w:bCs/>
          <w:sz w:val="28"/>
          <w:szCs w:val="28"/>
        </w:rPr>
        <w:t>индивидуальных проектов</w:t>
      </w:r>
    </w:p>
    <w:p w:rsidR="004516B6" w:rsidRDefault="004516B6">
      <w:r>
        <w:t>• Биотехнология и генная инженерия — технологии XXI века.</w:t>
      </w:r>
    </w:p>
    <w:p w:rsidR="004516B6" w:rsidRDefault="004516B6">
      <w:r>
        <w:t>• Нанотехнология как приоритетное направление развития науки и производства</w:t>
      </w:r>
    </w:p>
    <w:p w:rsidR="004516B6" w:rsidRDefault="004516B6">
      <w:r>
        <w:t>в Российской Федерации.</w:t>
      </w:r>
    </w:p>
    <w:p w:rsidR="004516B6" w:rsidRDefault="004516B6">
      <w:r>
        <w:t>• Современные методы обеззараживания воды.</w:t>
      </w:r>
    </w:p>
    <w:p w:rsidR="004516B6" w:rsidRDefault="004516B6">
      <w:r>
        <w:t>• Аллотропия металлов.</w:t>
      </w:r>
    </w:p>
    <w:p w:rsidR="004516B6" w:rsidRDefault="004516B6">
      <w:r>
        <w:t>• Жизнь и деятельность Д.И.Менделеева.</w:t>
      </w:r>
    </w:p>
    <w:p w:rsidR="004516B6" w:rsidRDefault="004516B6">
      <w:r>
        <w:t>• «Периодическому закону будущее не грозит разрушением…»</w:t>
      </w:r>
    </w:p>
    <w:p w:rsidR="004516B6" w:rsidRDefault="004516B6">
      <w:r>
        <w:t>• Синтез 114-го элемента — триумф российских физиков-ядерщиков.</w:t>
      </w:r>
    </w:p>
    <w:p w:rsidR="004516B6" w:rsidRDefault="004516B6">
      <w:r>
        <w:t>• Изотопы водорода.</w:t>
      </w:r>
    </w:p>
    <w:p w:rsidR="004516B6" w:rsidRDefault="004516B6">
      <w:r>
        <w:t>• Использование радиоактивных изотопов в технических целях.</w:t>
      </w:r>
    </w:p>
    <w:p w:rsidR="004516B6" w:rsidRDefault="004516B6">
      <w:r>
        <w:t>• Рентгеновское излучение и его использование в технике и медицине.</w:t>
      </w:r>
    </w:p>
    <w:p w:rsidR="004516B6" w:rsidRDefault="004516B6">
      <w:r>
        <w:t>• Плазма — четвертое состояние вещества.</w:t>
      </w:r>
    </w:p>
    <w:p w:rsidR="004516B6" w:rsidRDefault="004516B6">
      <w:r>
        <w:t>• Аморфные вещества в природе, технике, быту.</w:t>
      </w:r>
    </w:p>
    <w:p w:rsidR="004516B6" w:rsidRDefault="004516B6">
      <w:r>
        <w:t>• Охрана окружающей среды от химического загрязнения. Количественные характеристики загрязнения окружающей среды.</w:t>
      </w:r>
    </w:p>
    <w:p w:rsidR="004516B6" w:rsidRDefault="004516B6">
      <w:r>
        <w:t>• Применение твердого и газообразного оксида углерода (IV).</w:t>
      </w:r>
    </w:p>
    <w:p w:rsidR="004516B6" w:rsidRDefault="004516B6">
      <w:r>
        <w:t>• Защита озонового экрана от химического загрязнения.</w:t>
      </w:r>
    </w:p>
    <w:p w:rsidR="004516B6" w:rsidRDefault="004516B6">
      <w:r>
        <w:t>• Грубодисперсные системы, их классификация и использование в профессиональной деятельности.</w:t>
      </w:r>
    </w:p>
    <w:p w:rsidR="004516B6" w:rsidRDefault="004516B6">
      <w:r>
        <w:t>• Косметические гели.</w:t>
      </w:r>
    </w:p>
    <w:p w:rsidR="004516B6" w:rsidRDefault="004516B6">
      <w:r>
        <w:t>• Применение суспензий и эмульсий в строительстве.</w:t>
      </w:r>
    </w:p>
    <w:p w:rsidR="004516B6" w:rsidRDefault="004516B6">
      <w:r>
        <w:t>• Минералы и горные породы как основа литосферы.</w:t>
      </w:r>
    </w:p>
    <w:p w:rsidR="004516B6" w:rsidRDefault="004516B6">
      <w:r>
        <w:t>• Растворы вокруг нас. Типы растворов.</w:t>
      </w:r>
    </w:p>
    <w:p w:rsidR="004516B6" w:rsidRDefault="004516B6">
      <w:r>
        <w:t>• Вода как реагент и среда для химического процесса.</w:t>
      </w:r>
    </w:p>
    <w:p w:rsidR="004516B6" w:rsidRDefault="004516B6">
      <w:r>
        <w:t>• Жизнь и деятельность С.Аррениуса.</w:t>
      </w:r>
    </w:p>
    <w:p w:rsidR="004516B6" w:rsidRDefault="004516B6">
      <w:r>
        <w:t>• Вклад отечественных ученых в развитие теории электролитической диссоциации.</w:t>
      </w:r>
    </w:p>
    <w:p w:rsidR="004516B6" w:rsidRDefault="004516B6">
      <w:r>
        <w:t>• Устранение жесткости воды на промышленных предприятиях.</w:t>
      </w:r>
    </w:p>
    <w:p w:rsidR="004516B6" w:rsidRDefault="004516B6">
      <w:r>
        <w:t>• Серная кислота — «хлеб химической промышленности».</w:t>
      </w:r>
    </w:p>
    <w:p w:rsidR="004516B6" w:rsidRDefault="004516B6">
      <w:r>
        <w:t>• Использование минеральных кислот на предприятиях различного профиля.</w:t>
      </w:r>
    </w:p>
    <w:p w:rsidR="004516B6" w:rsidRDefault="004516B6">
      <w:r>
        <w:t>• Оксиды и соли как строительные материалы.</w:t>
      </w:r>
    </w:p>
    <w:p w:rsidR="004516B6" w:rsidRDefault="004516B6">
      <w:r>
        <w:t>• История гипса.</w:t>
      </w:r>
    </w:p>
    <w:p w:rsidR="004516B6" w:rsidRDefault="004516B6">
      <w:r>
        <w:t>• Поваренная соль как химическое сырье.</w:t>
      </w:r>
    </w:p>
    <w:p w:rsidR="004516B6" w:rsidRDefault="004516B6">
      <w:r>
        <w:t>• Многоликий карбонат кальция: в природе, в промышленности, в быту.</w:t>
      </w:r>
    </w:p>
    <w:p w:rsidR="004516B6" w:rsidRDefault="004516B6">
      <w:r>
        <w:t>• Реакции горения на производстве и в быту.</w:t>
      </w:r>
    </w:p>
    <w:p w:rsidR="004516B6" w:rsidRDefault="004516B6">
      <w:r>
        <w:t>• Виртуальное моделирование химических процессов.</w:t>
      </w:r>
    </w:p>
    <w:p w:rsidR="004516B6" w:rsidRDefault="004516B6">
      <w:r>
        <w:t>• Электролиз растворов электролитов.</w:t>
      </w:r>
    </w:p>
    <w:p w:rsidR="004516B6" w:rsidRDefault="004516B6">
      <w:r>
        <w:t>• Электролиз расплавов электролитов.</w:t>
      </w:r>
    </w:p>
    <w:p w:rsidR="004516B6" w:rsidRDefault="004516B6">
      <w:pPr>
        <w:rPr>
          <w:lang w:eastAsia="ar-SA"/>
        </w:rPr>
      </w:pPr>
      <w:r>
        <w:t>• Практическое применение электролиза: рафинирование, гальванопластика, гальваностегия.</w:t>
      </w:r>
    </w:p>
    <w:p w:rsidR="004516B6" w:rsidRDefault="004516B6">
      <w:r>
        <w:rPr>
          <w:lang w:eastAsia="ar-SA"/>
        </w:rPr>
        <w:t>История получения и производства алюминия.</w:t>
      </w:r>
    </w:p>
    <w:p w:rsidR="004516B6" w:rsidRDefault="004516B6">
      <w:r>
        <w:t>• Электролитическое получение и рафинирование меди.</w:t>
      </w:r>
    </w:p>
    <w:p w:rsidR="004516B6" w:rsidRDefault="004516B6">
      <w:r>
        <w:t>• Жизнь и деятельность Г.Дэви.</w:t>
      </w:r>
    </w:p>
    <w:p w:rsidR="004516B6" w:rsidRDefault="004516B6">
      <w:r>
        <w:t>• Роль металлов в истории человеческой цивилизации. История отечественной</w:t>
      </w:r>
    </w:p>
    <w:p w:rsidR="004516B6" w:rsidRDefault="004516B6">
      <w:r>
        <w:t>черной металлургии. Современное металлургическое производство.</w:t>
      </w:r>
    </w:p>
    <w:p w:rsidR="004516B6" w:rsidRDefault="004516B6">
      <w:r>
        <w:t>• История отечественной цветной металлургии. Роль металлов и сплавов в научно-</w:t>
      </w:r>
    </w:p>
    <w:p w:rsidR="004516B6" w:rsidRDefault="004516B6">
      <w:r>
        <w:t>техническом прогрессе.</w:t>
      </w:r>
    </w:p>
    <w:p w:rsidR="004516B6" w:rsidRDefault="004516B6">
      <w:r>
        <w:t>• Коррозия металлов и способы защиты от коррозии.</w:t>
      </w:r>
    </w:p>
    <w:p w:rsidR="004516B6" w:rsidRDefault="004516B6">
      <w:r>
        <w:t>• Инертные или благородные газы.</w:t>
      </w:r>
    </w:p>
    <w:p w:rsidR="004516B6" w:rsidRDefault="004516B6">
      <w:r>
        <w:t>• Рождающие соли — галогены.</w:t>
      </w:r>
    </w:p>
    <w:p w:rsidR="004516B6" w:rsidRDefault="004516B6">
      <w:r>
        <w:t>• История шведской спички.</w:t>
      </w:r>
    </w:p>
    <w:p w:rsidR="004516B6" w:rsidRDefault="004516B6">
      <w:r>
        <w:t>• История возникновения и развития органической химии.</w:t>
      </w:r>
    </w:p>
    <w:p w:rsidR="004516B6" w:rsidRDefault="004516B6">
      <w:r>
        <w:lastRenderedPageBreak/>
        <w:t>• Жизнь и деятельность А.М.Бутлерова.</w:t>
      </w:r>
    </w:p>
    <w:p w:rsidR="004516B6" w:rsidRDefault="004516B6">
      <w:r>
        <w:t>• Витализм и его крах.</w:t>
      </w:r>
    </w:p>
    <w:p w:rsidR="004516B6" w:rsidRDefault="004516B6">
      <w:r>
        <w:t>• Роль отечественных ученых в становлении и развитии мировой органической</w:t>
      </w:r>
    </w:p>
    <w:p w:rsidR="004516B6" w:rsidRDefault="004516B6">
      <w:r>
        <w:t>химии.</w:t>
      </w:r>
    </w:p>
    <w:p w:rsidR="004516B6" w:rsidRDefault="004516B6">
      <w:r>
        <w:t>• Современные представления о теории химического строения.</w:t>
      </w:r>
    </w:p>
    <w:p w:rsidR="004516B6" w:rsidRDefault="004516B6">
      <w:r>
        <w:t>• Экологические аспекты использования углеводородного сырья.</w:t>
      </w:r>
    </w:p>
    <w:p w:rsidR="004516B6" w:rsidRDefault="004516B6">
      <w:r>
        <w:t>• Экономические аспекты международного сотрудничества по использованию</w:t>
      </w:r>
    </w:p>
    <w:p w:rsidR="004516B6" w:rsidRDefault="004516B6">
      <w:r>
        <w:t>углеводородного сырья.</w:t>
      </w:r>
    </w:p>
    <w:p w:rsidR="004516B6" w:rsidRDefault="004516B6">
      <w:r>
        <w:t>• История открытия и разработки газовых и нефтяных месторождений в Российской Федерации.</w:t>
      </w:r>
    </w:p>
    <w:p w:rsidR="004516B6" w:rsidRDefault="004516B6">
      <w:r>
        <w:t>• Углеводородное  топливо, его виды и назначение.</w:t>
      </w:r>
    </w:p>
    <w:p w:rsidR="004516B6" w:rsidRDefault="004516B6">
      <w:r>
        <w:t>• Синтетические каучуки: история, многообразие и перспективы.</w:t>
      </w:r>
    </w:p>
    <w:p w:rsidR="004516B6" w:rsidRDefault="004516B6">
      <w:r>
        <w:t>• Резинотехническое производство и его роль в научно-техническом прогрессе.</w:t>
      </w:r>
    </w:p>
    <w:p w:rsidR="004516B6" w:rsidRDefault="004516B6">
      <w:r>
        <w:t>• Сварочное производство и роль химии углеводородов в нем.</w:t>
      </w:r>
    </w:p>
    <w:p w:rsidR="004516B6" w:rsidRDefault="004516B6">
      <w:pPr>
        <w:rPr>
          <w:lang w:eastAsia="ar-SA"/>
        </w:rPr>
      </w:pPr>
      <w:r>
        <w:t>• Нефть и ее транспортировка как основа взаимовыгодного международного сотрудничества.</w:t>
      </w:r>
    </w:p>
    <w:p w:rsidR="004516B6" w:rsidRDefault="004516B6"/>
    <w:sectPr w:rsidR="004516B6" w:rsidSect="00DD0069">
      <w:footerReference w:type="even" r:id="rId16"/>
      <w:footerReference w:type="default" r:id="rId17"/>
      <w:footerReference w:type="first" r:id="rId18"/>
      <w:pgSz w:w="11906" w:h="16838"/>
      <w:pgMar w:top="851" w:right="1134" w:bottom="170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DD" w:rsidRDefault="00BA56DD">
      <w:r>
        <w:separator/>
      </w:r>
    </w:p>
  </w:endnote>
  <w:endnote w:type="continuationSeparator" w:id="0">
    <w:p w:rsidR="00BA56DD" w:rsidRDefault="00BA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anklinGothicMediumC-Ita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B6" w:rsidRDefault="00DD0069">
    <w:pPr>
      <w:pStyle w:val="af0"/>
      <w:jc w:val="right"/>
    </w:pPr>
    <w:fldSimple w:instr=" PAGE ">
      <w:r w:rsidR="00424A68">
        <w:rPr>
          <w:noProof/>
        </w:rPr>
        <w:t>2</w:t>
      </w:r>
    </w:fldSimple>
  </w:p>
  <w:p w:rsidR="004516B6" w:rsidRDefault="004516B6">
    <w:pPr>
      <w:pStyle w:val="af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B6" w:rsidRDefault="00DD0069">
    <w:pPr>
      <w:pStyle w:val="af0"/>
      <w:jc w:val="right"/>
    </w:pPr>
    <w:fldSimple w:instr=" PAGE ">
      <w:r w:rsidR="00424A68">
        <w:rPr>
          <w:noProof/>
        </w:rPr>
        <w:t>25</w:t>
      </w:r>
    </w:fldSimple>
  </w:p>
  <w:p w:rsidR="004516B6" w:rsidRDefault="004516B6">
    <w:pPr>
      <w:pStyle w:val="af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B6" w:rsidRDefault="004516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B6" w:rsidRDefault="004516B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B6" w:rsidRDefault="004516B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B6" w:rsidRDefault="00DD0069">
    <w:pPr>
      <w:pStyle w:val="af0"/>
      <w:jc w:val="right"/>
    </w:pPr>
    <w:fldSimple w:instr=" PAGE ">
      <w:r w:rsidR="00424A68">
        <w:rPr>
          <w:noProof/>
        </w:rPr>
        <w:t>20</w:t>
      </w:r>
    </w:fldSimple>
  </w:p>
  <w:p w:rsidR="004516B6" w:rsidRDefault="004516B6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B6" w:rsidRDefault="004516B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B6" w:rsidRDefault="004516B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B6" w:rsidRDefault="00DD0069">
    <w:pPr>
      <w:pStyle w:val="af0"/>
      <w:jc w:val="right"/>
    </w:pPr>
    <w:fldSimple w:instr=" PAGE ">
      <w:r w:rsidR="00424A68">
        <w:rPr>
          <w:noProof/>
        </w:rPr>
        <w:t>23</w:t>
      </w:r>
    </w:fldSimple>
  </w:p>
  <w:p w:rsidR="004516B6" w:rsidRDefault="004516B6">
    <w:pPr>
      <w:pStyle w:val="af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B6" w:rsidRDefault="004516B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B6" w:rsidRDefault="004516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DD" w:rsidRDefault="00BA56DD">
      <w:r>
        <w:separator/>
      </w:r>
    </w:p>
  </w:footnote>
  <w:footnote w:type="continuationSeparator" w:id="0">
    <w:p w:rsidR="00BA56DD" w:rsidRDefault="00BA5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sz w:val="24"/>
        <w:szCs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7B5"/>
    <w:rsid w:val="00086048"/>
    <w:rsid w:val="0012505D"/>
    <w:rsid w:val="00147849"/>
    <w:rsid w:val="00235DBB"/>
    <w:rsid w:val="00246D59"/>
    <w:rsid w:val="002F0A76"/>
    <w:rsid w:val="002F72C6"/>
    <w:rsid w:val="00335B8F"/>
    <w:rsid w:val="00395043"/>
    <w:rsid w:val="003F0FEE"/>
    <w:rsid w:val="003F5D5D"/>
    <w:rsid w:val="00424A68"/>
    <w:rsid w:val="004276F5"/>
    <w:rsid w:val="00437A01"/>
    <w:rsid w:val="004516B6"/>
    <w:rsid w:val="00487307"/>
    <w:rsid w:val="00487A24"/>
    <w:rsid w:val="004C3AEF"/>
    <w:rsid w:val="00515293"/>
    <w:rsid w:val="00616EAA"/>
    <w:rsid w:val="00627114"/>
    <w:rsid w:val="0072474D"/>
    <w:rsid w:val="007E0F87"/>
    <w:rsid w:val="0087027A"/>
    <w:rsid w:val="008E513C"/>
    <w:rsid w:val="008F4E8A"/>
    <w:rsid w:val="0092580F"/>
    <w:rsid w:val="0096474F"/>
    <w:rsid w:val="009C34F4"/>
    <w:rsid w:val="00A50EB2"/>
    <w:rsid w:val="00A9598F"/>
    <w:rsid w:val="00AB261C"/>
    <w:rsid w:val="00AD0BB8"/>
    <w:rsid w:val="00B67677"/>
    <w:rsid w:val="00BA18B4"/>
    <w:rsid w:val="00BA56DD"/>
    <w:rsid w:val="00BC3C72"/>
    <w:rsid w:val="00BD1C48"/>
    <w:rsid w:val="00BD6B20"/>
    <w:rsid w:val="00C05876"/>
    <w:rsid w:val="00C57693"/>
    <w:rsid w:val="00C606FB"/>
    <w:rsid w:val="00CB0E19"/>
    <w:rsid w:val="00CB5679"/>
    <w:rsid w:val="00D12E88"/>
    <w:rsid w:val="00D60D89"/>
    <w:rsid w:val="00D677B5"/>
    <w:rsid w:val="00DD0069"/>
    <w:rsid w:val="00E65B8E"/>
    <w:rsid w:val="00E65DC6"/>
    <w:rsid w:val="00E70532"/>
    <w:rsid w:val="00E74A24"/>
    <w:rsid w:val="00F16661"/>
    <w:rsid w:val="00F16B16"/>
    <w:rsid w:val="00FC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6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0069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rsid w:val="00DD0069"/>
    <w:rPr>
      <w:rFonts w:cs="Times New Roman"/>
      <w:b/>
    </w:rPr>
  </w:style>
  <w:style w:type="character" w:customStyle="1" w:styleId="WW8Num1z2">
    <w:name w:val="WW8Num1z2"/>
    <w:rsid w:val="00DD0069"/>
  </w:style>
  <w:style w:type="character" w:customStyle="1" w:styleId="WW8Num1z3">
    <w:name w:val="WW8Num1z3"/>
    <w:rsid w:val="00DD0069"/>
  </w:style>
  <w:style w:type="character" w:customStyle="1" w:styleId="WW8Num1z4">
    <w:name w:val="WW8Num1z4"/>
    <w:rsid w:val="00DD0069"/>
  </w:style>
  <w:style w:type="character" w:customStyle="1" w:styleId="WW8Num1z5">
    <w:name w:val="WW8Num1z5"/>
    <w:rsid w:val="00DD0069"/>
  </w:style>
  <w:style w:type="character" w:customStyle="1" w:styleId="WW8Num1z6">
    <w:name w:val="WW8Num1z6"/>
    <w:rsid w:val="00DD0069"/>
  </w:style>
  <w:style w:type="character" w:customStyle="1" w:styleId="WW8Num1z7">
    <w:name w:val="WW8Num1z7"/>
    <w:rsid w:val="00DD0069"/>
  </w:style>
  <w:style w:type="character" w:customStyle="1" w:styleId="WW8Num1z8">
    <w:name w:val="WW8Num1z8"/>
    <w:rsid w:val="00DD0069"/>
  </w:style>
  <w:style w:type="character" w:customStyle="1" w:styleId="WW8Num2z0">
    <w:name w:val="WW8Num2z0"/>
    <w:rsid w:val="00DD0069"/>
    <w:rPr>
      <w:b/>
    </w:rPr>
  </w:style>
  <w:style w:type="character" w:customStyle="1" w:styleId="WW8Num3z0">
    <w:name w:val="WW8Num3z0"/>
    <w:rsid w:val="00DD0069"/>
  </w:style>
  <w:style w:type="character" w:customStyle="1" w:styleId="WW8Num3z1">
    <w:name w:val="WW8Num3z1"/>
    <w:rsid w:val="00DD0069"/>
  </w:style>
  <w:style w:type="character" w:customStyle="1" w:styleId="WW8Num3z2">
    <w:name w:val="WW8Num3z2"/>
    <w:rsid w:val="00DD0069"/>
  </w:style>
  <w:style w:type="character" w:customStyle="1" w:styleId="WW8Num3z3">
    <w:name w:val="WW8Num3z3"/>
    <w:rsid w:val="00DD0069"/>
  </w:style>
  <w:style w:type="character" w:customStyle="1" w:styleId="WW8Num3z4">
    <w:name w:val="WW8Num3z4"/>
    <w:rsid w:val="00DD0069"/>
  </w:style>
  <w:style w:type="character" w:customStyle="1" w:styleId="WW8Num3z5">
    <w:name w:val="WW8Num3z5"/>
    <w:rsid w:val="00DD0069"/>
  </w:style>
  <w:style w:type="character" w:customStyle="1" w:styleId="WW8Num3z6">
    <w:name w:val="WW8Num3z6"/>
    <w:rsid w:val="00DD0069"/>
  </w:style>
  <w:style w:type="character" w:customStyle="1" w:styleId="WW8Num3z7">
    <w:name w:val="WW8Num3z7"/>
    <w:rsid w:val="00DD0069"/>
  </w:style>
  <w:style w:type="character" w:customStyle="1" w:styleId="WW8Num3z8">
    <w:name w:val="WW8Num3z8"/>
    <w:rsid w:val="00DD0069"/>
  </w:style>
  <w:style w:type="character" w:customStyle="1" w:styleId="WW8Num4z0">
    <w:name w:val="WW8Num4z0"/>
    <w:rsid w:val="00DD0069"/>
  </w:style>
  <w:style w:type="character" w:customStyle="1" w:styleId="WW8Num4z1">
    <w:name w:val="WW8Num4z1"/>
    <w:rsid w:val="00DD0069"/>
  </w:style>
  <w:style w:type="character" w:customStyle="1" w:styleId="WW8Num4z2">
    <w:name w:val="WW8Num4z2"/>
    <w:rsid w:val="00DD0069"/>
  </w:style>
  <w:style w:type="character" w:customStyle="1" w:styleId="WW8Num4z3">
    <w:name w:val="WW8Num4z3"/>
    <w:rsid w:val="00DD0069"/>
  </w:style>
  <w:style w:type="character" w:customStyle="1" w:styleId="WW8Num4z4">
    <w:name w:val="WW8Num4z4"/>
    <w:rsid w:val="00DD0069"/>
  </w:style>
  <w:style w:type="character" w:customStyle="1" w:styleId="WW8Num4z5">
    <w:name w:val="WW8Num4z5"/>
    <w:rsid w:val="00DD0069"/>
  </w:style>
  <w:style w:type="character" w:customStyle="1" w:styleId="WW8Num4z6">
    <w:name w:val="WW8Num4z6"/>
    <w:rsid w:val="00DD0069"/>
  </w:style>
  <w:style w:type="character" w:customStyle="1" w:styleId="WW8Num4z7">
    <w:name w:val="WW8Num4z7"/>
    <w:rsid w:val="00DD0069"/>
  </w:style>
  <w:style w:type="character" w:customStyle="1" w:styleId="WW8Num4z8">
    <w:name w:val="WW8Num4z8"/>
    <w:rsid w:val="00DD0069"/>
  </w:style>
  <w:style w:type="character" w:customStyle="1" w:styleId="WW8Num5z0">
    <w:name w:val="WW8Num5z0"/>
    <w:rsid w:val="00DD0069"/>
    <w:rPr>
      <w:rFonts w:ascii="Symbol" w:hAnsi="Symbol" w:cs="Symbol"/>
    </w:rPr>
  </w:style>
  <w:style w:type="character" w:customStyle="1" w:styleId="WW8Num6z0">
    <w:name w:val="WW8Num6z0"/>
    <w:rsid w:val="00DD0069"/>
  </w:style>
  <w:style w:type="character" w:customStyle="1" w:styleId="WW8Num6z1">
    <w:name w:val="WW8Num6z1"/>
    <w:rsid w:val="00DD0069"/>
  </w:style>
  <w:style w:type="character" w:customStyle="1" w:styleId="WW8Num6z2">
    <w:name w:val="WW8Num6z2"/>
    <w:rsid w:val="00DD0069"/>
  </w:style>
  <w:style w:type="character" w:customStyle="1" w:styleId="WW8Num6z3">
    <w:name w:val="WW8Num6z3"/>
    <w:rsid w:val="00DD0069"/>
  </w:style>
  <w:style w:type="character" w:customStyle="1" w:styleId="WW8Num6z4">
    <w:name w:val="WW8Num6z4"/>
    <w:rsid w:val="00DD0069"/>
  </w:style>
  <w:style w:type="character" w:customStyle="1" w:styleId="WW8Num6z5">
    <w:name w:val="WW8Num6z5"/>
    <w:rsid w:val="00DD0069"/>
  </w:style>
  <w:style w:type="character" w:customStyle="1" w:styleId="WW8Num6z6">
    <w:name w:val="WW8Num6z6"/>
    <w:rsid w:val="00DD0069"/>
  </w:style>
  <w:style w:type="character" w:customStyle="1" w:styleId="WW8Num6z7">
    <w:name w:val="WW8Num6z7"/>
    <w:rsid w:val="00DD0069"/>
  </w:style>
  <w:style w:type="character" w:customStyle="1" w:styleId="WW8Num6z8">
    <w:name w:val="WW8Num6z8"/>
    <w:rsid w:val="00DD0069"/>
  </w:style>
  <w:style w:type="character" w:customStyle="1" w:styleId="WW8Num7z0">
    <w:name w:val="WW8Num7z0"/>
    <w:rsid w:val="00DD0069"/>
    <w:rPr>
      <w:sz w:val="22"/>
    </w:rPr>
  </w:style>
  <w:style w:type="character" w:customStyle="1" w:styleId="WW8Num7z1">
    <w:name w:val="WW8Num7z1"/>
    <w:rsid w:val="00DD0069"/>
  </w:style>
  <w:style w:type="character" w:customStyle="1" w:styleId="WW8Num7z2">
    <w:name w:val="WW8Num7z2"/>
    <w:rsid w:val="00DD0069"/>
  </w:style>
  <w:style w:type="character" w:customStyle="1" w:styleId="WW8Num7z3">
    <w:name w:val="WW8Num7z3"/>
    <w:rsid w:val="00DD0069"/>
  </w:style>
  <w:style w:type="character" w:customStyle="1" w:styleId="WW8Num7z4">
    <w:name w:val="WW8Num7z4"/>
    <w:rsid w:val="00DD0069"/>
  </w:style>
  <w:style w:type="character" w:customStyle="1" w:styleId="WW8Num7z5">
    <w:name w:val="WW8Num7z5"/>
    <w:rsid w:val="00DD0069"/>
  </w:style>
  <w:style w:type="character" w:customStyle="1" w:styleId="WW8Num7z6">
    <w:name w:val="WW8Num7z6"/>
    <w:rsid w:val="00DD0069"/>
  </w:style>
  <w:style w:type="character" w:customStyle="1" w:styleId="WW8Num7z7">
    <w:name w:val="WW8Num7z7"/>
    <w:rsid w:val="00DD0069"/>
  </w:style>
  <w:style w:type="character" w:customStyle="1" w:styleId="WW8Num7z8">
    <w:name w:val="WW8Num7z8"/>
    <w:rsid w:val="00DD0069"/>
  </w:style>
  <w:style w:type="character" w:customStyle="1" w:styleId="WW8Num8z0">
    <w:name w:val="WW8Num8z0"/>
    <w:rsid w:val="00DD0069"/>
    <w:rPr>
      <w:b/>
    </w:rPr>
  </w:style>
  <w:style w:type="character" w:customStyle="1" w:styleId="WW8Num8z1">
    <w:name w:val="WW8Num8z1"/>
    <w:rsid w:val="00DD0069"/>
  </w:style>
  <w:style w:type="character" w:customStyle="1" w:styleId="WW8Num8z2">
    <w:name w:val="WW8Num8z2"/>
    <w:rsid w:val="00DD0069"/>
  </w:style>
  <w:style w:type="character" w:customStyle="1" w:styleId="WW8Num8z3">
    <w:name w:val="WW8Num8z3"/>
    <w:rsid w:val="00DD0069"/>
  </w:style>
  <w:style w:type="character" w:customStyle="1" w:styleId="WW8Num8z4">
    <w:name w:val="WW8Num8z4"/>
    <w:rsid w:val="00DD0069"/>
  </w:style>
  <w:style w:type="character" w:customStyle="1" w:styleId="WW8Num8z5">
    <w:name w:val="WW8Num8z5"/>
    <w:rsid w:val="00DD0069"/>
  </w:style>
  <w:style w:type="character" w:customStyle="1" w:styleId="WW8Num8z6">
    <w:name w:val="WW8Num8z6"/>
    <w:rsid w:val="00DD0069"/>
  </w:style>
  <w:style w:type="character" w:customStyle="1" w:styleId="WW8Num8z7">
    <w:name w:val="WW8Num8z7"/>
    <w:rsid w:val="00DD0069"/>
  </w:style>
  <w:style w:type="character" w:customStyle="1" w:styleId="WW8Num8z8">
    <w:name w:val="WW8Num8z8"/>
    <w:rsid w:val="00DD0069"/>
  </w:style>
  <w:style w:type="character" w:customStyle="1" w:styleId="WW8Num9z0">
    <w:name w:val="WW8Num9z0"/>
    <w:rsid w:val="00DD0069"/>
  </w:style>
  <w:style w:type="character" w:customStyle="1" w:styleId="WW8Num9z1">
    <w:name w:val="WW8Num9z1"/>
    <w:rsid w:val="00DD0069"/>
  </w:style>
  <w:style w:type="character" w:customStyle="1" w:styleId="WW8Num9z2">
    <w:name w:val="WW8Num9z2"/>
    <w:rsid w:val="00DD0069"/>
  </w:style>
  <w:style w:type="character" w:customStyle="1" w:styleId="WW8Num9z3">
    <w:name w:val="WW8Num9z3"/>
    <w:rsid w:val="00DD0069"/>
  </w:style>
  <w:style w:type="character" w:customStyle="1" w:styleId="WW8Num9z4">
    <w:name w:val="WW8Num9z4"/>
    <w:rsid w:val="00DD0069"/>
  </w:style>
  <w:style w:type="character" w:customStyle="1" w:styleId="WW8Num9z5">
    <w:name w:val="WW8Num9z5"/>
    <w:rsid w:val="00DD0069"/>
  </w:style>
  <w:style w:type="character" w:customStyle="1" w:styleId="WW8Num9z6">
    <w:name w:val="WW8Num9z6"/>
    <w:rsid w:val="00DD0069"/>
  </w:style>
  <w:style w:type="character" w:customStyle="1" w:styleId="WW8Num9z7">
    <w:name w:val="WW8Num9z7"/>
    <w:rsid w:val="00DD0069"/>
  </w:style>
  <w:style w:type="character" w:customStyle="1" w:styleId="WW8Num9z8">
    <w:name w:val="WW8Num9z8"/>
    <w:rsid w:val="00DD0069"/>
  </w:style>
  <w:style w:type="character" w:customStyle="1" w:styleId="WW8Num10z0">
    <w:name w:val="WW8Num10z0"/>
    <w:rsid w:val="00DD0069"/>
  </w:style>
  <w:style w:type="character" w:customStyle="1" w:styleId="WW8Num10z1">
    <w:name w:val="WW8Num10z1"/>
    <w:rsid w:val="00DD0069"/>
  </w:style>
  <w:style w:type="character" w:customStyle="1" w:styleId="WW8Num10z2">
    <w:name w:val="WW8Num10z2"/>
    <w:rsid w:val="00DD0069"/>
  </w:style>
  <w:style w:type="character" w:customStyle="1" w:styleId="WW8Num10z3">
    <w:name w:val="WW8Num10z3"/>
    <w:rsid w:val="00DD0069"/>
  </w:style>
  <w:style w:type="character" w:customStyle="1" w:styleId="WW8Num10z4">
    <w:name w:val="WW8Num10z4"/>
    <w:rsid w:val="00DD0069"/>
  </w:style>
  <w:style w:type="character" w:customStyle="1" w:styleId="WW8Num10z5">
    <w:name w:val="WW8Num10z5"/>
    <w:rsid w:val="00DD0069"/>
  </w:style>
  <w:style w:type="character" w:customStyle="1" w:styleId="WW8Num10z6">
    <w:name w:val="WW8Num10z6"/>
    <w:rsid w:val="00DD0069"/>
  </w:style>
  <w:style w:type="character" w:customStyle="1" w:styleId="WW8Num10z7">
    <w:name w:val="WW8Num10z7"/>
    <w:rsid w:val="00DD0069"/>
  </w:style>
  <w:style w:type="character" w:customStyle="1" w:styleId="WW8Num10z8">
    <w:name w:val="WW8Num10z8"/>
    <w:rsid w:val="00DD0069"/>
  </w:style>
  <w:style w:type="character" w:customStyle="1" w:styleId="WW8Num11z0">
    <w:name w:val="WW8Num11z0"/>
    <w:rsid w:val="00DD0069"/>
  </w:style>
  <w:style w:type="character" w:customStyle="1" w:styleId="WW8Num11z1">
    <w:name w:val="WW8Num11z1"/>
    <w:rsid w:val="00DD0069"/>
  </w:style>
  <w:style w:type="character" w:customStyle="1" w:styleId="WW8Num11z2">
    <w:name w:val="WW8Num11z2"/>
    <w:rsid w:val="00DD0069"/>
  </w:style>
  <w:style w:type="character" w:customStyle="1" w:styleId="WW8Num11z3">
    <w:name w:val="WW8Num11z3"/>
    <w:rsid w:val="00DD0069"/>
  </w:style>
  <w:style w:type="character" w:customStyle="1" w:styleId="WW8Num11z4">
    <w:name w:val="WW8Num11z4"/>
    <w:rsid w:val="00DD0069"/>
  </w:style>
  <w:style w:type="character" w:customStyle="1" w:styleId="WW8Num11z5">
    <w:name w:val="WW8Num11z5"/>
    <w:rsid w:val="00DD0069"/>
  </w:style>
  <w:style w:type="character" w:customStyle="1" w:styleId="WW8Num11z6">
    <w:name w:val="WW8Num11z6"/>
    <w:rsid w:val="00DD0069"/>
  </w:style>
  <w:style w:type="character" w:customStyle="1" w:styleId="WW8Num11z7">
    <w:name w:val="WW8Num11z7"/>
    <w:rsid w:val="00DD0069"/>
  </w:style>
  <w:style w:type="character" w:customStyle="1" w:styleId="WW8Num11z8">
    <w:name w:val="WW8Num11z8"/>
    <w:rsid w:val="00DD0069"/>
  </w:style>
  <w:style w:type="character" w:customStyle="1" w:styleId="1">
    <w:name w:val="Основной шрифт абзаца1"/>
    <w:rsid w:val="00DD0069"/>
  </w:style>
  <w:style w:type="character" w:styleId="a3">
    <w:name w:val="page number"/>
    <w:basedOn w:val="1"/>
    <w:rsid w:val="00DD0069"/>
  </w:style>
  <w:style w:type="character" w:customStyle="1" w:styleId="a4">
    <w:name w:val="Верхний колонтитул Знак"/>
    <w:rsid w:val="00DD0069"/>
    <w:rPr>
      <w:sz w:val="24"/>
      <w:szCs w:val="24"/>
    </w:rPr>
  </w:style>
  <w:style w:type="character" w:customStyle="1" w:styleId="a5">
    <w:name w:val="Нижний колонтитул Знак"/>
    <w:rsid w:val="00DD0069"/>
    <w:rPr>
      <w:sz w:val="24"/>
      <w:szCs w:val="24"/>
    </w:rPr>
  </w:style>
  <w:style w:type="character" w:customStyle="1" w:styleId="a6">
    <w:name w:val="Без интервала Знак"/>
    <w:rsid w:val="00DD0069"/>
    <w:rPr>
      <w:rFonts w:ascii="Calibri" w:eastAsia="Calibri" w:hAnsi="Calibri" w:cs="Calibri"/>
      <w:sz w:val="22"/>
      <w:szCs w:val="22"/>
      <w:lang w:bidi="ar-SA"/>
    </w:rPr>
  </w:style>
  <w:style w:type="character" w:styleId="a7">
    <w:name w:val="Hyperlink"/>
    <w:rsid w:val="00DD0069"/>
    <w:rPr>
      <w:color w:val="000080"/>
      <w:u w:val="single"/>
    </w:rPr>
  </w:style>
  <w:style w:type="character" w:customStyle="1" w:styleId="a8">
    <w:name w:val="Маркеры списка"/>
    <w:rsid w:val="00DD0069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DD0069"/>
  </w:style>
  <w:style w:type="paragraph" w:customStyle="1" w:styleId="aa">
    <w:name w:val="Заголовок"/>
    <w:basedOn w:val="a"/>
    <w:next w:val="ab"/>
    <w:rsid w:val="00DD00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DD0069"/>
    <w:pPr>
      <w:spacing w:after="140" w:line="288" w:lineRule="auto"/>
    </w:pPr>
  </w:style>
  <w:style w:type="paragraph" w:styleId="ac">
    <w:name w:val="List"/>
    <w:basedOn w:val="ab"/>
    <w:rsid w:val="00DD0069"/>
    <w:rPr>
      <w:rFonts w:cs="Mangal"/>
    </w:rPr>
  </w:style>
  <w:style w:type="paragraph" w:styleId="ad">
    <w:name w:val="caption"/>
    <w:basedOn w:val="a"/>
    <w:qFormat/>
    <w:rsid w:val="00DD006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DD0069"/>
    <w:pPr>
      <w:suppressLineNumbers/>
    </w:pPr>
    <w:rPr>
      <w:rFonts w:cs="Mangal"/>
    </w:rPr>
  </w:style>
  <w:style w:type="paragraph" w:styleId="ae">
    <w:name w:val="No Spacing"/>
    <w:qFormat/>
    <w:rsid w:val="00DD006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">
    <w:name w:val="List Paragraph"/>
    <w:basedOn w:val="a"/>
    <w:qFormat/>
    <w:rsid w:val="00DD006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Основной текст 21"/>
    <w:basedOn w:val="a"/>
    <w:rsid w:val="00DD0069"/>
    <w:pPr>
      <w:spacing w:after="120" w:line="480" w:lineRule="auto"/>
    </w:pPr>
    <w:rPr>
      <w:szCs w:val="20"/>
    </w:rPr>
  </w:style>
  <w:style w:type="paragraph" w:styleId="af0">
    <w:name w:val="footer"/>
    <w:basedOn w:val="a"/>
    <w:rsid w:val="00DD0069"/>
    <w:pPr>
      <w:tabs>
        <w:tab w:val="center" w:pos="4677"/>
        <w:tab w:val="right" w:pos="9355"/>
      </w:tabs>
    </w:pPr>
  </w:style>
  <w:style w:type="paragraph" w:styleId="af1">
    <w:name w:val="header"/>
    <w:basedOn w:val="a"/>
    <w:rsid w:val="00DD0069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DD0069"/>
    <w:pPr>
      <w:suppressLineNumbers/>
    </w:pPr>
  </w:style>
  <w:style w:type="paragraph" w:customStyle="1" w:styleId="af3">
    <w:name w:val="Заголовок таблицы"/>
    <w:basedOn w:val="af2"/>
    <w:rsid w:val="00DD0069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27114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semiHidden/>
    <w:rsid w:val="0062711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8961-8CAB-4075-9113-178B0300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6185</Words>
  <Characters>35257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HP</Company>
  <LinksUpToDate>false</LinksUpToDate>
  <CharactersWithSpaces>41360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Vera</dc:creator>
  <cp:lastModifiedBy>HP-11</cp:lastModifiedBy>
  <cp:revision>3</cp:revision>
  <cp:lastPrinted>2019-09-25T18:01:00Z</cp:lastPrinted>
  <dcterms:created xsi:type="dcterms:W3CDTF">2022-05-06T05:57:00Z</dcterms:created>
  <dcterms:modified xsi:type="dcterms:W3CDTF">2022-07-01T08:38:00Z</dcterms:modified>
</cp:coreProperties>
</file>