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55" w:rsidRPr="00C750C4" w:rsidRDefault="007838C5" w:rsidP="00122548">
      <w:pPr>
        <w:shd w:val="clear" w:color="auto" w:fill="FFFFFF"/>
        <w:spacing w:after="0" w:line="240" w:lineRule="auto"/>
        <w:jc w:val="center"/>
        <w:rPr>
          <w:rFonts w:ascii="Times New Roman" w:hAnsi="Times New Roman"/>
          <w:bCs/>
          <w:sz w:val="28"/>
          <w:szCs w:val="28"/>
        </w:rPr>
      </w:pPr>
      <w:r>
        <w:rPr>
          <w:noProof/>
        </w:rPr>
        <w:drawing>
          <wp:anchor distT="0" distB="0" distL="114300" distR="114300" simplePos="0" relativeHeight="251661312" behindDoc="1" locked="0" layoutInCell="1" allowOverlap="1">
            <wp:simplePos x="0" y="0"/>
            <wp:positionH relativeFrom="column">
              <wp:posOffset>39370</wp:posOffset>
            </wp:positionH>
            <wp:positionV relativeFrom="paragraph">
              <wp:posOffset>-224790</wp:posOffset>
            </wp:positionV>
            <wp:extent cx="6031865" cy="9496425"/>
            <wp:effectExtent l="19050" t="0" r="6985" b="0"/>
            <wp:wrapThrough wrapText="bothSides">
              <wp:wrapPolygon edited="0">
                <wp:start x="-68" y="0"/>
                <wp:lineTo x="-68" y="21578"/>
                <wp:lineTo x="21625" y="21578"/>
                <wp:lineTo x="21625" y="0"/>
                <wp:lineTo x="-68" y="0"/>
              </wp:wrapPolygon>
            </wp:wrapThrough>
            <wp:docPr id="11" name="Рисунок 11"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итул"/>
                    <pic:cNvPicPr>
                      <a:picLocks noChangeAspect="1" noChangeArrowheads="1"/>
                    </pic:cNvPicPr>
                  </pic:nvPicPr>
                  <pic:blipFill>
                    <a:blip r:embed="rId8"/>
                    <a:srcRect l="15770" t="5063" r="10435" b="10555"/>
                    <a:stretch>
                      <a:fillRect/>
                    </a:stretch>
                  </pic:blipFill>
                  <pic:spPr bwMode="auto">
                    <a:xfrm>
                      <a:off x="0" y="0"/>
                      <a:ext cx="6031865" cy="9496425"/>
                    </a:xfrm>
                    <a:prstGeom prst="rect">
                      <a:avLst/>
                    </a:prstGeom>
                    <a:noFill/>
                    <a:ln w="9525">
                      <a:noFill/>
                      <a:miter lim="800000"/>
                      <a:headEnd/>
                      <a:tailEnd/>
                    </a:ln>
                  </pic:spPr>
                </pic:pic>
              </a:graphicData>
            </a:graphic>
          </wp:anchor>
        </w:drawing>
      </w:r>
      <w:r w:rsidR="008E4455" w:rsidRPr="00C750C4">
        <w:rPr>
          <w:rFonts w:ascii="Times New Roman" w:hAnsi="Times New Roman"/>
          <w:bCs/>
          <w:sz w:val="28"/>
          <w:szCs w:val="28"/>
        </w:rPr>
        <w:br w:type="page"/>
      </w:r>
      <w:r w:rsidR="00833E53" w:rsidRPr="00C750C4">
        <w:rPr>
          <w:rFonts w:ascii="Times New Roman" w:hAnsi="Times New Roman"/>
          <w:bCs/>
          <w:sz w:val="28"/>
          <w:szCs w:val="28"/>
        </w:rPr>
        <w:lastRenderedPageBreak/>
        <w:t>Содержание</w:t>
      </w:r>
    </w:p>
    <w:tbl>
      <w:tblPr>
        <w:tblW w:w="0" w:type="auto"/>
        <w:tblLook w:val="04A0"/>
      </w:tblPr>
      <w:tblGrid>
        <w:gridCol w:w="1101"/>
        <w:gridCol w:w="7796"/>
        <w:gridCol w:w="956"/>
      </w:tblGrid>
      <w:tr w:rsidR="00833E53" w:rsidRPr="0090064D" w:rsidTr="0090064D">
        <w:tc>
          <w:tcPr>
            <w:tcW w:w="1101" w:type="dxa"/>
          </w:tcPr>
          <w:p w:rsidR="00833E53" w:rsidRPr="0090064D" w:rsidRDefault="002925D0"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1.</w:t>
            </w:r>
          </w:p>
        </w:tc>
        <w:tc>
          <w:tcPr>
            <w:tcW w:w="7796" w:type="dxa"/>
          </w:tcPr>
          <w:p w:rsidR="00833E53" w:rsidRPr="0090064D" w:rsidRDefault="002925D0" w:rsidP="0090064D">
            <w:pPr>
              <w:spacing w:after="0" w:line="240" w:lineRule="auto"/>
              <w:rPr>
                <w:rFonts w:ascii="Times New Roman" w:hAnsi="Times New Roman"/>
                <w:bCs/>
                <w:sz w:val="28"/>
                <w:szCs w:val="28"/>
              </w:rPr>
            </w:pPr>
            <w:r w:rsidRPr="0090064D">
              <w:rPr>
                <w:rFonts w:ascii="Times New Roman" w:hAnsi="Times New Roman"/>
                <w:bCs/>
                <w:sz w:val="28"/>
                <w:szCs w:val="28"/>
              </w:rPr>
              <w:t>Паспорт программы</w:t>
            </w:r>
          </w:p>
        </w:tc>
        <w:tc>
          <w:tcPr>
            <w:tcW w:w="956" w:type="dxa"/>
          </w:tcPr>
          <w:p w:rsidR="00833E53"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3</w:t>
            </w:r>
          </w:p>
        </w:tc>
      </w:tr>
      <w:tr w:rsidR="00833E53" w:rsidRPr="0090064D" w:rsidTr="0090064D">
        <w:tc>
          <w:tcPr>
            <w:tcW w:w="1101" w:type="dxa"/>
          </w:tcPr>
          <w:p w:rsidR="00833E53" w:rsidRPr="0090064D" w:rsidRDefault="002925D0"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2.</w:t>
            </w:r>
          </w:p>
        </w:tc>
        <w:tc>
          <w:tcPr>
            <w:tcW w:w="7796" w:type="dxa"/>
          </w:tcPr>
          <w:p w:rsidR="00833E53" w:rsidRPr="0090064D" w:rsidRDefault="002925D0" w:rsidP="0090064D">
            <w:pPr>
              <w:spacing w:after="0" w:line="240" w:lineRule="auto"/>
              <w:ind w:firstLine="33"/>
              <w:rPr>
                <w:rFonts w:ascii="Times New Roman" w:hAnsi="Times New Roman"/>
                <w:sz w:val="28"/>
                <w:szCs w:val="28"/>
              </w:rPr>
            </w:pPr>
            <w:r w:rsidRPr="0090064D">
              <w:rPr>
                <w:rFonts w:ascii="Times New Roman" w:hAnsi="Times New Roman"/>
                <w:sz w:val="28"/>
                <w:szCs w:val="28"/>
              </w:rPr>
              <w:t>Историческая справка</w:t>
            </w:r>
          </w:p>
        </w:tc>
        <w:tc>
          <w:tcPr>
            <w:tcW w:w="956" w:type="dxa"/>
          </w:tcPr>
          <w:p w:rsidR="00833E53"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5</w:t>
            </w:r>
          </w:p>
        </w:tc>
      </w:tr>
      <w:tr w:rsidR="00833E53" w:rsidRPr="0090064D" w:rsidTr="0090064D">
        <w:tc>
          <w:tcPr>
            <w:tcW w:w="1101" w:type="dxa"/>
          </w:tcPr>
          <w:p w:rsidR="00833E53" w:rsidRPr="0090064D" w:rsidRDefault="002925D0"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3.</w:t>
            </w:r>
          </w:p>
        </w:tc>
        <w:tc>
          <w:tcPr>
            <w:tcW w:w="7796" w:type="dxa"/>
          </w:tcPr>
          <w:p w:rsidR="00833E53" w:rsidRPr="0090064D" w:rsidRDefault="002925D0" w:rsidP="0090064D">
            <w:pPr>
              <w:spacing w:after="0" w:line="240" w:lineRule="auto"/>
              <w:ind w:firstLine="33"/>
              <w:rPr>
                <w:rFonts w:ascii="Times New Roman" w:hAnsi="Times New Roman"/>
                <w:bCs/>
                <w:sz w:val="28"/>
                <w:szCs w:val="28"/>
              </w:rPr>
            </w:pPr>
            <w:r w:rsidRPr="0090064D">
              <w:rPr>
                <w:rFonts w:ascii="Times New Roman" w:hAnsi="Times New Roman"/>
                <w:bCs/>
                <w:sz w:val="28"/>
                <w:szCs w:val="28"/>
              </w:rPr>
              <w:t>Современное состояние и тенденции развития колледжа</w:t>
            </w:r>
          </w:p>
        </w:tc>
        <w:tc>
          <w:tcPr>
            <w:tcW w:w="956" w:type="dxa"/>
          </w:tcPr>
          <w:p w:rsidR="00833E53"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7</w:t>
            </w:r>
          </w:p>
        </w:tc>
      </w:tr>
      <w:tr w:rsidR="00833E53" w:rsidRPr="0090064D" w:rsidTr="0090064D">
        <w:tc>
          <w:tcPr>
            <w:tcW w:w="1101" w:type="dxa"/>
          </w:tcPr>
          <w:p w:rsidR="00833E53" w:rsidRPr="0090064D" w:rsidRDefault="00833E53" w:rsidP="0090064D">
            <w:pPr>
              <w:spacing w:after="0" w:line="240" w:lineRule="auto"/>
              <w:jc w:val="center"/>
              <w:rPr>
                <w:rFonts w:ascii="Times New Roman" w:hAnsi="Times New Roman"/>
                <w:bCs/>
                <w:sz w:val="28"/>
                <w:szCs w:val="28"/>
              </w:rPr>
            </w:pPr>
          </w:p>
        </w:tc>
        <w:tc>
          <w:tcPr>
            <w:tcW w:w="7796" w:type="dxa"/>
          </w:tcPr>
          <w:p w:rsidR="00833E53" w:rsidRPr="0090064D" w:rsidRDefault="002925D0" w:rsidP="0090064D">
            <w:pPr>
              <w:shd w:val="clear" w:color="auto" w:fill="FFFFFF"/>
              <w:spacing w:after="0" w:line="240" w:lineRule="auto"/>
              <w:ind w:left="600" w:hanging="600"/>
              <w:jc w:val="both"/>
              <w:rPr>
                <w:rFonts w:ascii="Times New Roman" w:hAnsi="Times New Roman"/>
                <w:sz w:val="28"/>
                <w:szCs w:val="28"/>
              </w:rPr>
            </w:pPr>
            <w:r w:rsidRPr="0090064D">
              <w:rPr>
                <w:rFonts w:ascii="Times New Roman" w:hAnsi="Times New Roman"/>
                <w:bCs/>
                <w:sz w:val="28"/>
                <w:szCs w:val="28"/>
              </w:rPr>
              <w:t>3.1</w:t>
            </w:r>
            <w:r w:rsidRPr="0090064D">
              <w:rPr>
                <w:rFonts w:ascii="Times New Roman" w:hAnsi="Times New Roman"/>
                <w:sz w:val="28"/>
                <w:szCs w:val="28"/>
              </w:rPr>
              <w:t xml:space="preserve"> Тенденции развития и проблемы среднего профессионального образования в России и Саратовской области</w:t>
            </w:r>
          </w:p>
        </w:tc>
        <w:tc>
          <w:tcPr>
            <w:tcW w:w="956" w:type="dxa"/>
          </w:tcPr>
          <w:p w:rsidR="00833E53"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7</w:t>
            </w:r>
          </w:p>
        </w:tc>
      </w:tr>
      <w:tr w:rsidR="00833E53" w:rsidRPr="0090064D" w:rsidTr="0090064D">
        <w:tc>
          <w:tcPr>
            <w:tcW w:w="1101" w:type="dxa"/>
          </w:tcPr>
          <w:p w:rsidR="00833E53" w:rsidRPr="0090064D" w:rsidRDefault="00833E53" w:rsidP="0090064D">
            <w:pPr>
              <w:spacing w:after="0" w:line="240" w:lineRule="auto"/>
              <w:jc w:val="center"/>
              <w:rPr>
                <w:rFonts w:ascii="Times New Roman" w:hAnsi="Times New Roman"/>
                <w:bCs/>
                <w:sz w:val="28"/>
                <w:szCs w:val="28"/>
              </w:rPr>
            </w:pPr>
          </w:p>
        </w:tc>
        <w:tc>
          <w:tcPr>
            <w:tcW w:w="7796" w:type="dxa"/>
          </w:tcPr>
          <w:p w:rsidR="00833E53" w:rsidRPr="0090064D" w:rsidRDefault="002925D0" w:rsidP="0090064D">
            <w:pPr>
              <w:pStyle w:val="11"/>
              <w:spacing w:before="0" w:after="0"/>
              <w:ind w:left="600" w:hanging="567"/>
              <w:jc w:val="both"/>
              <w:rPr>
                <w:rFonts w:cs="Times New Roman"/>
                <w:b w:val="0"/>
              </w:rPr>
            </w:pPr>
            <w:r w:rsidRPr="0090064D">
              <w:rPr>
                <w:rFonts w:cs="Times New Roman"/>
                <w:b w:val="0"/>
              </w:rPr>
              <w:t>3.2 Структура ГАПОУ СО «Саратовский областной                       педагогический колледж»</w:t>
            </w:r>
          </w:p>
        </w:tc>
        <w:tc>
          <w:tcPr>
            <w:tcW w:w="956" w:type="dxa"/>
          </w:tcPr>
          <w:p w:rsidR="00833E53"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9</w:t>
            </w:r>
          </w:p>
        </w:tc>
      </w:tr>
      <w:tr w:rsidR="00833E53" w:rsidRPr="0090064D" w:rsidTr="0090064D">
        <w:tc>
          <w:tcPr>
            <w:tcW w:w="1101" w:type="dxa"/>
          </w:tcPr>
          <w:p w:rsidR="00833E53" w:rsidRPr="0090064D" w:rsidRDefault="00833E53" w:rsidP="0090064D">
            <w:pPr>
              <w:spacing w:after="0" w:line="240" w:lineRule="auto"/>
              <w:jc w:val="center"/>
              <w:rPr>
                <w:rFonts w:ascii="Times New Roman" w:hAnsi="Times New Roman"/>
                <w:bCs/>
                <w:sz w:val="28"/>
                <w:szCs w:val="28"/>
              </w:rPr>
            </w:pPr>
          </w:p>
        </w:tc>
        <w:tc>
          <w:tcPr>
            <w:tcW w:w="7796" w:type="dxa"/>
          </w:tcPr>
          <w:p w:rsidR="00833E53" w:rsidRPr="0090064D" w:rsidRDefault="00675068" w:rsidP="0090064D">
            <w:pPr>
              <w:pStyle w:val="11"/>
              <w:spacing w:before="0" w:after="0"/>
              <w:jc w:val="left"/>
              <w:rPr>
                <w:rFonts w:cs="Times New Roman"/>
                <w:b w:val="0"/>
              </w:rPr>
            </w:pPr>
            <w:r w:rsidRPr="0090064D">
              <w:rPr>
                <w:rFonts w:cs="Times New Roman"/>
                <w:b w:val="0"/>
              </w:rPr>
              <w:t>3.3    Система управления образовательным учреждением</w:t>
            </w:r>
          </w:p>
        </w:tc>
        <w:tc>
          <w:tcPr>
            <w:tcW w:w="956" w:type="dxa"/>
          </w:tcPr>
          <w:p w:rsidR="00833E53"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10</w:t>
            </w:r>
          </w:p>
        </w:tc>
      </w:tr>
      <w:tr w:rsidR="00833E53" w:rsidRPr="0090064D" w:rsidTr="0090064D">
        <w:tc>
          <w:tcPr>
            <w:tcW w:w="1101" w:type="dxa"/>
          </w:tcPr>
          <w:p w:rsidR="00833E53" w:rsidRPr="0090064D" w:rsidRDefault="00833E53" w:rsidP="0090064D">
            <w:pPr>
              <w:spacing w:after="0" w:line="240" w:lineRule="auto"/>
              <w:jc w:val="center"/>
              <w:rPr>
                <w:rFonts w:ascii="Times New Roman" w:hAnsi="Times New Roman"/>
                <w:bCs/>
                <w:sz w:val="28"/>
                <w:szCs w:val="28"/>
              </w:rPr>
            </w:pPr>
          </w:p>
        </w:tc>
        <w:tc>
          <w:tcPr>
            <w:tcW w:w="7796" w:type="dxa"/>
          </w:tcPr>
          <w:p w:rsidR="00833E53" w:rsidRPr="0090064D" w:rsidRDefault="00675068" w:rsidP="0090064D">
            <w:pPr>
              <w:spacing w:after="0" w:line="240" w:lineRule="auto"/>
              <w:jc w:val="both"/>
              <w:rPr>
                <w:rFonts w:ascii="Times New Roman" w:hAnsi="Times New Roman"/>
                <w:sz w:val="28"/>
                <w:szCs w:val="28"/>
              </w:rPr>
            </w:pPr>
            <w:r w:rsidRPr="0090064D">
              <w:rPr>
                <w:rFonts w:ascii="Times New Roman" w:hAnsi="Times New Roman"/>
                <w:sz w:val="28"/>
                <w:szCs w:val="28"/>
              </w:rPr>
              <w:t xml:space="preserve">3.4 </w:t>
            </w:r>
            <w:r w:rsidR="000C6B2D" w:rsidRPr="0090064D">
              <w:rPr>
                <w:rFonts w:ascii="Times New Roman" w:hAnsi="Times New Roman"/>
                <w:sz w:val="28"/>
                <w:szCs w:val="28"/>
              </w:rPr>
              <w:t xml:space="preserve">  </w:t>
            </w:r>
            <w:r w:rsidRPr="0090064D">
              <w:rPr>
                <w:rFonts w:ascii="Times New Roman" w:hAnsi="Times New Roman"/>
                <w:sz w:val="28"/>
                <w:szCs w:val="28"/>
              </w:rPr>
              <w:t>Учебно-материальная база</w:t>
            </w:r>
          </w:p>
        </w:tc>
        <w:tc>
          <w:tcPr>
            <w:tcW w:w="956" w:type="dxa"/>
          </w:tcPr>
          <w:p w:rsidR="00833E53"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12</w:t>
            </w:r>
          </w:p>
        </w:tc>
      </w:tr>
      <w:tr w:rsidR="00833E53" w:rsidRPr="0090064D" w:rsidTr="0090064D">
        <w:tc>
          <w:tcPr>
            <w:tcW w:w="1101" w:type="dxa"/>
          </w:tcPr>
          <w:p w:rsidR="00833E53" w:rsidRPr="0090064D" w:rsidRDefault="00675068"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4.</w:t>
            </w:r>
          </w:p>
        </w:tc>
        <w:tc>
          <w:tcPr>
            <w:tcW w:w="7796" w:type="dxa"/>
          </w:tcPr>
          <w:p w:rsidR="00833E53" w:rsidRPr="0090064D" w:rsidRDefault="00675068" w:rsidP="0090064D">
            <w:pPr>
              <w:pStyle w:val="3"/>
              <w:ind w:left="0"/>
              <w:jc w:val="left"/>
              <w:rPr>
                <w:b w:val="0"/>
                <w:bCs/>
                <w:i w:val="0"/>
                <w:szCs w:val="28"/>
              </w:rPr>
            </w:pPr>
            <w:r w:rsidRPr="0090064D">
              <w:rPr>
                <w:b w:val="0"/>
                <w:bCs/>
                <w:i w:val="0"/>
                <w:szCs w:val="28"/>
              </w:rPr>
              <w:t>Стратегия развития учреждения</w:t>
            </w:r>
          </w:p>
        </w:tc>
        <w:tc>
          <w:tcPr>
            <w:tcW w:w="956" w:type="dxa"/>
          </w:tcPr>
          <w:p w:rsidR="00833E53"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14</w:t>
            </w:r>
          </w:p>
        </w:tc>
      </w:tr>
      <w:tr w:rsidR="00675068" w:rsidRPr="0090064D" w:rsidTr="0090064D">
        <w:tc>
          <w:tcPr>
            <w:tcW w:w="1101" w:type="dxa"/>
          </w:tcPr>
          <w:p w:rsidR="00675068" w:rsidRPr="0090064D" w:rsidRDefault="00675068" w:rsidP="0090064D">
            <w:pPr>
              <w:spacing w:after="0" w:line="240" w:lineRule="auto"/>
              <w:jc w:val="center"/>
              <w:rPr>
                <w:rFonts w:ascii="Times New Roman" w:hAnsi="Times New Roman"/>
                <w:bCs/>
                <w:sz w:val="28"/>
                <w:szCs w:val="28"/>
              </w:rPr>
            </w:pPr>
          </w:p>
        </w:tc>
        <w:tc>
          <w:tcPr>
            <w:tcW w:w="7796" w:type="dxa"/>
          </w:tcPr>
          <w:p w:rsidR="00675068" w:rsidRPr="0090064D" w:rsidRDefault="000C6B2D" w:rsidP="0090064D">
            <w:pPr>
              <w:spacing w:after="0" w:line="240" w:lineRule="auto"/>
              <w:jc w:val="both"/>
              <w:rPr>
                <w:rFonts w:ascii="Times New Roman" w:hAnsi="Times New Roman"/>
                <w:bCs/>
                <w:sz w:val="28"/>
                <w:szCs w:val="28"/>
              </w:rPr>
            </w:pPr>
            <w:r w:rsidRPr="0090064D">
              <w:rPr>
                <w:rFonts w:ascii="Times New Roman" w:hAnsi="Times New Roman"/>
                <w:bCs/>
                <w:sz w:val="28"/>
                <w:szCs w:val="28"/>
              </w:rPr>
              <w:t xml:space="preserve">4.1 </w:t>
            </w:r>
            <w:r w:rsidRPr="0090064D">
              <w:rPr>
                <w:rFonts w:ascii="Times New Roman" w:hAnsi="Times New Roman"/>
                <w:bCs/>
                <w:kern w:val="24"/>
                <w:sz w:val="28"/>
                <w:szCs w:val="28"/>
              </w:rPr>
              <w:t>Информационный модуль</w:t>
            </w:r>
          </w:p>
        </w:tc>
        <w:tc>
          <w:tcPr>
            <w:tcW w:w="956" w:type="dxa"/>
          </w:tcPr>
          <w:p w:rsidR="00675068"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15</w:t>
            </w:r>
          </w:p>
        </w:tc>
      </w:tr>
      <w:tr w:rsidR="00675068" w:rsidRPr="0090064D" w:rsidTr="0090064D">
        <w:tc>
          <w:tcPr>
            <w:tcW w:w="1101" w:type="dxa"/>
          </w:tcPr>
          <w:p w:rsidR="00675068" w:rsidRPr="0090064D" w:rsidRDefault="00675068" w:rsidP="0090064D">
            <w:pPr>
              <w:spacing w:after="0" w:line="240" w:lineRule="auto"/>
              <w:jc w:val="center"/>
              <w:rPr>
                <w:rFonts w:ascii="Times New Roman" w:hAnsi="Times New Roman"/>
                <w:bCs/>
                <w:sz w:val="28"/>
                <w:szCs w:val="28"/>
              </w:rPr>
            </w:pPr>
          </w:p>
        </w:tc>
        <w:tc>
          <w:tcPr>
            <w:tcW w:w="7796" w:type="dxa"/>
          </w:tcPr>
          <w:p w:rsidR="00675068" w:rsidRPr="0090064D" w:rsidRDefault="000C6B2D" w:rsidP="0090064D">
            <w:pPr>
              <w:spacing w:after="0" w:line="240" w:lineRule="auto"/>
              <w:jc w:val="both"/>
              <w:rPr>
                <w:rFonts w:ascii="Times New Roman" w:hAnsi="Times New Roman"/>
                <w:bCs/>
                <w:sz w:val="28"/>
                <w:szCs w:val="28"/>
              </w:rPr>
            </w:pPr>
            <w:r w:rsidRPr="0090064D">
              <w:rPr>
                <w:rFonts w:ascii="Times New Roman" w:hAnsi="Times New Roman"/>
                <w:bCs/>
                <w:sz w:val="28"/>
                <w:szCs w:val="28"/>
              </w:rPr>
              <w:t>4.2 Аналитический модуль</w:t>
            </w:r>
          </w:p>
        </w:tc>
        <w:tc>
          <w:tcPr>
            <w:tcW w:w="956" w:type="dxa"/>
          </w:tcPr>
          <w:p w:rsidR="00675068"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18</w:t>
            </w:r>
          </w:p>
        </w:tc>
      </w:tr>
      <w:tr w:rsidR="00675068" w:rsidRPr="0090064D" w:rsidTr="0090064D">
        <w:tc>
          <w:tcPr>
            <w:tcW w:w="1101" w:type="dxa"/>
          </w:tcPr>
          <w:p w:rsidR="00675068" w:rsidRPr="0090064D" w:rsidRDefault="00675068" w:rsidP="0090064D">
            <w:pPr>
              <w:spacing w:after="0" w:line="240" w:lineRule="auto"/>
              <w:jc w:val="center"/>
              <w:rPr>
                <w:rFonts w:ascii="Times New Roman" w:hAnsi="Times New Roman"/>
                <w:bCs/>
                <w:sz w:val="28"/>
                <w:szCs w:val="28"/>
              </w:rPr>
            </w:pPr>
          </w:p>
        </w:tc>
        <w:tc>
          <w:tcPr>
            <w:tcW w:w="7796" w:type="dxa"/>
          </w:tcPr>
          <w:p w:rsidR="00675068" w:rsidRPr="0090064D" w:rsidRDefault="000C6B2D" w:rsidP="0090064D">
            <w:pPr>
              <w:spacing w:after="0" w:line="240" w:lineRule="auto"/>
              <w:jc w:val="both"/>
              <w:rPr>
                <w:rFonts w:ascii="Times New Roman" w:hAnsi="Times New Roman"/>
                <w:bCs/>
                <w:sz w:val="28"/>
                <w:szCs w:val="28"/>
              </w:rPr>
            </w:pPr>
            <w:r w:rsidRPr="0090064D">
              <w:rPr>
                <w:rFonts w:ascii="Times New Roman" w:hAnsi="Times New Roman"/>
                <w:bCs/>
                <w:sz w:val="28"/>
                <w:szCs w:val="28"/>
              </w:rPr>
              <w:t>4.3 Концептуальный модуль</w:t>
            </w:r>
          </w:p>
        </w:tc>
        <w:tc>
          <w:tcPr>
            <w:tcW w:w="956" w:type="dxa"/>
          </w:tcPr>
          <w:p w:rsidR="00675068" w:rsidRPr="0090064D" w:rsidRDefault="0016457D"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51</w:t>
            </w:r>
          </w:p>
        </w:tc>
      </w:tr>
      <w:tr w:rsidR="000C6B2D" w:rsidRPr="0090064D" w:rsidTr="0090064D">
        <w:tc>
          <w:tcPr>
            <w:tcW w:w="1101" w:type="dxa"/>
          </w:tcPr>
          <w:p w:rsidR="000C6B2D" w:rsidRPr="0090064D" w:rsidRDefault="000C6B2D" w:rsidP="0090064D">
            <w:pPr>
              <w:spacing w:after="0" w:line="240" w:lineRule="auto"/>
              <w:jc w:val="center"/>
              <w:rPr>
                <w:rFonts w:ascii="Times New Roman" w:hAnsi="Times New Roman"/>
                <w:bCs/>
                <w:sz w:val="28"/>
                <w:szCs w:val="28"/>
              </w:rPr>
            </w:pPr>
          </w:p>
        </w:tc>
        <w:tc>
          <w:tcPr>
            <w:tcW w:w="7796" w:type="dxa"/>
          </w:tcPr>
          <w:p w:rsidR="000C6B2D" w:rsidRPr="0090064D" w:rsidRDefault="000C6B2D" w:rsidP="0090064D">
            <w:pPr>
              <w:spacing w:after="0" w:line="240" w:lineRule="auto"/>
              <w:jc w:val="both"/>
              <w:rPr>
                <w:rFonts w:ascii="Times New Roman" w:hAnsi="Times New Roman"/>
                <w:bCs/>
                <w:sz w:val="28"/>
                <w:szCs w:val="28"/>
              </w:rPr>
            </w:pPr>
            <w:r w:rsidRPr="0090064D">
              <w:rPr>
                <w:rFonts w:ascii="Times New Roman" w:hAnsi="Times New Roman"/>
                <w:bCs/>
                <w:sz w:val="28"/>
                <w:szCs w:val="28"/>
              </w:rPr>
              <w:t>4.4 Прогностический модуль</w:t>
            </w:r>
          </w:p>
        </w:tc>
        <w:tc>
          <w:tcPr>
            <w:tcW w:w="956" w:type="dxa"/>
          </w:tcPr>
          <w:p w:rsidR="000C6B2D"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56</w:t>
            </w:r>
          </w:p>
        </w:tc>
      </w:tr>
      <w:tr w:rsidR="008D1176" w:rsidRPr="0090064D" w:rsidTr="0090064D">
        <w:tc>
          <w:tcPr>
            <w:tcW w:w="1101" w:type="dxa"/>
          </w:tcPr>
          <w:p w:rsidR="008D1176" w:rsidRPr="0090064D" w:rsidRDefault="008D1176" w:rsidP="0090064D">
            <w:pPr>
              <w:spacing w:after="0" w:line="240" w:lineRule="auto"/>
              <w:jc w:val="center"/>
              <w:rPr>
                <w:rFonts w:ascii="Times New Roman" w:hAnsi="Times New Roman"/>
                <w:bCs/>
                <w:sz w:val="28"/>
                <w:szCs w:val="28"/>
              </w:rPr>
            </w:pPr>
          </w:p>
        </w:tc>
        <w:tc>
          <w:tcPr>
            <w:tcW w:w="7796" w:type="dxa"/>
          </w:tcPr>
          <w:p w:rsidR="008D1176" w:rsidRPr="0090064D" w:rsidRDefault="008D1176" w:rsidP="0090064D">
            <w:pPr>
              <w:spacing w:after="0" w:line="240" w:lineRule="auto"/>
              <w:jc w:val="both"/>
              <w:rPr>
                <w:rFonts w:ascii="Times New Roman" w:hAnsi="Times New Roman"/>
                <w:bCs/>
                <w:sz w:val="28"/>
                <w:szCs w:val="28"/>
              </w:rPr>
            </w:pPr>
            <w:r w:rsidRPr="0090064D">
              <w:rPr>
                <w:rFonts w:ascii="Times New Roman" w:hAnsi="Times New Roman"/>
                <w:bCs/>
                <w:sz w:val="28"/>
                <w:szCs w:val="28"/>
              </w:rPr>
              <w:t>4.5 Результативный модуль</w:t>
            </w:r>
          </w:p>
        </w:tc>
        <w:tc>
          <w:tcPr>
            <w:tcW w:w="956" w:type="dxa"/>
          </w:tcPr>
          <w:p w:rsidR="008D1176" w:rsidRPr="0090064D" w:rsidRDefault="0016457D"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57</w:t>
            </w:r>
          </w:p>
        </w:tc>
      </w:tr>
      <w:tr w:rsidR="008D1176" w:rsidRPr="0090064D" w:rsidTr="0090064D">
        <w:tc>
          <w:tcPr>
            <w:tcW w:w="1101" w:type="dxa"/>
          </w:tcPr>
          <w:p w:rsidR="008D1176" w:rsidRPr="0090064D" w:rsidRDefault="008D1176" w:rsidP="0090064D">
            <w:pPr>
              <w:spacing w:after="0" w:line="240" w:lineRule="auto"/>
              <w:jc w:val="center"/>
              <w:rPr>
                <w:rFonts w:ascii="Times New Roman" w:hAnsi="Times New Roman"/>
                <w:bCs/>
                <w:sz w:val="28"/>
                <w:szCs w:val="28"/>
              </w:rPr>
            </w:pPr>
          </w:p>
        </w:tc>
        <w:tc>
          <w:tcPr>
            <w:tcW w:w="7796" w:type="dxa"/>
          </w:tcPr>
          <w:p w:rsidR="008D1176" w:rsidRPr="0090064D" w:rsidRDefault="008D1176" w:rsidP="0090064D">
            <w:pPr>
              <w:spacing w:after="0" w:line="240" w:lineRule="auto"/>
              <w:jc w:val="both"/>
              <w:rPr>
                <w:rFonts w:ascii="Times New Roman" w:hAnsi="Times New Roman"/>
                <w:bCs/>
                <w:sz w:val="28"/>
                <w:szCs w:val="28"/>
              </w:rPr>
            </w:pPr>
            <w:r w:rsidRPr="0090064D">
              <w:rPr>
                <w:rFonts w:ascii="Times New Roman" w:hAnsi="Times New Roman"/>
                <w:bCs/>
                <w:sz w:val="28"/>
                <w:szCs w:val="28"/>
              </w:rPr>
              <w:t>4.6 Оценочный модуль</w:t>
            </w:r>
          </w:p>
        </w:tc>
        <w:tc>
          <w:tcPr>
            <w:tcW w:w="956" w:type="dxa"/>
          </w:tcPr>
          <w:p w:rsidR="008D1176" w:rsidRPr="0090064D" w:rsidRDefault="0016457D"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58</w:t>
            </w:r>
          </w:p>
        </w:tc>
      </w:tr>
      <w:tr w:rsidR="008D1176" w:rsidRPr="0090064D" w:rsidTr="0090064D">
        <w:tc>
          <w:tcPr>
            <w:tcW w:w="1101" w:type="dxa"/>
          </w:tcPr>
          <w:p w:rsidR="008D1176" w:rsidRPr="0090064D" w:rsidRDefault="008D1176" w:rsidP="0090064D">
            <w:pPr>
              <w:spacing w:after="0" w:line="240" w:lineRule="auto"/>
              <w:jc w:val="center"/>
              <w:rPr>
                <w:rFonts w:ascii="Times New Roman" w:hAnsi="Times New Roman"/>
                <w:bCs/>
                <w:sz w:val="28"/>
                <w:szCs w:val="28"/>
              </w:rPr>
            </w:pPr>
          </w:p>
        </w:tc>
        <w:tc>
          <w:tcPr>
            <w:tcW w:w="7796" w:type="dxa"/>
          </w:tcPr>
          <w:p w:rsidR="008D1176" w:rsidRPr="0090064D" w:rsidRDefault="008D1176" w:rsidP="0090064D">
            <w:pPr>
              <w:spacing w:after="0" w:line="240" w:lineRule="auto"/>
              <w:jc w:val="both"/>
              <w:rPr>
                <w:rFonts w:ascii="Times New Roman" w:hAnsi="Times New Roman"/>
                <w:bCs/>
                <w:sz w:val="28"/>
                <w:szCs w:val="28"/>
              </w:rPr>
            </w:pPr>
            <w:r w:rsidRPr="0090064D">
              <w:rPr>
                <w:rFonts w:ascii="Times New Roman" w:hAnsi="Times New Roman"/>
                <w:bCs/>
                <w:sz w:val="28"/>
                <w:szCs w:val="28"/>
              </w:rPr>
              <w:t>4.7 Ресурсный модуль</w:t>
            </w:r>
          </w:p>
        </w:tc>
        <w:tc>
          <w:tcPr>
            <w:tcW w:w="956" w:type="dxa"/>
          </w:tcPr>
          <w:p w:rsidR="008D1176" w:rsidRPr="0090064D" w:rsidRDefault="0016457D"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61</w:t>
            </w:r>
          </w:p>
        </w:tc>
      </w:tr>
      <w:tr w:rsidR="00675068" w:rsidRPr="0090064D" w:rsidTr="0090064D">
        <w:tc>
          <w:tcPr>
            <w:tcW w:w="1101" w:type="dxa"/>
          </w:tcPr>
          <w:p w:rsidR="00675068" w:rsidRPr="0090064D" w:rsidRDefault="00675068"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5.</w:t>
            </w:r>
          </w:p>
        </w:tc>
        <w:tc>
          <w:tcPr>
            <w:tcW w:w="7796" w:type="dxa"/>
          </w:tcPr>
          <w:p w:rsidR="00675068" w:rsidRPr="0090064D" w:rsidRDefault="00675068" w:rsidP="0090064D">
            <w:pPr>
              <w:spacing w:after="0" w:line="240" w:lineRule="auto"/>
              <w:jc w:val="both"/>
              <w:outlineLvl w:val="0"/>
              <w:rPr>
                <w:rFonts w:ascii="Times New Roman" w:hAnsi="Times New Roman"/>
                <w:sz w:val="28"/>
                <w:szCs w:val="28"/>
              </w:rPr>
            </w:pPr>
            <w:r w:rsidRPr="0090064D">
              <w:rPr>
                <w:rFonts w:ascii="Times New Roman" w:hAnsi="Times New Roman"/>
                <w:sz w:val="28"/>
                <w:szCs w:val="28"/>
              </w:rPr>
              <w:t xml:space="preserve">План основных  мероприятий по реализации Программы развития </w:t>
            </w:r>
          </w:p>
        </w:tc>
        <w:tc>
          <w:tcPr>
            <w:tcW w:w="956" w:type="dxa"/>
          </w:tcPr>
          <w:p w:rsidR="00675068" w:rsidRPr="0090064D" w:rsidRDefault="00EC479F" w:rsidP="0090064D">
            <w:pPr>
              <w:spacing w:after="0" w:line="240" w:lineRule="auto"/>
              <w:jc w:val="center"/>
              <w:rPr>
                <w:rFonts w:ascii="Times New Roman" w:hAnsi="Times New Roman"/>
                <w:bCs/>
                <w:sz w:val="28"/>
                <w:szCs w:val="28"/>
              </w:rPr>
            </w:pPr>
            <w:r w:rsidRPr="0090064D">
              <w:rPr>
                <w:rFonts w:ascii="Times New Roman" w:hAnsi="Times New Roman"/>
                <w:bCs/>
                <w:sz w:val="28"/>
                <w:szCs w:val="28"/>
              </w:rPr>
              <w:t>63</w:t>
            </w:r>
          </w:p>
        </w:tc>
      </w:tr>
    </w:tbl>
    <w:p w:rsidR="00833E53" w:rsidRPr="00C750C4" w:rsidRDefault="00833E53"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2925D0" w:rsidRPr="00C750C4" w:rsidRDefault="002925D0" w:rsidP="00122548">
      <w:pPr>
        <w:shd w:val="clear" w:color="auto" w:fill="FFFFFF"/>
        <w:spacing w:after="0" w:line="240" w:lineRule="auto"/>
        <w:jc w:val="center"/>
        <w:rPr>
          <w:rFonts w:ascii="Times New Roman" w:hAnsi="Times New Roman"/>
          <w:bCs/>
          <w:sz w:val="28"/>
          <w:szCs w:val="28"/>
        </w:rPr>
      </w:pPr>
    </w:p>
    <w:p w:rsidR="00C750C4" w:rsidRPr="00C750C4" w:rsidRDefault="00C750C4" w:rsidP="00122548">
      <w:pPr>
        <w:shd w:val="clear" w:color="auto" w:fill="FFFFFF"/>
        <w:spacing w:after="0" w:line="240" w:lineRule="auto"/>
        <w:jc w:val="center"/>
        <w:rPr>
          <w:rFonts w:ascii="Times New Roman" w:hAnsi="Times New Roman"/>
          <w:bCs/>
          <w:sz w:val="28"/>
          <w:szCs w:val="28"/>
        </w:rPr>
      </w:pPr>
    </w:p>
    <w:p w:rsidR="002925D0" w:rsidRPr="00C750C4" w:rsidRDefault="002925D0" w:rsidP="00675068">
      <w:pPr>
        <w:shd w:val="clear" w:color="auto" w:fill="FFFFFF"/>
        <w:spacing w:after="0" w:line="240" w:lineRule="auto"/>
        <w:rPr>
          <w:rFonts w:ascii="Times New Roman" w:hAnsi="Times New Roman"/>
          <w:bCs/>
          <w:sz w:val="28"/>
          <w:szCs w:val="28"/>
        </w:rPr>
      </w:pPr>
    </w:p>
    <w:p w:rsidR="005D5593" w:rsidRPr="00C750C4" w:rsidRDefault="002925D0" w:rsidP="002925D0">
      <w:pPr>
        <w:numPr>
          <w:ilvl w:val="0"/>
          <w:numId w:val="69"/>
        </w:numPr>
        <w:spacing w:after="0" w:line="240" w:lineRule="auto"/>
        <w:jc w:val="center"/>
        <w:outlineLvl w:val="2"/>
        <w:rPr>
          <w:rFonts w:ascii="Times New Roman" w:hAnsi="Times New Roman"/>
          <w:b/>
          <w:bCs/>
          <w:i/>
          <w:iCs/>
          <w:sz w:val="28"/>
          <w:szCs w:val="28"/>
        </w:rPr>
      </w:pPr>
      <w:r w:rsidRPr="00C750C4">
        <w:rPr>
          <w:rFonts w:ascii="Times New Roman" w:hAnsi="Times New Roman"/>
          <w:b/>
          <w:bCs/>
          <w:sz w:val="28"/>
          <w:szCs w:val="28"/>
        </w:rPr>
        <w:lastRenderedPageBreak/>
        <w:t>ПАСПОРТ ПРОГРАММЫ</w:t>
      </w:r>
    </w:p>
    <w:p w:rsidR="00C40159" w:rsidRPr="00C750C4" w:rsidRDefault="006F5F1A" w:rsidP="00C40159">
      <w:pPr>
        <w:spacing w:after="0" w:line="240" w:lineRule="auto"/>
        <w:ind w:firstLine="567"/>
        <w:jc w:val="both"/>
        <w:rPr>
          <w:rFonts w:ascii="Times New Roman" w:hAnsi="Times New Roman"/>
          <w:b/>
          <w:sz w:val="28"/>
          <w:szCs w:val="28"/>
        </w:rPr>
      </w:pPr>
      <w:r w:rsidRPr="00C750C4">
        <w:rPr>
          <w:rFonts w:ascii="Times New Roman" w:hAnsi="Times New Roman"/>
          <w:b/>
          <w:sz w:val="28"/>
          <w:szCs w:val="28"/>
        </w:rPr>
        <w:t>Программа развития</w:t>
      </w:r>
      <w:r w:rsidRPr="00C750C4">
        <w:rPr>
          <w:rFonts w:ascii="Times New Roman" w:hAnsi="Times New Roman"/>
          <w:sz w:val="28"/>
          <w:szCs w:val="28"/>
        </w:rPr>
        <w:t xml:space="preserve"> является основным управленческим документом, определяющим жи</w:t>
      </w:r>
      <w:r w:rsidR="008F367C" w:rsidRPr="00C750C4">
        <w:rPr>
          <w:rFonts w:ascii="Times New Roman" w:hAnsi="Times New Roman"/>
          <w:sz w:val="28"/>
          <w:szCs w:val="28"/>
        </w:rPr>
        <w:t>знедеятельность колледжа на 2016-2020</w:t>
      </w:r>
      <w:r w:rsidRPr="00C750C4">
        <w:rPr>
          <w:rFonts w:ascii="Times New Roman" w:hAnsi="Times New Roman"/>
          <w:sz w:val="28"/>
          <w:szCs w:val="28"/>
        </w:rPr>
        <w:t xml:space="preserve"> гг. </w:t>
      </w:r>
      <w:r w:rsidR="00C40159" w:rsidRPr="00C750C4">
        <w:rPr>
          <w:rFonts w:ascii="Times New Roman" w:hAnsi="Times New Roman"/>
          <w:sz w:val="28"/>
          <w:szCs w:val="28"/>
        </w:rPr>
        <w:t>Принята 2 февраля 2016 года на заседании педагогического совета.</w:t>
      </w:r>
    </w:p>
    <w:p w:rsidR="0015661C" w:rsidRPr="00C750C4" w:rsidRDefault="005D5593" w:rsidP="00200ABF">
      <w:pPr>
        <w:spacing w:after="0" w:line="240" w:lineRule="auto"/>
        <w:ind w:firstLine="567"/>
        <w:jc w:val="both"/>
        <w:rPr>
          <w:rFonts w:ascii="Times New Roman" w:hAnsi="Times New Roman"/>
          <w:sz w:val="28"/>
          <w:szCs w:val="28"/>
        </w:rPr>
      </w:pPr>
      <w:r w:rsidRPr="00C750C4">
        <w:rPr>
          <w:rFonts w:ascii="Times New Roman" w:hAnsi="Times New Roman"/>
          <w:b/>
          <w:bCs/>
          <w:sz w:val="28"/>
          <w:szCs w:val="28"/>
        </w:rPr>
        <w:t>Программа развития Г</w:t>
      </w:r>
      <w:r w:rsidR="008F367C" w:rsidRPr="00C750C4">
        <w:rPr>
          <w:rFonts w:ascii="Times New Roman" w:hAnsi="Times New Roman"/>
          <w:b/>
          <w:bCs/>
          <w:sz w:val="28"/>
          <w:szCs w:val="28"/>
        </w:rPr>
        <w:t>АП</w:t>
      </w:r>
      <w:r w:rsidRPr="00C750C4">
        <w:rPr>
          <w:rFonts w:ascii="Times New Roman" w:hAnsi="Times New Roman"/>
          <w:b/>
          <w:bCs/>
          <w:sz w:val="28"/>
          <w:szCs w:val="28"/>
        </w:rPr>
        <w:t xml:space="preserve">ОУ </w:t>
      </w:r>
      <w:r w:rsidR="008F367C" w:rsidRPr="00C750C4">
        <w:rPr>
          <w:rFonts w:ascii="Times New Roman" w:hAnsi="Times New Roman"/>
          <w:b/>
          <w:bCs/>
          <w:sz w:val="28"/>
          <w:szCs w:val="28"/>
        </w:rPr>
        <w:t>С</w:t>
      </w:r>
      <w:r w:rsidR="00243565" w:rsidRPr="00C750C4">
        <w:rPr>
          <w:rFonts w:ascii="Times New Roman" w:hAnsi="Times New Roman"/>
          <w:b/>
          <w:bCs/>
          <w:sz w:val="28"/>
          <w:szCs w:val="28"/>
        </w:rPr>
        <w:t>О «СОПК» на 201</w:t>
      </w:r>
      <w:r w:rsidR="008F367C" w:rsidRPr="00C750C4">
        <w:rPr>
          <w:rFonts w:ascii="Times New Roman" w:hAnsi="Times New Roman"/>
          <w:b/>
          <w:bCs/>
          <w:sz w:val="28"/>
          <w:szCs w:val="28"/>
        </w:rPr>
        <w:t>6-2020</w:t>
      </w:r>
      <w:r w:rsidRPr="00C750C4">
        <w:rPr>
          <w:rFonts w:ascii="Times New Roman" w:hAnsi="Times New Roman"/>
          <w:b/>
          <w:bCs/>
          <w:sz w:val="28"/>
          <w:szCs w:val="28"/>
        </w:rPr>
        <w:t xml:space="preserve"> год</w:t>
      </w:r>
      <w:r w:rsidR="008F367C" w:rsidRPr="00C750C4">
        <w:rPr>
          <w:rFonts w:ascii="Times New Roman" w:hAnsi="Times New Roman"/>
          <w:b/>
          <w:bCs/>
          <w:sz w:val="28"/>
          <w:szCs w:val="28"/>
        </w:rPr>
        <w:t xml:space="preserve"> </w:t>
      </w:r>
      <w:r w:rsidR="00D9097A" w:rsidRPr="00C750C4">
        <w:rPr>
          <w:rFonts w:ascii="Times New Roman" w:hAnsi="Times New Roman"/>
          <w:sz w:val="28"/>
          <w:szCs w:val="28"/>
        </w:rPr>
        <w:t>разработана в соответствии</w:t>
      </w:r>
      <w:r w:rsidR="008F367C" w:rsidRPr="00C750C4">
        <w:rPr>
          <w:rFonts w:ascii="Times New Roman" w:hAnsi="Times New Roman"/>
          <w:sz w:val="28"/>
          <w:szCs w:val="28"/>
        </w:rPr>
        <w:t xml:space="preserve"> </w:t>
      </w:r>
      <w:r w:rsidR="00342D22" w:rsidRPr="00C750C4">
        <w:rPr>
          <w:rFonts w:ascii="Times New Roman" w:hAnsi="Times New Roman"/>
          <w:sz w:val="28"/>
          <w:szCs w:val="28"/>
        </w:rPr>
        <w:t>с:</w:t>
      </w:r>
    </w:p>
    <w:p w:rsidR="0049427E" w:rsidRPr="00C750C4" w:rsidRDefault="00200ABF" w:rsidP="00200ABF">
      <w:pPr>
        <w:tabs>
          <w:tab w:val="num" w:pos="1080"/>
        </w:tabs>
        <w:spacing w:after="0" w:line="240" w:lineRule="auto"/>
        <w:ind w:firstLine="567"/>
        <w:jc w:val="both"/>
        <w:rPr>
          <w:rFonts w:ascii="Times New Roman" w:hAnsi="Times New Roman"/>
          <w:sz w:val="28"/>
          <w:szCs w:val="28"/>
        </w:rPr>
      </w:pPr>
      <w:r w:rsidRPr="00C750C4">
        <w:rPr>
          <w:rFonts w:ascii="Times New Roman" w:hAnsi="Times New Roman"/>
          <w:sz w:val="28"/>
          <w:szCs w:val="28"/>
        </w:rPr>
        <w:t>-</w:t>
      </w:r>
      <w:r w:rsidR="000B0A89">
        <w:rPr>
          <w:rFonts w:ascii="Times New Roman" w:hAnsi="Times New Roman"/>
          <w:sz w:val="28"/>
          <w:szCs w:val="28"/>
        </w:rPr>
        <w:t xml:space="preserve"> </w:t>
      </w:r>
      <w:r w:rsidR="0049427E" w:rsidRPr="00C750C4">
        <w:rPr>
          <w:rFonts w:ascii="Times New Roman" w:hAnsi="Times New Roman"/>
          <w:sz w:val="28"/>
          <w:szCs w:val="28"/>
        </w:rPr>
        <w:t>Федеральным Законом Российской Федерации «Об образовании</w:t>
      </w:r>
      <w:r w:rsidR="008F367C" w:rsidRPr="00C750C4">
        <w:rPr>
          <w:rFonts w:ascii="Times New Roman" w:hAnsi="Times New Roman"/>
          <w:sz w:val="28"/>
          <w:szCs w:val="28"/>
        </w:rPr>
        <w:t xml:space="preserve"> в РФ</w:t>
      </w:r>
      <w:r w:rsidR="0049427E" w:rsidRPr="00C750C4">
        <w:rPr>
          <w:rFonts w:ascii="Times New Roman" w:hAnsi="Times New Roman"/>
          <w:sz w:val="28"/>
          <w:szCs w:val="28"/>
        </w:rPr>
        <w:t>»</w:t>
      </w:r>
      <w:r w:rsidR="008F367C" w:rsidRPr="00C750C4">
        <w:rPr>
          <w:rFonts w:ascii="Times New Roman" w:hAnsi="Times New Roman"/>
          <w:sz w:val="28"/>
          <w:szCs w:val="28"/>
        </w:rPr>
        <w:t xml:space="preserve"> </w:t>
      </w:r>
      <w:r w:rsidR="000B0A89">
        <w:rPr>
          <w:rFonts w:ascii="Times New Roman" w:hAnsi="Times New Roman"/>
          <w:sz w:val="28"/>
          <w:szCs w:val="28"/>
        </w:rPr>
        <w:t>№</w:t>
      </w:r>
      <w:r w:rsidR="008F367C" w:rsidRPr="00C750C4">
        <w:rPr>
          <w:rFonts w:ascii="Times New Roman" w:hAnsi="Times New Roman"/>
          <w:sz w:val="28"/>
          <w:szCs w:val="28"/>
        </w:rPr>
        <w:t> 273-ФЗ</w:t>
      </w:r>
      <w:r w:rsidR="0049427E" w:rsidRPr="00C750C4">
        <w:rPr>
          <w:rFonts w:ascii="Times New Roman" w:hAnsi="Times New Roman"/>
          <w:sz w:val="28"/>
          <w:szCs w:val="28"/>
        </w:rPr>
        <w:t xml:space="preserve"> </w:t>
      </w:r>
      <w:r w:rsidR="008F367C" w:rsidRPr="00C750C4">
        <w:rPr>
          <w:rFonts w:ascii="Times New Roman" w:hAnsi="Times New Roman"/>
          <w:sz w:val="28"/>
          <w:szCs w:val="28"/>
        </w:rPr>
        <w:t xml:space="preserve">от 29 декабря 2012 г. </w:t>
      </w:r>
      <w:r w:rsidRPr="00C750C4">
        <w:rPr>
          <w:rFonts w:ascii="Times New Roman" w:hAnsi="Times New Roman"/>
          <w:sz w:val="28"/>
          <w:szCs w:val="28"/>
        </w:rPr>
        <w:t xml:space="preserve">с изменениями и дополнениями; </w:t>
      </w:r>
    </w:p>
    <w:p w:rsidR="0049427E" w:rsidRPr="00C750C4" w:rsidRDefault="00342D22" w:rsidP="00AD0CB9">
      <w:pPr>
        <w:pStyle w:val="af0"/>
        <w:numPr>
          <w:ilvl w:val="0"/>
          <w:numId w:val="56"/>
        </w:numPr>
        <w:spacing w:after="0" w:line="240" w:lineRule="auto"/>
        <w:ind w:left="0" w:firstLine="567"/>
        <w:jc w:val="both"/>
        <w:rPr>
          <w:rFonts w:ascii="Times New Roman" w:hAnsi="Times New Roman"/>
          <w:sz w:val="28"/>
          <w:szCs w:val="28"/>
        </w:rPr>
      </w:pPr>
      <w:r w:rsidRPr="00C750C4">
        <w:rPr>
          <w:rFonts w:ascii="Times New Roman" w:hAnsi="Times New Roman"/>
          <w:sz w:val="28"/>
          <w:szCs w:val="28"/>
        </w:rPr>
        <w:t>«</w:t>
      </w:r>
      <w:r w:rsidR="00DA0BC9" w:rsidRPr="00C750C4">
        <w:rPr>
          <w:rFonts w:ascii="Times New Roman" w:hAnsi="Times New Roman"/>
          <w:sz w:val="28"/>
          <w:szCs w:val="28"/>
        </w:rPr>
        <w:t>Концепци</w:t>
      </w:r>
      <w:r w:rsidRPr="00C750C4">
        <w:rPr>
          <w:rFonts w:ascii="Times New Roman" w:hAnsi="Times New Roman"/>
          <w:sz w:val="28"/>
          <w:szCs w:val="28"/>
        </w:rPr>
        <w:t>ей</w:t>
      </w:r>
      <w:r w:rsidR="00DA0BC9" w:rsidRPr="00C750C4">
        <w:rPr>
          <w:rFonts w:ascii="Times New Roman" w:hAnsi="Times New Roman"/>
          <w:sz w:val="28"/>
          <w:szCs w:val="28"/>
        </w:rPr>
        <w:t xml:space="preserve"> долгосрочного социально-экономического развития Российской Федерации до 2020 года</w:t>
      </w:r>
      <w:r w:rsidRPr="00C750C4">
        <w:rPr>
          <w:rFonts w:ascii="Times New Roman" w:hAnsi="Times New Roman"/>
          <w:sz w:val="28"/>
          <w:szCs w:val="28"/>
        </w:rPr>
        <w:t>», утверждена распоряжением Правительства РФ № 1662–р от 17 ноября 2008 года;</w:t>
      </w:r>
    </w:p>
    <w:p w:rsidR="000D14F1" w:rsidRPr="00C750C4" w:rsidRDefault="00342D22" w:rsidP="00AD0CB9">
      <w:pPr>
        <w:pStyle w:val="af0"/>
        <w:numPr>
          <w:ilvl w:val="0"/>
          <w:numId w:val="56"/>
        </w:numPr>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Государственной программой</w:t>
      </w:r>
      <w:r w:rsidR="000D14F1" w:rsidRPr="00C750C4">
        <w:rPr>
          <w:rFonts w:ascii="Times New Roman" w:hAnsi="Times New Roman"/>
          <w:sz w:val="28"/>
          <w:szCs w:val="28"/>
        </w:rPr>
        <w:t xml:space="preserve"> РФ «Разв</w:t>
      </w:r>
      <w:r w:rsidRPr="00C750C4">
        <w:rPr>
          <w:rFonts w:ascii="Times New Roman" w:hAnsi="Times New Roman"/>
          <w:sz w:val="28"/>
          <w:szCs w:val="28"/>
        </w:rPr>
        <w:t>итие образования на 2016</w:t>
      </w:r>
      <w:r w:rsidR="000D14F1" w:rsidRPr="00C750C4">
        <w:rPr>
          <w:rFonts w:ascii="Times New Roman" w:hAnsi="Times New Roman"/>
          <w:sz w:val="28"/>
          <w:szCs w:val="28"/>
        </w:rPr>
        <w:t>-2020 годы»</w:t>
      </w:r>
      <w:r w:rsidRPr="00C750C4">
        <w:rPr>
          <w:rFonts w:ascii="Times New Roman" w:hAnsi="Times New Roman"/>
          <w:sz w:val="28"/>
          <w:szCs w:val="28"/>
        </w:rPr>
        <w:t>, утверждена постановлением Правительства РФ № 497 от 23 мая 2015 года;</w:t>
      </w:r>
    </w:p>
    <w:p w:rsidR="008E6E80" w:rsidRPr="00C750C4" w:rsidRDefault="00342D22" w:rsidP="00AD0CB9">
      <w:pPr>
        <w:pStyle w:val="af0"/>
        <w:numPr>
          <w:ilvl w:val="0"/>
          <w:numId w:val="56"/>
        </w:numPr>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Государственной программой</w:t>
      </w:r>
      <w:r w:rsidR="008E6E80" w:rsidRPr="00C750C4">
        <w:rPr>
          <w:rFonts w:ascii="Times New Roman" w:hAnsi="Times New Roman"/>
          <w:sz w:val="28"/>
          <w:szCs w:val="28"/>
        </w:rPr>
        <w:t xml:space="preserve"> Саратовской области «Развитие образования в Саратовской области до 2020 года</w:t>
      </w:r>
      <w:r w:rsidR="000B0A89">
        <w:rPr>
          <w:rFonts w:ascii="Times New Roman" w:hAnsi="Times New Roman"/>
          <w:sz w:val="28"/>
          <w:szCs w:val="28"/>
        </w:rPr>
        <w:t>»;</w:t>
      </w:r>
    </w:p>
    <w:p w:rsidR="0049427E" w:rsidRPr="00C750C4" w:rsidRDefault="00200ABF" w:rsidP="008E6E80">
      <w:pPr>
        <w:tabs>
          <w:tab w:val="num" w:pos="567"/>
        </w:tabs>
        <w:spacing w:after="0" w:line="240" w:lineRule="auto"/>
        <w:ind w:firstLine="567"/>
        <w:jc w:val="both"/>
        <w:rPr>
          <w:rFonts w:ascii="Times New Roman" w:hAnsi="Times New Roman"/>
          <w:sz w:val="28"/>
          <w:szCs w:val="28"/>
        </w:rPr>
      </w:pPr>
      <w:r w:rsidRPr="00C750C4">
        <w:rPr>
          <w:rFonts w:ascii="Times New Roman" w:hAnsi="Times New Roman"/>
          <w:snapToGrid w:val="0"/>
          <w:sz w:val="28"/>
          <w:szCs w:val="28"/>
        </w:rPr>
        <w:t xml:space="preserve">- </w:t>
      </w:r>
      <w:r w:rsidR="0049427E" w:rsidRPr="00C750C4">
        <w:rPr>
          <w:rFonts w:ascii="Times New Roman" w:hAnsi="Times New Roman"/>
          <w:sz w:val="28"/>
          <w:szCs w:val="28"/>
        </w:rPr>
        <w:t>Законом  Саратов</w:t>
      </w:r>
      <w:r w:rsidR="00B67A1C" w:rsidRPr="00C750C4">
        <w:rPr>
          <w:rFonts w:ascii="Times New Roman" w:hAnsi="Times New Roman"/>
          <w:sz w:val="28"/>
          <w:szCs w:val="28"/>
        </w:rPr>
        <w:t>ской области</w:t>
      </w:r>
      <w:r w:rsidR="00727DE0" w:rsidRPr="00C750C4">
        <w:rPr>
          <w:rFonts w:ascii="Times New Roman" w:hAnsi="Times New Roman"/>
          <w:sz w:val="28"/>
          <w:szCs w:val="28"/>
        </w:rPr>
        <w:t xml:space="preserve"> «Об образовании» № 215-ЗСО от 28.11.2013</w:t>
      </w:r>
      <w:r w:rsidR="000B0A89">
        <w:rPr>
          <w:rFonts w:ascii="Times New Roman" w:hAnsi="Times New Roman"/>
          <w:sz w:val="28"/>
          <w:szCs w:val="28"/>
        </w:rPr>
        <w:t xml:space="preserve"> </w:t>
      </w:r>
      <w:r w:rsidR="00727DE0" w:rsidRPr="00C750C4">
        <w:rPr>
          <w:rFonts w:ascii="Times New Roman" w:hAnsi="Times New Roman"/>
          <w:sz w:val="28"/>
          <w:szCs w:val="28"/>
        </w:rPr>
        <w:t>г.</w:t>
      </w:r>
      <w:r w:rsidR="000B0A89">
        <w:rPr>
          <w:rFonts w:ascii="Times New Roman" w:hAnsi="Times New Roman"/>
          <w:sz w:val="28"/>
          <w:szCs w:val="28"/>
        </w:rPr>
        <w:t>;</w:t>
      </w:r>
    </w:p>
    <w:p w:rsidR="009810A3" w:rsidRPr="00C750C4" w:rsidRDefault="009810A3" w:rsidP="00AD0CB9">
      <w:pPr>
        <w:pStyle w:val="af0"/>
        <w:numPr>
          <w:ilvl w:val="0"/>
          <w:numId w:val="56"/>
        </w:numPr>
        <w:spacing w:after="0" w:line="240" w:lineRule="auto"/>
        <w:ind w:left="0" w:right="19" w:firstLine="567"/>
        <w:jc w:val="both"/>
        <w:rPr>
          <w:rFonts w:ascii="Times New Roman" w:hAnsi="Times New Roman"/>
          <w:sz w:val="28"/>
          <w:szCs w:val="28"/>
        </w:rPr>
      </w:pPr>
      <w:r w:rsidRPr="00C750C4">
        <w:rPr>
          <w:rFonts w:ascii="Times New Roman" w:hAnsi="Times New Roman"/>
          <w:sz w:val="28"/>
          <w:szCs w:val="28"/>
        </w:rPr>
        <w:t>Основны</w:t>
      </w:r>
      <w:r w:rsidR="00486E6A" w:rsidRPr="00C750C4">
        <w:rPr>
          <w:rFonts w:ascii="Times New Roman" w:hAnsi="Times New Roman"/>
          <w:sz w:val="28"/>
          <w:szCs w:val="28"/>
        </w:rPr>
        <w:t>ми</w:t>
      </w:r>
      <w:r w:rsidRPr="00C750C4">
        <w:rPr>
          <w:rFonts w:ascii="Times New Roman" w:hAnsi="Times New Roman"/>
          <w:sz w:val="28"/>
          <w:szCs w:val="28"/>
        </w:rPr>
        <w:t xml:space="preserve"> положения</w:t>
      </w:r>
      <w:r w:rsidR="00795320" w:rsidRPr="00C750C4">
        <w:rPr>
          <w:rFonts w:ascii="Times New Roman" w:hAnsi="Times New Roman"/>
          <w:sz w:val="28"/>
          <w:szCs w:val="28"/>
        </w:rPr>
        <w:t>ми</w:t>
      </w:r>
      <w:r w:rsidRPr="00C750C4">
        <w:rPr>
          <w:rFonts w:ascii="Times New Roman" w:hAnsi="Times New Roman"/>
          <w:sz w:val="28"/>
          <w:szCs w:val="28"/>
        </w:rPr>
        <w:t xml:space="preserve"> Стратегии экономического развития Приволжского федерального округа до 2025 года</w:t>
      </w:r>
      <w:r w:rsidR="000D14F1" w:rsidRPr="00C750C4">
        <w:rPr>
          <w:rFonts w:ascii="Times New Roman" w:hAnsi="Times New Roman"/>
          <w:sz w:val="28"/>
          <w:szCs w:val="28"/>
        </w:rPr>
        <w:t>;</w:t>
      </w:r>
    </w:p>
    <w:p w:rsidR="000D14F1" w:rsidRPr="00C750C4" w:rsidRDefault="000D14F1" w:rsidP="00AD0CB9">
      <w:pPr>
        <w:pStyle w:val="af0"/>
        <w:numPr>
          <w:ilvl w:val="0"/>
          <w:numId w:val="56"/>
        </w:numPr>
        <w:spacing w:after="0" w:line="240" w:lineRule="auto"/>
        <w:ind w:left="0" w:right="19" w:firstLine="567"/>
        <w:jc w:val="both"/>
        <w:rPr>
          <w:rFonts w:ascii="Times New Roman" w:hAnsi="Times New Roman"/>
          <w:sz w:val="28"/>
          <w:szCs w:val="28"/>
        </w:rPr>
      </w:pPr>
      <w:r w:rsidRPr="00C750C4">
        <w:rPr>
          <w:rFonts w:ascii="Times New Roman" w:hAnsi="Times New Roman"/>
          <w:sz w:val="28"/>
          <w:szCs w:val="28"/>
        </w:rPr>
        <w:t>Положением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w:t>
      </w:r>
      <w:r w:rsidR="000B0A89">
        <w:rPr>
          <w:rFonts w:ascii="Times New Roman" w:hAnsi="Times New Roman"/>
          <w:sz w:val="28"/>
          <w:szCs w:val="28"/>
        </w:rPr>
        <w:t xml:space="preserve"> </w:t>
      </w:r>
      <w:r w:rsidRPr="00C750C4">
        <w:rPr>
          <w:rFonts w:ascii="Times New Roman" w:hAnsi="Times New Roman"/>
          <w:sz w:val="28"/>
          <w:szCs w:val="28"/>
        </w:rPr>
        <w:t>14.06.2013</w:t>
      </w:r>
      <w:r w:rsidR="000B0A89">
        <w:rPr>
          <w:rFonts w:ascii="Times New Roman" w:hAnsi="Times New Roman"/>
          <w:sz w:val="28"/>
          <w:szCs w:val="28"/>
        </w:rPr>
        <w:t xml:space="preserve"> </w:t>
      </w:r>
      <w:r w:rsidRPr="00C750C4">
        <w:rPr>
          <w:rFonts w:ascii="Times New Roman" w:hAnsi="Times New Roman"/>
          <w:sz w:val="28"/>
          <w:szCs w:val="28"/>
        </w:rPr>
        <w:t>г.</w:t>
      </w:r>
    </w:p>
    <w:p w:rsidR="009810A3" w:rsidRPr="00C750C4" w:rsidRDefault="009810A3" w:rsidP="00200ABF">
      <w:pPr>
        <w:spacing w:after="0" w:line="240" w:lineRule="auto"/>
        <w:ind w:right="19" w:firstLine="567"/>
        <w:jc w:val="both"/>
        <w:rPr>
          <w:rFonts w:ascii="Times New Roman" w:hAnsi="Times New Roman"/>
          <w:sz w:val="28"/>
          <w:szCs w:val="28"/>
        </w:rPr>
      </w:pPr>
    </w:p>
    <w:p w:rsidR="0006148B" w:rsidRPr="00C750C4" w:rsidRDefault="0006148B" w:rsidP="00122548">
      <w:pPr>
        <w:pStyle w:val="14"/>
        <w:spacing w:line="240" w:lineRule="auto"/>
        <w:ind w:left="0" w:firstLine="567"/>
        <w:rPr>
          <w:sz w:val="28"/>
          <w:szCs w:val="28"/>
        </w:rPr>
      </w:pPr>
      <w:r w:rsidRPr="00C750C4">
        <w:rPr>
          <w:b/>
          <w:sz w:val="28"/>
          <w:szCs w:val="28"/>
        </w:rPr>
        <w:t>Цель программы</w:t>
      </w:r>
      <w:r w:rsidR="008935DC" w:rsidRPr="00C750C4">
        <w:rPr>
          <w:b/>
          <w:sz w:val="28"/>
          <w:szCs w:val="28"/>
        </w:rPr>
        <w:t>:</w:t>
      </w:r>
      <w:r w:rsidR="00795320" w:rsidRPr="00C750C4">
        <w:rPr>
          <w:b/>
          <w:sz w:val="28"/>
          <w:szCs w:val="28"/>
        </w:rPr>
        <w:t xml:space="preserve"> </w:t>
      </w:r>
      <w:r w:rsidR="009504A6" w:rsidRPr="00C750C4">
        <w:rPr>
          <w:sz w:val="28"/>
          <w:szCs w:val="28"/>
        </w:rPr>
        <w:t>Определ</w:t>
      </w:r>
      <w:r w:rsidR="008935DC" w:rsidRPr="00C750C4">
        <w:rPr>
          <w:sz w:val="28"/>
          <w:szCs w:val="28"/>
        </w:rPr>
        <w:t>и</w:t>
      </w:r>
      <w:r w:rsidR="009504A6" w:rsidRPr="00C750C4">
        <w:rPr>
          <w:sz w:val="28"/>
          <w:szCs w:val="28"/>
        </w:rPr>
        <w:t>ть</w:t>
      </w:r>
      <w:r w:rsidR="008935DC" w:rsidRPr="00C750C4">
        <w:rPr>
          <w:sz w:val="28"/>
          <w:szCs w:val="28"/>
        </w:rPr>
        <w:t xml:space="preserve"> стратегически</w:t>
      </w:r>
      <w:r w:rsidR="009504A6" w:rsidRPr="00C750C4">
        <w:rPr>
          <w:sz w:val="28"/>
          <w:szCs w:val="28"/>
        </w:rPr>
        <w:t>е</w:t>
      </w:r>
      <w:r w:rsidR="008935DC" w:rsidRPr="00C750C4">
        <w:rPr>
          <w:sz w:val="28"/>
          <w:szCs w:val="28"/>
        </w:rPr>
        <w:t xml:space="preserve"> и тактически</w:t>
      </w:r>
      <w:r w:rsidR="009504A6" w:rsidRPr="00C750C4">
        <w:rPr>
          <w:sz w:val="28"/>
          <w:szCs w:val="28"/>
        </w:rPr>
        <w:t>е</w:t>
      </w:r>
      <w:r w:rsidR="008935DC" w:rsidRPr="00C750C4">
        <w:rPr>
          <w:sz w:val="28"/>
          <w:szCs w:val="28"/>
        </w:rPr>
        <w:t xml:space="preserve"> задач</w:t>
      </w:r>
      <w:r w:rsidR="009504A6" w:rsidRPr="00C750C4">
        <w:rPr>
          <w:sz w:val="28"/>
          <w:szCs w:val="28"/>
        </w:rPr>
        <w:t>и</w:t>
      </w:r>
      <w:r w:rsidR="00795320" w:rsidRPr="00C750C4">
        <w:rPr>
          <w:sz w:val="28"/>
          <w:szCs w:val="28"/>
        </w:rPr>
        <w:t xml:space="preserve"> </w:t>
      </w:r>
      <w:r w:rsidR="008935DC" w:rsidRPr="00C750C4">
        <w:rPr>
          <w:sz w:val="28"/>
          <w:szCs w:val="28"/>
        </w:rPr>
        <w:t>развития колледжа</w:t>
      </w:r>
      <w:r w:rsidR="00795320" w:rsidRPr="00C750C4">
        <w:rPr>
          <w:sz w:val="28"/>
          <w:szCs w:val="28"/>
        </w:rPr>
        <w:t xml:space="preserve"> </w:t>
      </w:r>
      <w:r w:rsidR="00480748" w:rsidRPr="00C750C4">
        <w:rPr>
          <w:sz w:val="28"/>
          <w:szCs w:val="28"/>
        </w:rPr>
        <w:t>с позитивной динамикой</w:t>
      </w:r>
      <w:r w:rsidR="00866BC1" w:rsidRPr="00C750C4">
        <w:rPr>
          <w:sz w:val="28"/>
          <w:szCs w:val="28"/>
        </w:rPr>
        <w:t>,</w:t>
      </w:r>
      <w:r w:rsidR="008935DC" w:rsidRPr="00C750C4">
        <w:rPr>
          <w:sz w:val="28"/>
          <w:szCs w:val="28"/>
        </w:rPr>
        <w:t xml:space="preserve"> механизм</w:t>
      </w:r>
      <w:r w:rsidR="00480748" w:rsidRPr="00C750C4">
        <w:rPr>
          <w:sz w:val="28"/>
          <w:szCs w:val="28"/>
        </w:rPr>
        <w:t>ы</w:t>
      </w:r>
      <w:r w:rsidR="008935DC" w:rsidRPr="00C750C4">
        <w:rPr>
          <w:sz w:val="28"/>
          <w:szCs w:val="28"/>
        </w:rPr>
        <w:t xml:space="preserve"> их решения, последо</w:t>
      </w:r>
      <w:r w:rsidR="00480748" w:rsidRPr="00C750C4">
        <w:rPr>
          <w:sz w:val="28"/>
          <w:szCs w:val="28"/>
        </w:rPr>
        <w:t>вательность действий и ожидаемые</w:t>
      </w:r>
      <w:r w:rsidR="008935DC" w:rsidRPr="00C750C4">
        <w:rPr>
          <w:sz w:val="28"/>
          <w:szCs w:val="28"/>
        </w:rPr>
        <w:t xml:space="preserve"> результат</w:t>
      </w:r>
      <w:r w:rsidR="00480748" w:rsidRPr="00C750C4">
        <w:rPr>
          <w:sz w:val="28"/>
          <w:szCs w:val="28"/>
        </w:rPr>
        <w:t>ы</w:t>
      </w:r>
      <w:r w:rsidR="008935DC" w:rsidRPr="00C750C4">
        <w:rPr>
          <w:sz w:val="28"/>
          <w:szCs w:val="28"/>
        </w:rPr>
        <w:t>, р</w:t>
      </w:r>
      <w:r w:rsidRPr="00C750C4">
        <w:rPr>
          <w:sz w:val="28"/>
          <w:szCs w:val="28"/>
        </w:rPr>
        <w:t>азработ</w:t>
      </w:r>
      <w:r w:rsidR="009504A6" w:rsidRPr="00C750C4">
        <w:rPr>
          <w:sz w:val="28"/>
          <w:szCs w:val="28"/>
        </w:rPr>
        <w:t>ать</w:t>
      </w:r>
      <w:r w:rsidRPr="00C750C4">
        <w:rPr>
          <w:sz w:val="28"/>
          <w:szCs w:val="28"/>
        </w:rPr>
        <w:t xml:space="preserve"> систем</w:t>
      </w:r>
      <w:r w:rsidR="009504A6" w:rsidRPr="00C750C4">
        <w:rPr>
          <w:sz w:val="28"/>
          <w:szCs w:val="28"/>
        </w:rPr>
        <w:t>у</w:t>
      </w:r>
      <w:r w:rsidRPr="00C750C4">
        <w:rPr>
          <w:sz w:val="28"/>
          <w:szCs w:val="28"/>
        </w:rPr>
        <w:t xml:space="preserve"> управленческих действий на основе всестороннего анализа эффективности использования имеющегося научно-образовательного потенциала для:</w:t>
      </w:r>
    </w:p>
    <w:p w:rsidR="009F7766" w:rsidRPr="00C750C4" w:rsidRDefault="009F7766" w:rsidP="00AD0CB9">
      <w:pPr>
        <w:pStyle w:val="14"/>
        <w:numPr>
          <w:ilvl w:val="0"/>
          <w:numId w:val="57"/>
        </w:numPr>
        <w:spacing w:line="240" w:lineRule="auto"/>
        <w:ind w:left="993" w:hanging="426"/>
        <w:rPr>
          <w:sz w:val="28"/>
          <w:szCs w:val="28"/>
        </w:rPr>
      </w:pPr>
      <w:r w:rsidRPr="00C750C4">
        <w:rPr>
          <w:sz w:val="28"/>
          <w:szCs w:val="28"/>
        </w:rPr>
        <w:t>обеспечения условий достижения колледжем аккредитац</w:t>
      </w:r>
      <w:r w:rsidR="00795320" w:rsidRPr="00C750C4">
        <w:rPr>
          <w:sz w:val="28"/>
          <w:szCs w:val="28"/>
        </w:rPr>
        <w:t>ионных интегральных показателей;</w:t>
      </w:r>
    </w:p>
    <w:p w:rsidR="009F7766" w:rsidRPr="00C750C4" w:rsidRDefault="009F7766" w:rsidP="00AD0CB9">
      <w:pPr>
        <w:pStyle w:val="14"/>
        <w:numPr>
          <w:ilvl w:val="0"/>
          <w:numId w:val="57"/>
        </w:numPr>
        <w:spacing w:line="240" w:lineRule="auto"/>
        <w:ind w:left="993" w:hanging="426"/>
        <w:rPr>
          <w:sz w:val="28"/>
          <w:szCs w:val="28"/>
        </w:rPr>
      </w:pPr>
      <w:r w:rsidRPr="00C750C4">
        <w:rPr>
          <w:sz w:val="28"/>
          <w:szCs w:val="28"/>
        </w:rPr>
        <w:t>создания условий для обновления модели профессиональной подготовки спец</w:t>
      </w:r>
      <w:r w:rsidR="00DB2BBF" w:rsidRPr="00C750C4">
        <w:rPr>
          <w:sz w:val="28"/>
          <w:szCs w:val="28"/>
        </w:rPr>
        <w:t>иалистов</w:t>
      </w:r>
      <w:r w:rsidR="00342D22" w:rsidRPr="00C750C4">
        <w:rPr>
          <w:sz w:val="28"/>
          <w:szCs w:val="28"/>
        </w:rPr>
        <w:t xml:space="preserve"> в соо</w:t>
      </w:r>
      <w:r w:rsidR="00DB2BBF" w:rsidRPr="00C750C4">
        <w:rPr>
          <w:sz w:val="28"/>
          <w:szCs w:val="28"/>
        </w:rPr>
        <w:t>тветствии с</w:t>
      </w:r>
      <w:r w:rsidR="00342D22" w:rsidRPr="00C750C4">
        <w:rPr>
          <w:sz w:val="28"/>
          <w:szCs w:val="28"/>
        </w:rPr>
        <w:t xml:space="preserve"> </w:t>
      </w:r>
      <w:r w:rsidRPr="00C750C4">
        <w:rPr>
          <w:sz w:val="28"/>
          <w:szCs w:val="28"/>
        </w:rPr>
        <w:t xml:space="preserve"> требованиям</w:t>
      </w:r>
      <w:r w:rsidR="00DB2BBF" w:rsidRPr="00C750C4">
        <w:rPr>
          <w:sz w:val="28"/>
          <w:szCs w:val="28"/>
        </w:rPr>
        <w:t>и Федеральных государственных образовательных стандартов</w:t>
      </w:r>
      <w:r w:rsidRPr="00C750C4">
        <w:rPr>
          <w:sz w:val="28"/>
          <w:szCs w:val="28"/>
        </w:rPr>
        <w:t xml:space="preserve">, </w:t>
      </w:r>
      <w:r w:rsidR="00DB2BBF" w:rsidRPr="00C750C4">
        <w:rPr>
          <w:sz w:val="28"/>
          <w:szCs w:val="28"/>
        </w:rPr>
        <w:t>отраслевых профессиональных стандартов, работодателей</w:t>
      </w:r>
      <w:r w:rsidRPr="00C750C4">
        <w:rPr>
          <w:sz w:val="28"/>
          <w:szCs w:val="28"/>
        </w:rPr>
        <w:t xml:space="preserve"> посредством инновационной деятельности</w:t>
      </w:r>
      <w:r w:rsidR="00795320" w:rsidRPr="00C750C4">
        <w:rPr>
          <w:spacing w:val="-2"/>
          <w:sz w:val="28"/>
          <w:szCs w:val="28"/>
        </w:rPr>
        <w:t>;</w:t>
      </w:r>
    </w:p>
    <w:p w:rsidR="009F7766" w:rsidRPr="00C750C4" w:rsidRDefault="009F7766" w:rsidP="00AD0CB9">
      <w:pPr>
        <w:pStyle w:val="14"/>
        <w:numPr>
          <w:ilvl w:val="0"/>
          <w:numId w:val="57"/>
        </w:numPr>
        <w:spacing w:line="240" w:lineRule="auto"/>
        <w:ind w:left="993" w:hanging="426"/>
        <w:rPr>
          <w:sz w:val="28"/>
          <w:szCs w:val="28"/>
        </w:rPr>
      </w:pPr>
      <w:r w:rsidRPr="00C750C4">
        <w:rPr>
          <w:spacing w:val="3"/>
          <w:sz w:val="28"/>
          <w:szCs w:val="28"/>
        </w:rPr>
        <w:t>создания условий для повышения качества подготовки квалификационных кадров с учетом развития экономики области</w:t>
      </w:r>
      <w:r w:rsidR="00795320" w:rsidRPr="00C750C4">
        <w:rPr>
          <w:spacing w:val="3"/>
          <w:sz w:val="28"/>
          <w:szCs w:val="28"/>
        </w:rPr>
        <w:t>;</w:t>
      </w:r>
    </w:p>
    <w:p w:rsidR="009F7766" w:rsidRPr="00C750C4" w:rsidRDefault="009F7766" w:rsidP="00AD0CB9">
      <w:pPr>
        <w:pStyle w:val="14"/>
        <w:numPr>
          <w:ilvl w:val="0"/>
          <w:numId w:val="57"/>
        </w:numPr>
        <w:spacing w:line="240" w:lineRule="auto"/>
        <w:ind w:left="993" w:hanging="426"/>
        <w:rPr>
          <w:sz w:val="28"/>
          <w:szCs w:val="28"/>
        </w:rPr>
      </w:pPr>
      <w:r w:rsidRPr="00C750C4">
        <w:rPr>
          <w:sz w:val="28"/>
          <w:szCs w:val="28"/>
        </w:rPr>
        <w:t>создания правовых, экономических, организационных, научно-методических условий функционирования и развития колледжа.</w:t>
      </w:r>
    </w:p>
    <w:p w:rsidR="009F7766" w:rsidRPr="00C750C4" w:rsidRDefault="009F7766" w:rsidP="00122548">
      <w:pPr>
        <w:spacing w:after="0" w:line="240" w:lineRule="auto"/>
        <w:ind w:firstLine="567"/>
        <w:jc w:val="both"/>
        <w:rPr>
          <w:rFonts w:ascii="Times New Roman" w:hAnsi="Times New Roman"/>
          <w:sz w:val="28"/>
          <w:szCs w:val="28"/>
        </w:rPr>
      </w:pPr>
    </w:p>
    <w:p w:rsidR="000D14F1" w:rsidRPr="00C750C4" w:rsidRDefault="00733443" w:rsidP="00DB2BBF">
      <w:pPr>
        <w:spacing w:after="0" w:line="240" w:lineRule="auto"/>
        <w:ind w:firstLine="567"/>
        <w:jc w:val="both"/>
        <w:rPr>
          <w:rFonts w:ascii="Times New Roman" w:hAnsi="Times New Roman"/>
          <w:sz w:val="28"/>
          <w:szCs w:val="28"/>
        </w:rPr>
      </w:pPr>
      <w:r w:rsidRPr="00C750C4">
        <w:rPr>
          <w:rFonts w:ascii="Times New Roman" w:hAnsi="Times New Roman"/>
          <w:sz w:val="28"/>
          <w:szCs w:val="28"/>
        </w:rPr>
        <w:t>Цели и задачи программы определены на основе анализа финансово-экономиче</w:t>
      </w:r>
      <w:r w:rsidR="0015661C" w:rsidRPr="00C750C4">
        <w:rPr>
          <w:rFonts w:ascii="Times New Roman" w:hAnsi="Times New Roman"/>
          <w:sz w:val="28"/>
          <w:szCs w:val="28"/>
        </w:rPr>
        <w:t>ского, материально-технического</w:t>
      </w:r>
      <w:r w:rsidRPr="00C750C4">
        <w:rPr>
          <w:rFonts w:ascii="Times New Roman" w:hAnsi="Times New Roman"/>
          <w:sz w:val="28"/>
          <w:szCs w:val="28"/>
        </w:rPr>
        <w:t xml:space="preserve"> обеспечения колледжа</w:t>
      </w:r>
      <w:r w:rsidR="0015661C" w:rsidRPr="00C750C4">
        <w:rPr>
          <w:rFonts w:ascii="Times New Roman" w:hAnsi="Times New Roman"/>
          <w:sz w:val="28"/>
          <w:szCs w:val="28"/>
        </w:rPr>
        <w:t>,</w:t>
      </w:r>
      <w:r w:rsidRPr="00C750C4">
        <w:rPr>
          <w:rFonts w:ascii="Times New Roman" w:hAnsi="Times New Roman"/>
          <w:sz w:val="28"/>
          <w:szCs w:val="28"/>
        </w:rPr>
        <w:t xml:space="preserve"> текущего состояния системы учебно-воспитательного процесса</w:t>
      </w:r>
      <w:r w:rsidR="00280640" w:rsidRPr="00C750C4">
        <w:rPr>
          <w:rFonts w:ascii="Times New Roman" w:hAnsi="Times New Roman"/>
          <w:sz w:val="28"/>
          <w:szCs w:val="28"/>
        </w:rPr>
        <w:t>,</w:t>
      </w:r>
      <w:r w:rsidR="000D14F1" w:rsidRPr="00C750C4">
        <w:rPr>
          <w:rFonts w:ascii="Times New Roman" w:hAnsi="Times New Roman"/>
          <w:sz w:val="28"/>
          <w:szCs w:val="28"/>
        </w:rPr>
        <w:t xml:space="preserve"> </w:t>
      </w:r>
      <w:r w:rsidR="00280640" w:rsidRPr="00C750C4">
        <w:rPr>
          <w:rFonts w:ascii="Times New Roman" w:hAnsi="Times New Roman"/>
          <w:sz w:val="28"/>
          <w:szCs w:val="28"/>
        </w:rPr>
        <w:t>совершенствования</w:t>
      </w:r>
      <w:r w:rsidR="000D14F1" w:rsidRPr="00C750C4">
        <w:rPr>
          <w:rFonts w:ascii="Times New Roman" w:hAnsi="Times New Roman"/>
          <w:sz w:val="28"/>
          <w:szCs w:val="28"/>
        </w:rPr>
        <w:t xml:space="preserve"> </w:t>
      </w:r>
      <w:r w:rsidR="00280640" w:rsidRPr="00C750C4">
        <w:rPr>
          <w:rFonts w:ascii="Times New Roman" w:hAnsi="Times New Roman"/>
          <w:sz w:val="28"/>
          <w:szCs w:val="28"/>
        </w:rPr>
        <w:lastRenderedPageBreak/>
        <w:t>системы управления колледжем, использования теории и практики эффективного менеджмента.</w:t>
      </w:r>
    </w:p>
    <w:p w:rsidR="009810A3" w:rsidRPr="00C750C4" w:rsidRDefault="009810A3" w:rsidP="009810A3">
      <w:pPr>
        <w:spacing w:after="0" w:line="240" w:lineRule="auto"/>
        <w:ind w:left="709"/>
        <w:jc w:val="center"/>
        <w:rPr>
          <w:rFonts w:ascii="Times New Roman" w:hAnsi="Times New Roman"/>
          <w:b/>
          <w:sz w:val="28"/>
          <w:szCs w:val="28"/>
        </w:rPr>
      </w:pPr>
      <w:r w:rsidRPr="00C750C4">
        <w:rPr>
          <w:rFonts w:ascii="Times New Roman" w:hAnsi="Times New Roman"/>
          <w:b/>
          <w:sz w:val="28"/>
          <w:szCs w:val="28"/>
        </w:rPr>
        <w:t>Предпосылки стратегического планирования</w:t>
      </w:r>
    </w:p>
    <w:p w:rsidR="009810A3" w:rsidRPr="00C750C4" w:rsidRDefault="009810A3" w:rsidP="009810A3">
      <w:pPr>
        <w:spacing w:after="0" w:line="240" w:lineRule="auto"/>
        <w:ind w:firstLine="709"/>
        <w:jc w:val="both"/>
        <w:rPr>
          <w:rFonts w:ascii="Times New Roman" w:hAnsi="Times New Roman"/>
          <w:sz w:val="28"/>
          <w:szCs w:val="28"/>
        </w:rPr>
      </w:pPr>
      <w:r w:rsidRPr="00C750C4">
        <w:rPr>
          <w:rFonts w:ascii="Times New Roman" w:hAnsi="Times New Roman"/>
          <w:sz w:val="28"/>
          <w:szCs w:val="28"/>
        </w:rPr>
        <w:t>Анализ внешней среды явился исходным процессом в стратегическом планировании и стал базой для определения миссии и цели. Из числа наиболее значимых для колледжа возможностей можно выделить согласованность развития образовательного учреждения со стратегией развития региона и города, рост спроса на практикоориентированное профессиональное образование. Из числа угроз – реформа профессионального образования, коньюктурная зависимость от изменения экономической ситуации в стране и регионе, демографический спад, нехватка профессиональных кадров.</w:t>
      </w:r>
    </w:p>
    <w:p w:rsidR="009810A3" w:rsidRPr="00C750C4" w:rsidRDefault="009810A3" w:rsidP="009810A3">
      <w:pPr>
        <w:pStyle w:val="af2"/>
        <w:spacing w:after="0" w:line="240" w:lineRule="auto"/>
        <w:ind w:firstLine="709"/>
        <w:jc w:val="both"/>
        <w:rPr>
          <w:rFonts w:ascii="Times New Roman" w:hAnsi="Times New Roman"/>
          <w:sz w:val="28"/>
          <w:szCs w:val="28"/>
        </w:rPr>
      </w:pPr>
      <w:r w:rsidRPr="00C750C4">
        <w:rPr>
          <w:rFonts w:ascii="Times New Roman" w:hAnsi="Times New Roman"/>
          <w:sz w:val="28"/>
          <w:szCs w:val="28"/>
        </w:rPr>
        <w:t>Разработка Стратегии осуществлялась в следующей логической последовательности:</w:t>
      </w:r>
    </w:p>
    <w:p w:rsidR="009810A3" w:rsidRPr="00C750C4" w:rsidRDefault="009810A3" w:rsidP="009810A3">
      <w:pPr>
        <w:pStyle w:val="af2"/>
        <w:spacing w:after="0" w:line="240" w:lineRule="auto"/>
        <w:ind w:firstLine="709"/>
        <w:jc w:val="both"/>
        <w:rPr>
          <w:rFonts w:ascii="Times New Roman" w:hAnsi="Times New Roman"/>
          <w:sz w:val="28"/>
          <w:szCs w:val="28"/>
        </w:rPr>
      </w:pPr>
      <w:r w:rsidRPr="00C750C4">
        <w:rPr>
          <w:rFonts w:ascii="Times New Roman" w:hAnsi="Times New Roman"/>
          <w:sz w:val="28"/>
          <w:szCs w:val="28"/>
        </w:rPr>
        <w:t xml:space="preserve"> - анализ состояния образоват</w:t>
      </w:r>
      <w:r w:rsidR="000D14F1" w:rsidRPr="00C750C4">
        <w:rPr>
          <w:rFonts w:ascii="Times New Roman" w:hAnsi="Times New Roman"/>
          <w:sz w:val="28"/>
          <w:szCs w:val="28"/>
        </w:rPr>
        <w:t>ельного процесса колледжа в 2015</w:t>
      </w:r>
      <w:r w:rsidR="000B0A89">
        <w:rPr>
          <w:rFonts w:ascii="Times New Roman" w:hAnsi="Times New Roman"/>
          <w:sz w:val="28"/>
          <w:szCs w:val="28"/>
        </w:rPr>
        <w:t xml:space="preserve"> году;</w:t>
      </w:r>
    </w:p>
    <w:p w:rsidR="009810A3" w:rsidRPr="00C750C4" w:rsidRDefault="009810A3" w:rsidP="009810A3">
      <w:pPr>
        <w:pStyle w:val="af2"/>
        <w:spacing w:after="0" w:line="240" w:lineRule="auto"/>
        <w:ind w:firstLine="709"/>
        <w:jc w:val="both"/>
        <w:rPr>
          <w:rFonts w:ascii="Times New Roman" w:hAnsi="Times New Roman"/>
          <w:sz w:val="28"/>
          <w:szCs w:val="28"/>
        </w:rPr>
      </w:pPr>
      <w:r w:rsidRPr="00C750C4">
        <w:rPr>
          <w:rFonts w:ascii="Times New Roman" w:hAnsi="Times New Roman"/>
          <w:sz w:val="28"/>
          <w:szCs w:val="28"/>
        </w:rPr>
        <w:t>- формулирование концепции развития учебного заведения с учетом задач реализации современной модели среднего профессионального образования в Российской Федерации, потребн</w:t>
      </w:r>
      <w:r w:rsidR="00DB2BBF" w:rsidRPr="00C750C4">
        <w:rPr>
          <w:rFonts w:ascii="Times New Roman" w:hAnsi="Times New Roman"/>
          <w:sz w:val="28"/>
          <w:szCs w:val="28"/>
        </w:rPr>
        <w:t xml:space="preserve">остей регионального сообщества </w:t>
      </w:r>
      <w:r w:rsidR="000B0A89">
        <w:rPr>
          <w:rFonts w:ascii="Times New Roman" w:hAnsi="Times New Roman"/>
          <w:sz w:val="28"/>
          <w:szCs w:val="28"/>
        </w:rPr>
        <w:t>Саратовской</w:t>
      </w:r>
      <w:r w:rsidR="000B0A89">
        <w:rPr>
          <w:rFonts w:ascii="Times New Roman" w:hAnsi="Times New Roman"/>
          <w:sz w:val="28"/>
          <w:szCs w:val="28"/>
        </w:rPr>
        <w:tab/>
        <w:t xml:space="preserve"> области;</w:t>
      </w:r>
    </w:p>
    <w:p w:rsidR="009810A3" w:rsidRPr="00C750C4" w:rsidRDefault="000B0A89" w:rsidP="000B0A89">
      <w:pPr>
        <w:pStyle w:val="af2"/>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9810A3" w:rsidRPr="00C750C4">
        <w:rPr>
          <w:rFonts w:ascii="Times New Roman" w:hAnsi="Times New Roman"/>
          <w:sz w:val="28"/>
          <w:szCs w:val="28"/>
        </w:rPr>
        <w:t>определение стратегических приоритетов, формулирование стратегических целей и задач развития колледжа</w:t>
      </w:r>
      <w:r>
        <w:rPr>
          <w:rFonts w:ascii="Times New Roman" w:hAnsi="Times New Roman"/>
          <w:sz w:val="28"/>
          <w:szCs w:val="28"/>
        </w:rPr>
        <w:t>;</w:t>
      </w:r>
      <w:r w:rsidR="009810A3" w:rsidRPr="00C750C4">
        <w:rPr>
          <w:rFonts w:ascii="Times New Roman" w:hAnsi="Times New Roman"/>
          <w:sz w:val="28"/>
          <w:szCs w:val="28"/>
        </w:rPr>
        <w:t xml:space="preserve"> </w:t>
      </w:r>
    </w:p>
    <w:p w:rsidR="009810A3" w:rsidRPr="00C750C4" w:rsidRDefault="009810A3" w:rsidP="009810A3">
      <w:pPr>
        <w:pStyle w:val="af2"/>
        <w:spacing w:after="0" w:line="240" w:lineRule="auto"/>
        <w:ind w:firstLine="709"/>
        <w:jc w:val="both"/>
        <w:rPr>
          <w:rFonts w:ascii="Times New Roman" w:hAnsi="Times New Roman"/>
          <w:sz w:val="28"/>
          <w:szCs w:val="28"/>
        </w:rPr>
      </w:pPr>
      <w:r w:rsidRPr="00C750C4">
        <w:rPr>
          <w:rFonts w:ascii="Times New Roman" w:hAnsi="Times New Roman"/>
          <w:sz w:val="28"/>
          <w:szCs w:val="28"/>
        </w:rPr>
        <w:t>- определение ресурсов (внутренних и внешних), необходимых для реализации Стратегии.</w:t>
      </w:r>
    </w:p>
    <w:p w:rsidR="009810A3" w:rsidRPr="00C750C4" w:rsidRDefault="009810A3" w:rsidP="0015661C">
      <w:pPr>
        <w:shd w:val="clear" w:color="auto" w:fill="FFFFFF"/>
        <w:spacing w:after="0" w:line="240" w:lineRule="auto"/>
        <w:ind w:firstLine="567"/>
        <w:jc w:val="center"/>
        <w:rPr>
          <w:rFonts w:ascii="Times New Roman" w:hAnsi="Times New Roman"/>
          <w:b/>
          <w:sz w:val="24"/>
          <w:szCs w:val="24"/>
        </w:rPr>
      </w:pPr>
    </w:p>
    <w:p w:rsidR="00BB43FC" w:rsidRPr="00C750C4" w:rsidRDefault="003C33A6" w:rsidP="0015661C">
      <w:pPr>
        <w:shd w:val="clear" w:color="auto" w:fill="FFFFFF"/>
        <w:spacing w:after="0" w:line="240" w:lineRule="auto"/>
        <w:ind w:firstLine="567"/>
        <w:jc w:val="center"/>
        <w:rPr>
          <w:rFonts w:ascii="Times New Roman" w:hAnsi="Times New Roman"/>
          <w:b/>
          <w:i/>
          <w:iCs/>
          <w:sz w:val="28"/>
          <w:szCs w:val="28"/>
        </w:rPr>
      </w:pPr>
      <w:r w:rsidRPr="00C750C4">
        <w:rPr>
          <w:rFonts w:ascii="Times New Roman" w:hAnsi="Times New Roman"/>
          <w:b/>
          <w:sz w:val="28"/>
          <w:szCs w:val="28"/>
        </w:rPr>
        <w:t>Организация и выполнение П</w:t>
      </w:r>
      <w:r w:rsidR="00BB43FC" w:rsidRPr="00C750C4">
        <w:rPr>
          <w:rFonts w:ascii="Times New Roman" w:hAnsi="Times New Roman"/>
          <w:b/>
          <w:sz w:val="28"/>
          <w:szCs w:val="28"/>
        </w:rPr>
        <w:t>рограммы</w:t>
      </w:r>
    </w:p>
    <w:p w:rsidR="00983669" w:rsidRPr="00C750C4" w:rsidRDefault="0051251B" w:rsidP="00122548">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Программа является документом, открытым для внесения изменений и дополнений. </w:t>
      </w:r>
      <w:r w:rsidR="003B7FD3" w:rsidRPr="00C750C4">
        <w:rPr>
          <w:rFonts w:ascii="Times New Roman" w:hAnsi="Times New Roman"/>
          <w:sz w:val="28"/>
          <w:szCs w:val="28"/>
        </w:rPr>
        <w:t xml:space="preserve">Корректировка Программы осуществляется ежегодно в соответствии с решениями </w:t>
      </w:r>
      <w:r w:rsidR="00C838BD" w:rsidRPr="00C750C4">
        <w:rPr>
          <w:rFonts w:ascii="Times New Roman" w:hAnsi="Times New Roman"/>
          <w:sz w:val="28"/>
          <w:szCs w:val="28"/>
        </w:rPr>
        <w:t xml:space="preserve">Управления </w:t>
      </w:r>
      <w:r w:rsidR="00DB2BBF" w:rsidRPr="00C750C4">
        <w:rPr>
          <w:rFonts w:ascii="Times New Roman" w:hAnsi="Times New Roman"/>
          <w:sz w:val="28"/>
          <w:szCs w:val="28"/>
        </w:rPr>
        <w:t>развития профессионального  образования и организационной работы</w:t>
      </w:r>
      <w:r w:rsidR="00C838BD" w:rsidRPr="00C750C4">
        <w:rPr>
          <w:rFonts w:ascii="Times New Roman" w:hAnsi="Times New Roman"/>
          <w:sz w:val="28"/>
          <w:szCs w:val="28"/>
        </w:rPr>
        <w:t xml:space="preserve"> Министерства образования Саратовской области.</w:t>
      </w:r>
    </w:p>
    <w:p w:rsidR="0015661C" w:rsidRPr="00C750C4" w:rsidRDefault="0015661C" w:rsidP="00122548">
      <w:pPr>
        <w:spacing w:after="0" w:line="240" w:lineRule="auto"/>
        <w:ind w:firstLine="567"/>
        <w:jc w:val="both"/>
        <w:rPr>
          <w:rFonts w:ascii="Times New Roman" w:hAnsi="Times New Roman"/>
          <w:b/>
          <w:sz w:val="20"/>
          <w:szCs w:val="20"/>
        </w:rPr>
      </w:pPr>
    </w:p>
    <w:p w:rsidR="00C838BD" w:rsidRPr="00C750C4" w:rsidRDefault="00C838BD" w:rsidP="004855ED">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Исполнитель основных мероприятий</w:t>
      </w:r>
      <w:r w:rsidR="003C33A6" w:rsidRPr="00C750C4">
        <w:rPr>
          <w:rFonts w:ascii="Times New Roman" w:hAnsi="Times New Roman"/>
          <w:b/>
          <w:sz w:val="28"/>
          <w:szCs w:val="28"/>
        </w:rPr>
        <w:t xml:space="preserve"> Программы</w:t>
      </w:r>
    </w:p>
    <w:p w:rsidR="00C838BD" w:rsidRPr="00C750C4" w:rsidRDefault="00C838BD" w:rsidP="00122548">
      <w:pPr>
        <w:spacing w:after="0" w:line="240" w:lineRule="auto"/>
        <w:ind w:firstLine="567"/>
        <w:jc w:val="both"/>
        <w:rPr>
          <w:rFonts w:ascii="Times New Roman" w:hAnsi="Times New Roman"/>
          <w:sz w:val="28"/>
          <w:szCs w:val="28"/>
        </w:rPr>
      </w:pPr>
      <w:r w:rsidRPr="00C750C4">
        <w:rPr>
          <w:rFonts w:ascii="Times New Roman" w:hAnsi="Times New Roman"/>
          <w:sz w:val="28"/>
          <w:szCs w:val="28"/>
        </w:rPr>
        <w:t>Государственное</w:t>
      </w:r>
      <w:r w:rsidR="002818DD" w:rsidRPr="00C750C4">
        <w:rPr>
          <w:rFonts w:ascii="Times New Roman" w:hAnsi="Times New Roman"/>
          <w:sz w:val="28"/>
          <w:szCs w:val="28"/>
        </w:rPr>
        <w:t xml:space="preserve"> </w:t>
      </w:r>
      <w:r w:rsidR="00EA30DF" w:rsidRPr="00C750C4">
        <w:rPr>
          <w:rFonts w:ascii="Times New Roman" w:hAnsi="Times New Roman"/>
          <w:sz w:val="28"/>
          <w:szCs w:val="28"/>
        </w:rPr>
        <w:t xml:space="preserve">автономное профессиональное </w:t>
      </w:r>
      <w:r w:rsidRPr="00C750C4">
        <w:rPr>
          <w:rFonts w:ascii="Times New Roman" w:hAnsi="Times New Roman"/>
          <w:sz w:val="28"/>
          <w:szCs w:val="28"/>
        </w:rPr>
        <w:t xml:space="preserve">образовательное учреждение </w:t>
      </w:r>
      <w:r w:rsidR="002818DD" w:rsidRPr="00C750C4">
        <w:rPr>
          <w:rFonts w:ascii="Times New Roman" w:hAnsi="Times New Roman"/>
          <w:sz w:val="28"/>
          <w:szCs w:val="28"/>
        </w:rPr>
        <w:t xml:space="preserve">Саратовской области </w:t>
      </w:r>
      <w:r w:rsidRPr="00C750C4">
        <w:rPr>
          <w:rFonts w:ascii="Times New Roman" w:hAnsi="Times New Roman"/>
          <w:sz w:val="28"/>
          <w:szCs w:val="28"/>
        </w:rPr>
        <w:t>«Саратовский областной педагогический колледж».</w:t>
      </w:r>
    </w:p>
    <w:p w:rsidR="004855ED" w:rsidRPr="00C750C4" w:rsidRDefault="004855ED" w:rsidP="00122548">
      <w:pPr>
        <w:spacing w:after="0" w:line="240" w:lineRule="auto"/>
        <w:ind w:firstLine="567"/>
        <w:jc w:val="both"/>
        <w:rPr>
          <w:rFonts w:ascii="Times New Roman" w:hAnsi="Times New Roman"/>
          <w:sz w:val="20"/>
          <w:szCs w:val="20"/>
        </w:rPr>
      </w:pPr>
    </w:p>
    <w:p w:rsidR="00C838BD" w:rsidRPr="00C750C4" w:rsidRDefault="00C838BD" w:rsidP="004855ED">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Система организации к</w:t>
      </w:r>
      <w:r w:rsidR="0054049B">
        <w:rPr>
          <w:rFonts w:ascii="Times New Roman" w:hAnsi="Times New Roman"/>
          <w:b/>
          <w:sz w:val="28"/>
          <w:szCs w:val="28"/>
        </w:rPr>
        <w:t>онтроля над</w:t>
      </w:r>
      <w:r w:rsidRPr="00C750C4">
        <w:rPr>
          <w:rFonts w:ascii="Times New Roman" w:hAnsi="Times New Roman"/>
          <w:b/>
          <w:sz w:val="28"/>
          <w:szCs w:val="28"/>
        </w:rPr>
        <w:t xml:space="preserve"> исполнением Программы</w:t>
      </w:r>
    </w:p>
    <w:p w:rsidR="004855ED" w:rsidRPr="00C750C4" w:rsidRDefault="00C838BD" w:rsidP="00122548">
      <w:pPr>
        <w:spacing w:after="0" w:line="240" w:lineRule="auto"/>
        <w:ind w:firstLine="567"/>
        <w:jc w:val="both"/>
        <w:rPr>
          <w:rFonts w:ascii="Times New Roman" w:hAnsi="Times New Roman"/>
          <w:sz w:val="20"/>
          <w:szCs w:val="20"/>
        </w:rPr>
      </w:pPr>
      <w:r w:rsidRPr="00C750C4">
        <w:rPr>
          <w:rFonts w:ascii="Times New Roman" w:hAnsi="Times New Roman"/>
          <w:sz w:val="28"/>
          <w:szCs w:val="28"/>
        </w:rPr>
        <w:t xml:space="preserve">Контроль </w:t>
      </w:r>
      <w:r w:rsidR="0054049B">
        <w:rPr>
          <w:rFonts w:ascii="Times New Roman" w:hAnsi="Times New Roman"/>
          <w:sz w:val="28"/>
          <w:szCs w:val="28"/>
        </w:rPr>
        <w:t>над</w:t>
      </w:r>
      <w:r w:rsidRPr="00C750C4">
        <w:rPr>
          <w:rFonts w:ascii="Times New Roman" w:hAnsi="Times New Roman"/>
          <w:sz w:val="28"/>
          <w:szCs w:val="28"/>
        </w:rPr>
        <w:t xml:space="preserve"> реализацией Программы осуществляет Совет колледжа. Ежегодно результаты выполнения Программы Совет колледжа представляет в Управление </w:t>
      </w:r>
      <w:r w:rsidR="00EA30DF" w:rsidRPr="00C750C4">
        <w:rPr>
          <w:rFonts w:ascii="Times New Roman" w:hAnsi="Times New Roman"/>
          <w:sz w:val="28"/>
          <w:szCs w:val="28"/>
        </w:rPr>
        <w:t>развития профессионального  образования и организационной работы Министерства образования Саратовской области.</w:t>
      </w:r>
      <w:r w:rsidR="00EA30DF" w:rsidRPr="00C750C4">
        <w:rPr>
          <w:rFonts w:ascii="Times New Roman" w:hAnsi="Times New Roman"/>
          <w:sz w:val="20"/>
          <w:szCs w:val="20"/>
        </w:rPr>
        <w:t xml:space="preserve"> </w:t>
      </w:r>
    </w:p>
    <w:p w:rsidR="002925D0" w:rsidRPr="00C750C4" w:rsidRDefault="002925D0" w:rsidP="00122548">
      <w:pPr>
        <w:spacing w:after="0" w:line="240" w:lineRule="auto"/>
        <w:ind w:firstLine="567"/>
        <w:jc w:val="both"/>
        <w:rPr>
          <w:rFonts w:ascii="Times New Roman" w:hAnsi="Times New Roman"/>
          <w:sz w:val="20"/>
          <w:szCs w:val="20"/>
        </w:rPr>
      </w:pPr>
    </w:p>
    <w:p w:rsidR="002925D0" w:rsidRPr="00C750C4" w:rsidRDefault="002925D0" w:rsidP="00122548">
      <w:pPr>
        <w:spacing w:after="0" w:line="240" w:lineRule="auto"/>
        <w:ind w:firstLine="567"/>
        <w:jc w:val="both"/>
        <w:rPr>
          <w:rFonts w:ascii="Times New Roman" w:hAnsi="Times New Roman"/>
          <w:sz w:val="20"/>
          <w:szCs w:val="20"/>
        </w:rPr>
      </w:pPr>
    </w:p>
    <w:p w:rsidR="002925D0" w:rsidRPr="00C750C4" w:rsidRDefault="002925D0" w:rsidP="00122548">
      <w:pPr>
        <w:spacing w:after="0" w:line="240" w:lineRule="auto"/>
        <w:ind w:firstLine="567"/>
        <w:jc w:val="both"/>
        <w:rPr>
          <w:rFonts w:ascii="Times New Roman" w:hAnsi="Times New Roman"/>
          <w:sz w:val="20"/>
          <w:szCs w:val="20"/>
        </w:rPr>
      </w:pPr>
    </w:p>
    <w:p w:rsidR="002925D0" w:rsidRPr="00C750C4" w:rsidRDefault="002925D0" w:rsidP="00122548">
      <w:pPr>
        <w:spacing w:after="0" w:line="240" w:lineRule="auto"/>
        <w:ind w:firstLine="567"/>
        <w:jc w:val="both"/>
        <w:rPr>
          <w:rFonts w:ascii="Times New Roman" w:hAnsi="Times New Roman"/>
          <w:sz w:val="20"/>
          <w:szCs w:val="20"/>
        </w:rPr>
      </w:pPr>
    </w:p>
    <w:p w:rsidR="002925D0" w:rsidRPr="00C750C4" w:rsidRDefault="002925D0" w:rsidP="00122548">
      <w:pPr>
        <w:spacing w:after="0" w:line="240" w:lineRule="auto"/>
        <w:ind w:firstLine="567"/>
        <w:jc w:val="both"/>
        <w:rPr>
          <w:rFonts w:ascii="Times New Roman" w:hAnsi="Times New Roman"/>
          <w:sz w:val="20"/>
          <w:szCs w:val="20"/>
        </w:rPr>
      </w:pPr>
    </w:p>
    <w:p w:rsidR="002925D0" w:rsidRPr="00C750C4" w:rsidRDefault="002925D0" w:rsidP="00122548">
      <w:pPr>
        <w:spacing w:after="0" w:line="240" w:lineRule="auto"/>
        <w:ind w:firstLine="567"/>
        <w:jc w:val="both"/>
        <w:rPr>
          <w:rFonts w:ascii="Times New Roman" w:hAnsi="Times New Roman"/>
          <w:sz w:val="20"/>
          <w:szCs w:val="20"/>
        </w:rPr>
      </w:pPr>
    </w:p>
    <w:p w:rsidR="002925D0" w:rsidRPr="00C750C4" w:rsidRDefault="002925D0" w:rsidP="00122548">
      <w:pPr>
        <w:spacing w:after="0" w:line="240" w:lineRule="auto"/>
        <w:ind w:firstLine="567"/>
        <w:jc w:val="both"/>
        <w:rPr>
          <w:rFonts w:ascii="Times New Roman" w:hAnsi="Times New Roman"/>
          <w:sz w:val="20"/>
          <w:szCs w:val="20"/>
        </w:rPr>
      </w:pPr>
    </w:p>
    <w:p w:rsidR="002925D0" w:rsidRPr="00C750C4" w:rsidRDefault="002925D0" w:rsidP="00122548">
      <w:pPr>
        <w:spacing w:after="0" w:line="240" w:lineRule="auto"/>
        <w:ind w:firstLine="567"/>
        <w:jc w:val="both"/>
        <w:rPr>
          <w:rFonts w:ascii="Times New Roman" w:hAnsi="Times New Roman"/>
          <w:sz w:val="20"/>
          <w:szCs w:val="20"/>
        </w:rPr>
      </w:pPr>
    </w:p>
    <w:p w:rsidR="002925D0" w:rsidRPr="00C750C4" w:rsidRDefault="002925D0" w:rsidP="002925D0">
      <w:pPr>
        <w:numPr>
          <w:ilvl w:val="0"/>
          <w:numId w:val="69"/>
        </w:numPr>
        <w:spacing w:after="0" w:line="240" w:lineRule="auto"/>
        <w:jc w:val="center"/>
        <w:rPr>
          <w:rFonts w:ascii="Times New Roman" w:hAnsi="Times New Roman"/>
          <w:b/>
          <w:sz w:val="28"/>
          <w:szCs w:val="28"/>
        </w:rPr>
      </w:pPr>
      <w:r w:rsidRPr="00C750C4">
        <w:rPr>
          <w:rFonts w:ascii="Times New Roman" w:hAnsi="Times New Roman"/>
          <w:b/>
          <w:sz w:val="28"/>
          <w:szCs w:val="28"/>
        </w:rPr>
        <w:lastRenderedPageBreak/>
        <w:t>ИСТОРИЧЕСКАЯ СПРАВКА</w:t>
      </w:r>
    </w:p>
    <w:p w:rsidR="002925D0" w:rsidRPr="00C750C4" w:rsidRDefault="002925D0" w:rsidP="002925D0">
      <w:pPr>
        <w:spacing w:after="0" w:line="240" w:lineRule="auto"/>
        <w:ind w:firstLine="567"/>
        <w:jc w:val="center"/>
        <w:rPr>
          <w:rFonts w:ascii="Times New Roman" w:hAnsi="Times New Roman"/>
          <w:b/>
          <w:sz w:val="28"/>
          <w:szCs w:val="28"/>
        </w:rPr>
      </w:pPr>
    </w:p>
    <w:p w:rsidR="002925D0" w:rsidRPr="00C750C4" w:rsidRDefault="002925D0" w:rsidP="002925D0">
      <w:pPr>
        <w:spacing w:after="0" w:line="240" w:lineRule="auto"/>
        <w:ind w:firstLine="567"/>
        <w:jc w:val="both"/>
        <w:rPr>
          <w:rFonts w:ascii="Times New Roman" w:hAnsi="Times New Roman"/>
          <w:sz w:val="28"/>
          <w:szCs w:val="28"/>
        </w:rPr>
      </w:pPr>
      <w:r w:rsidRPr="00C750C4">
        <w:rPr>
          <w:rFonts w:ascii="Times New Roman" w:hAnsi="Times New Roman"/>
          <w:sz w:val="28"/>
          <w:szCs w:val="28"/>
        </w:rPr>
        <w:t>Саратовский областной педагогический колледж – одно из старейших учебных заведений области.</w:t>
      </w:r>
    </w:p>
    <w:p w:rsidR="002925D0" w:rsidRPr="00C750C4" w:rsidRDefault="002925D0" w:rsidP="002925D0">
      <w:pPr>
        <w:shd w:val="clear" w:color="auto" w:fill="FFFFFF"/>
        <w:spacing w:after="0" w:line="240" w:lineRule="auto"/>
        <w:ind w:right="5" w:firstLine="567"/>
        <w:jc w:val="both"/>
        <w:rPr>
          <w:rFonts w:ascii="Times New Roman" w:hAnsi="Times New Roman"/>
          <w:sz w:val="28"/>
          <w:szCs w:val="28"/>
        </w:rPr>
      </w:pPr>
      <w:r w:rsidRPr="00C750C4">
        <w:rPr>
          <w:rFonts w:ascii="Times New Roman" w:hAnsi="Times New Roman"/>
          <w:spacing w:val="-1"/>
          <w:sz w:val="28"/>
          <w:szCs w:val="28"/>
        </w:rPr>
        <w:t xml:space="preserve">Государственное автономное профессиональное образовательное учреждение Саратовской области </w:t>
      </w:r>
      <w:r w:rsidRPr="00C750C4">
        <w:rPr>
          <w:rFonts w:ascii="Times New Roman" w:hAnsi="Times New Roman"/>
          <w:sz w:val="28"/>
          <w:szCs w:val="28"/>
        </w:rPr>
        <w:t xml:space="preserve"> </w:t>
      </w:r>
      <w:r w:rsidR="000B0A89">
        <w:rPr>
          <w:rFonts w:ascii="Times New Roman" w:hAnsi="Times New Roman"/>
          <w:sz w:val="28"/>
          <w:szCs w:val="28"/>
        </w:rPr>
        <w:t>«</w:t>
      </w:r>
      <w:r w:rsidRPr="00C750C4">
        <w:rPr>
          <w:rFonts w:ascii="Times New Roman" w:hAnsi="Times New Roman"/>
          <w:sz w:val="28"/>
          <w:szCs w:val="28"/>
        </w:rPr>
        <w:t>Саратовский областной педагогический колледж</w:t>
      </w:r>
      <w:r w:rsidR="000B0A89">
        <w:rPr>
          <w:rFonts w:ascii="Times New Roman" w:hAnsi="Times New Roman"/>
          <w:sz w:val="28"/>
          <w:szCs w:val="28"/>
        </w:rPr>
        <w:t>»</w:t>
      </w:r>
      <w:r w:rsidRPr="00C750C4">
        <w:rPr>
          <w:rFonts w:ascii="Times New Roman" w:hAnsi="Times New Roman"/>
          <w:sz w:val="28"/>
          <w:szCs w:val="28"/>
        </w:rPr>
        <w:t xml:space="preserve"> </w:t>
      </w:r>
      <w:r w:rsidRPr="00C750C4">
        <w:rPr>
          <w:rFonts w:ascii="Times New Roman" w:hAnsi="Times New Roman"/>
          <w:spacing w:val="1"/>
          <w:sz w:val="28"/>
          <w:szCs w:val="28"/>
        </w:rPr>
        <w:t xml:space="preserve">является государственным образовательным </w:t>
      </w:r>
      <w:r w:rsidRPr="00C750C4">
        <w:rPr>
          <w:rFonts w:ascii="Times New Roman" w:hAnsi="Times New Roman"/>
          <w:spacing w:val="-1"/>
          <w:sz w:val="28"/>
          <w:szCs w:val="28"/>
        </w:rPr>
        <w:t>учреждением среднего профессионального образования. Учредитель колледжа – Министерство образования Саратовской области</w:t>
      </w:r>
      <w:r w:rsidRPr="00C750C4">
        <w:rPr>
          <w:rFonts w:ascii="Times New Roman" w:hAnsi="Times New Roman"/>
          <w:spacing w:val="6"/>
          <w:sz w:val="28"/>
          <w:szCs w:val="28"/>
        </w:rPr>
        <w:t xml:space="preserve">. Колледж имеет </w:t>
      </w:r>
      <w:r w:rsidRPr="00C750C4">
        <w:rPr>
          <w:rFonts w:ascii="Times New Roman" w:hAnsi="Times New Roman"/>
          <w:sz w:val="28"/>
          <w:szCs w:val="28"/>
        </w:rPr>
        <w:t>статус юридического лица.</w:t>
      </w:r>
    </w:p>
    <w:p w:rsidR="002925D0" w:rsidRPr="00C750C4" w:rsidRDefault="002925D0" w:rsidP="002925D0">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pacing w:val="4"/>
          <w:sz w:val="28"/>
          <w:szCs w:val="28"/>
        </w:rPr>
        <w:t>Место нахождения колледжа: 410028, г. Саратов, ул. Радищева А.Н., 20.</w:t>
      </w:r>
    </w:p>
    <w:p w:rsidR="002925D0" w:rsidRPr="00C750C4" w:rsidRDefault="002925D0" w:rsidP="002925D0">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Саратовский областной педагогический колледж открылся в 1924 г. как педагогический техникум, который в 1937 г. был переименован в школьное педагогическое училище. В 1997 году училище получило статус Саратовского педагогического колледжа. В 2003 г. колледж был переименован в ГОУ СПО «Саратовский областной социально-педагогический колледж» с филиалами в городах Аткарске и Энгельсе, а с 2012 г. колледж стал называться ГБОУ СПО «Саратовский областной педагогический колледж». </w:t>
      </w:r>
    </w:p>
    <w:p w:rsidR="002925D0" w:rsidRPr="00C750C4" w:rsidRDefault="002925D0" w:rsidP="002925D0">
      <w:pPr>
        <w:spacing w:after="0" w:line="240" w:lineRule="auto"/>
        <w:ind w:firstLine="708"/>
        <w:jc w:val="both"/>
        <w:rPr>
          <w:rFonts w:ascii="Times New Roman" w:hAnsi="Times New Roman"/>
          <w:b/>
          <w:sz w:val="28"/>
          <w:szCs w:val="28"/>
        </w:rPr>
      </w:pPr>
      <w:r w:rsidRPr="00C750C4">
        <w:rPr>
          <w:rFonts w:ascii="Times New Roman" w:hAnsi="Times New Roman"/>
          <w:sz w:val="28"/>
          <w:szCs w:val="28"/>
        </w:rPr>
        <w:t>На основании распоряжения Правительства Саратовской области от 25 ноября 2013 года Государственное бюджетное образовательное учреждение Саратовской области среднего профессионального образования «Саратовский областной педагогический колледж» переименовано в государственное автономное профессиональное образовательное учреждение Саратовской области «Саратовский областной педагогический колледж» с 1 января 2014 года.</w:t>
      </w:r>
    </w:p>
    <w:p w:rsidR="002925D0" w:rsidRPr="00C750C4" w:rsidRDefault="002925D0" w:rsidP="002925D0">
      <w:pPr>
        <w:spacing w:after="0" w:line="240" w:lineRule="auto"/>
        <w:ind w:firstLine="708"/>
        <w:jc w:val="both"/>
        <w:rPr>
          <w:rFonts w:ascii="Times New Roman" w:hAnsi="Times New Roman"/>
          <w:b/>
          <w:sz w:val="28"/>
          <w:szCs w:val="28"/>
        </w:rPr>
      </w:pPr>
      <w:r w:rsidRPr="00C750C4">
        <w:rPr>
          <w:rFonts w:ascii="Times New Roman" w:hAnsi="Times New Roman"/>
          <w:sz w:val="28"/>
          <w:szCs w:val="28"/>
        </w:rPr>
        <w:t>Сейчас это одно из основных кузниц педагогических кадров со средним профессиональным педагогическим образованием.</w:t>
      </w:r>
    </w:p>
    <w:p w:rsidR="002925D0" w:rsidRPr="00C750C4" w:rsidRDefault="002925D0" w:rsidP="002925D0">
      <w:pPr>
        <w:spacing w:after="0" w:line="240" w:lineRule="auto"/>
        <w:ind w:firstLine="567"/>
        <w:jc w:val="both"/>
        <w:rPr>
          <w:rFonts w:ascii="Times New Roman" w:hAnsi="Times New Roman"/>
          <w:sz w:val="28"/>
          <w:szCs w:val="28"/>
        </w:rPr>
      </w:pPr>
      <w:r w:rsidRPr="00C750C4">
        <w:rPr>
          <w:rFonts w:ascii="Times New Roman" w:hAnsi="Times New Roman"/>
          <w:sz w:val="28"/>
          <w:szCs w:val="28"/>
        </w:rPr>
        <w:t>Важнейшей целью деятельности педагогического коллектива является создание образовательной среды, обеспечивающей опережающий характер обучения студентов за счет привлечения нового поколения педагогов, использования нового оснащения учебного процесса, обновления содержания образования, обеспечения доступности системы качественных образовательных услуг, формирующих человеческий капитал выпускников, востребованных обществом.</w:t>
      </w:r>
    </w:p>
    <w:p w:rsidR="002925D0" w:rsidRPr="00C750C4" w:rsidRDefault="0054049B" w:rsidP="002925D0">
      <w:pPr>
        <w:shd w:val="clear" w:color="auto" w:fill="FFFFFF"/>
        <w:spacing w:after="0" w:line="240" w:lineRule="auto"/>
        <w:ind w:firstLine="567"/>
        <w:jc w:val="both"/>
        <w:rPr>
          <w:rFonts w:ascii="Times New Roman" w:hAnsi="Times New Roman"/>
          <w:spacing w:val="1"/>
          <w:sz w:val="28"/>
          <w:szCs w:val="28"/>
        </w:rPr>
      </w:pPr>
      <w:r>
        <w:rPr>
          <w:rFonts w:ascii="Times New Roman" w:hAnsi="Times New Roman"/>
          <w:sz w:val="28"/>
          <w:szCs w:val="28"/>
        </w:rPr>
        <w:t>В</w:t>
      </w:r>
      <w:r w:rsidR="002925D0" w:rsidRPr="00C750C4">
        <w:rPr>
          <w:rFonts w:ascii="Times New Roman" w:hAnsi="Times New Roman"/>
          <w:sz w:val="28"/>
          <w:szCs w:val="28"/>
        </w:rPr>
        <w:t xml:space="preserve"> своей деятельности</w:t>
      </w:r>
      <w:r>
        <w:rPr>
          <w:rFonts w:ascii="Times New Roman" w:hAnsi="Times New Roman"/>
          <w:sz w:val="28"/>
          <w:szCs w:val="28"/>
        </w:rPr>
        <w:t xml:space="preserve"> к</w:t>
      </w:r>
      <w:r w:rsidRPr="00C750C4">
        <w:rPr>
          <w:rFonts w:ascii="Times New Roman" w:hAnsi="Times New Roman"/>
          <w:sz w:val="28"/>
          <w:szCs w:val="28"/>
        </w:rPr>
        <w:t>олледж</w:t>
      </w:r>
      <w:r w:rsidR="002925D0" w:rsidRPr="00C750C4">
        <w:rPr>
          <w:rFonts w:ascii="Times New Roman" w:hAnsi="Times New Roman"/>
          <w:sz w:val="28"/>
          <w:szCs w:val="28"/>
        </w:rPr>
        <w:t xml:space="preserve"> руководствуется Конституцией Российской Федерации, законами Российской Федерации в области образования, нормативными и правовыми </w:t>
      </w:r>
      <w:r w:rsidR="002925D0" w:rsidRPr="00C750C4">
        <w:rPr>
          <w:rFonts w:ascii="Times New Roman" w:hAnsi="Times New Roman"/>
          <w:spacing w:val="1"/>
          <w:sz w:val="28"/>
          <w:szCs w:val="28"/>
        </w:rPr>
        <w:t>актами Министерства образования и науки  РФ, Уставом колледжа, утвержденным приказом Министерства образования Саратовской области № 3777 от 25.12.2013 г.</w:t>
      </w:r>
      <w:r w:rsidR="000B0A89">
        <w:rPr>
          <w:rFonts w:ascii="Times New Roman" w:hAnsi="Times New Roman"/>
          <w:spacing w:val="1"/>
          <w:sz w:val="28"/>
          <w:szCs w:val="28"/>
        </w:rPr>
        <w:t xml:space="preserve"> </w:t>
      </w:r>
      <w:r w:rsidR="002925D0" w:rsidRPr="00C750C4">
        <w:rPr>
          <w:rFonts w:ascii="Times New Roman" w:hAnsi="Times New Roman"/>
          <w:spacing w:val="1"/>
          <w:sz w:val="28"/>
          <w:szCs w:val="28"/>
        </w:rPr>
        <w:t>и другими локальными актами.</w:t>
      </w:r>
    </w:p>
    <w:p w:rsidR="002925D0" w:rsidRPr="00C750C4" w:rsidRDefault="002925D0" w:rsidP="002925D0">
      <w:pPr>
        <w:spacing w:after="0" w:line="240" w:lineRule="auto"/>
        <w:ind w:firstLine="567"/>
        <w:jc w:val="both"/>
        <w:rPr>
          <w:rFonts w:ascii="Times New Roman" w:hAnsi="Times New Roman"/>
          <w:sz w:val="28"/>
          <w:szCs w:val="28"/>
        </w:rPr>
      </w:pPr>
      <w:r w:rsidRPr="00C750C4">
        <w:rPr>
          <w:rFonts w:ascii="Times New Roman" w:hAnsi="Times New Roman"/>
          <w:sz w:val="28"/>
          <w:szCs w:val="28"/>
        </w:rPr>
        <w:t>Основными документами, дающими право на ведение образовательной деятельности, являются: лицензия серия А64Л01 № 0000924, регистрационный номер 1290 от 29.01.2014 г., свидетельство об аккредитации регистрационный номер 1170 от 18.02. 2016 г.</w:t>
      </w:r>
    </w:p>
    <w:p w:rsidR="002925D0" w:rsidRPr="00C750C4" w:rsidRDefault="002925D0" w:rsidP="002925D0">
      <w:pPr>
        <w:tabs>
          <w:tab w:val="left" w:pos="993"/>
        </w:tabs>
        <w:spacing w:after="0" w:line="240" w:lineRule="auto"/>
        <w:ind w:firstLine="567"/>
        <w:jc w:val="both"/>
        <w:rPr>
          <w:rFonts w:ascii="Times New Roman" w:hAnsi="Times New Roman"/>
          <w:sz w:val="28"/>
          <w:szCs w:val="28"/>
        </w:rPr>
      </w:pPr>
      <w:r w:rsidRPr="00C750C4">
        <w:rPr>
          <w:rFonts w:ascii="Times New Roman" w:hAnsi="Times New Roman"/>
          <w:sz w:val="28"/>
          <w:szCs w:val="28"/>
        </w:rPr>
        <w:t>Установленные значения лицензионных контрольных показателей выполняются.</w:t>
      </w:r>
    </w:p>
    <w:p w:rsidR="0054049B" w:rsidRDefault="002925D0" w:rsidP="002925D0">
      <w:pPr>
        <w:pStyle w:val="35"/>
        <w:ind w:firstLine="567"/>
        <w:rPr>
          <w:sz w:val="28"/>
          <w:szCs w:val="28"/>
        </w:rPr>
      </w:pPr>
      <w:r w:rsidRPr="00C750C4">
        <w:rPr>
          <w:sz w:val="28"/>
          <w:szCs w:val="28"/>
        </w:rPr>
        <w:lastRenderedPageBreak/>
        <w:t>Государственное автономное профессиональное образовательное учреждение Саратовской области «Саратовский областной педагогический коллеж» является на сегодняшний день частью системы педагогического образования Саратовской области, реализующей образовательные программы среднего профессионального образования.</w:t>
      </w:r>
    </w:p>
    <w:p w:rsidR="002925D0" w:rsidRPr="00C750C4" w:rsidRDefault="0054049B" w:rsidP="0054049B">
      <w:pPr>
        <w:pStyle w:val="35"/>
        <w:ind w:firstLine="567"/>
        <w:rPr>
          <w:b/>
        </w:rPr>
      </w:pPr>
      <w:r>
        <w:rPr>
          <w:sz w:val="28"/>
          <w:szCs w:val="28"/>
        </w:rPr>
        <w:br w:type="page"/>
      </w:r>
    </w:p>
    <w:p w:rsidR="002925D0" w:rsidRPr="00C750C4" w:rsidRDefault="002925D0" w:rsidP="0054049B">
      <w:pPr>
        <w:numPr>
          <w:ilvl w:val="0"/>
          <w:numId w:val="69"/>
        </w:numPr>
        <w:spacing w:after="0" w:line="240" w:lineRule="auto"/>
        <w:rPr>
          <w:rFonts w:ascii="Times New Roman" w:hAnsi="Times New Roman"/>
          <w:b/>
          <w:sz w:val="28"/>
          <w:szCs w:val="28"/>
        </w:rPr>
      </w:pPr>
      <w:r w:rsidRPr="00C750C4">
        <w:rPr>
          <w:rFonts w:ascii="Times New Roman" w:hAnsi="Times New Roman"/>
          <w:b/>
          <w:sz w:val="28"/>
          <w:szCs w:val="28"/>
        </w:rPr>
        <w:lastRenderedPageBreak/>
        <w:t>СОВРЕМЕННОЕ СОСТОЯНИЕ И ТЕНДЕНЦИИ РАЗВИТИЯ КОЛЛЕДЖА</w:t>
      </w:r>
    </w:p>
    <w:p w:rsidR="00983669" w:rsidRPr="00C750C4" w:rsidRDefault="002925D0" w:rsidP="004855ED">
      <w:pPr>
        <w:shd w:val="clear" w:color="auto" w:fill="FFFFFF"/>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3.1</w:t>
      </w:r>
      <w:r w:rsidR="0054049B">
        <w:rPr>
          <w:rFonts w:ascii="Times New Roman" w:hAnsi="Times New Roman"/>
          <w:b/>
          <w:sz w:val="28"/>
          <w:szCs w:val="28"/>
        </w:rPr>
        <w:t xml:space="preserve"> </w:t>
      </w:r>
      <w:r w:rsidR="00437A45" w:rsidRPr="00C750C4">
        <w:rPr>
          <w:rFonts w:ascii="Times New Roman" w:hAnsi="Times New Roman"/>
          <w:b/>
          <w:sz w:val="28"/>
          <w:szCs w:val="28"/>
        </w:rPr>
        <w:t>Тенденции развития и проблемы среднего профессионального образования</w:t>
      </w:r>
      <w:r w:rsidR="00756A86" w:rsidRPr="00C750C4">
        <w:rPr>
          <w:rFonts w:ascii="Times New Roman" w:hAnsi="Times New Roman"/>
          <w:b/>
          <w:sz w:val="28"/>
          <w:szCs w:val="28"/>
        </w:rPr>
        <w:t xml:space="preserve"> в России и Саратовской области</w:t>
      </w:r>
    </w:p>
    <w:p w:rsidR="004855ED" w:rsidRPr="00C750C4" w:rsidRDefault="00437A45" w:rsidP="004855ED">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Среднее профессиональное образование является качественно определенным уровнем системы профессионального образования, занимающим значительное место в удовлетворении образовательных потребностей личности и общества.</w:t>
      </w:r>
      <w:r w:rsidR="005D5DF0" w:rsidRPr="00C750C4">
        <w:rPr>
          <w:rFonts w:ascii="Times New Roman" w:hAnsi="Times New Roman"/>
          <w:sz w:val="28"/>
          <w:szCs w:val="28"/>
        </w:rPr>
        <w:t xml:space="preserve"> </w:t>
      </w:r>
      <w:r w:rsidR="004855ED" w:rsidRPr="00C750C4">
        <w:rPr>
          <w:rFonts w:ascii="Times New Roman" w:hAnsi="Times New Roman"/>
          <w:sz w:val="28"/>
          <w:szCs w:val="28"/>
        </w:rPr>
        <w:t>Растет востребованность специалистов со средним профессиональным образованием.</w:t>
      </w:r>
    </w:p>
    <w:p w:rsidR="00983669" w:rsidRPr="00C750C4" w:rsidRDefault="004855ED" w:rsidP="00122548">
      <w:pPr>
        <w:shd w:val="clear" w:color="auto" w:fill="FFFFFF"/>
        <w:spacing w:after="0" w:line="240" w:lineRule="auto"/>
        <w:ind w:firstLine="567"/>
        <w:jc w:val="both"/>
        <w:rPr>
          <w:rFonts w:ascii="Times New Roman" w:hAnsi="Times New Roman"/>
          <w:i/>
          <w:iCs/>
          <w:sz w:val="28"/>
          <w:szCs w:val="28"/>
        </w:rPr>
      </w:pPr>
      <w:r w:rsidRPr="00C750C4">
        <w:rPr>
          <w:rFonts w:ascii="Times New Roman" w:hAnsi="Times New Roman"/>
          <w:sz w:val="28"/>
          <w:szCs w:val="28"/>
        </w:rPr>
        <w:t xml:space="preserve">Сформирована нормативно-правовая база среднего профессионального образования, направленная на обеспечение его функционирования в условиях расширения автономности образовательных учреждений, изменения организационно-экономического </w:t>
      </w:r>
      <w:r w:rsidR="00EA30DF" w:rsidRPr="00C750C4">
        <w:rPr>
          <w:rFonts w:ascii="Times New Roman" w:hAnsi="Times New Roman"/>
          <w:sz w:val="28"/>
          <w:szCs w:val="28"/>
        </w:rPr>
        <w:t>механизма, введения в действие Федерального г</w:t>
      </w:r>
      <w:r w:rsidRPr="00C750C4">
        <w:rPr>
          <w:rFonts w:ascii="Times New Roman" w:hAnsi="Times New Roman"/>
          <w:sz w:val="28"/>
          <w:szCs w:val="28"/>
        </w:rPr>
        <w:t>осударственного образовательного стандарта и включающая в себя документы по регламентации формирования образовательных программ, организации образовательного процесса, хоз</w:t>
      </w:r>
      <w:r w:rsidR="00F1166C" w:rsidRPr="00C750C4">
        <w:rPr>
          <w:rFonts w:ascii="Times New Roman" w:hAnsi="Times New Roman"/>
          <w:sz w:val="28"/>
          <w:szCs w:val="28"/>
        </w:rPr>
        <w:t>яйственной деятельности профессиональных образовательных организаций</w:t>
      </w:r>
      <w:r w:rsidRPr="00C750C4">
        <w:rPr>
          <w:rFonts w:ascii="Times New Roman" w:hAnsi="Times New Roman"/>
          <w:sz w:val="28"/>
          <w:szCs w:val="28"/>
        </w:rPr>
        <w:t>.</w:t>
      </w:r>
    </w:p>
    <w:p w:rsidR="00437A45" w:rsidRPr="00C750C4" w:rsidRDefault="00F1166C" w:rsidP="00122548">
      <w:pPr>
        <w:shd w:val="clear" w:color="auto" w:fill="FFFFFF"/>
        <w:spacing w:after="0" w:line="240" w:lineRule="auto"/>
        <w:ind w:firstLine="567"/>
        <w:jc w:val="both"/>
        <w:rPr>
          <w:rFonts w:ascii="Times New Roman" w:hAnsi="Times New Roman"/>
          <w:i/>
          <w:iCs/>
          <w:sz w:val="28"/>
          <w:szCs w:val="28"/>
        </w:rPr>
      </w:pPr>
      <w:r w:rsidRPr="00C750C4">
        <w:rPr>
          <w:rFonts w:ascii="Times New Roman" w:hAnsi="Times New Roman"/>
          <w:sz w:val="28"/>
          <w:szCs w:val="28"/>
        </w:rPr>
        <w:t>Значительное количество профессиональных образовательных организаций.</w:t>
      </w:r>
      <w:r w:rsidR="00437A45" w:rsidRPr="00C750C4">
        <w:rPr>
          <w:rFonts w:ascii="Times New Roman" w:hAnsi="Times New Roman"/>
          <w:sz w:val="28"/>
          <w:szCs w:val="28"/>
        </w:rPr>
        <w:t xml:space="preserve">, их достаточно равномерное размещение по территории России, относительно краткие сроки и невысокие затраты на обучение обусловливают гибкость и мобильность системы среднего профессионального образования, играющего важную роль не только в подготовке кадров для всех отраслей экономики и социальной сферы, но и в удовлетворении образовательных потребностей населения с ограниченными экономическими возможностями. </w:t>
      </w:r>
    </w:p>
    <w:p w:rsidR="00437A45" w:rsidRPr="00C750C4" w:rsidRDefault="00F1166C" w:rsidP="00122548">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Возросло разнообразие сети профессиональных образовательных организаций</w:t>
      </w:r>
      <w:r w:rsidR="00437A45" w:rsidRPr="00C750C4">
        <w:rPr>
          <w:rFonts w:ascii="Times New Roman" w:hAnsi="Times New Roman"/>
          <w:sz w:val="28"/>
          <w:szCs w:val="28"/>
        </w:rPr>
        <w:t xml:space="preserve"> по видам, профилям и организационно-правовым формам образовательных учреждений. Учебные заведения расширяют спектр образовательных услуг и становятся многопрофильными, многоуровневыми</w:t>
      </w:r>
      <w:r w:rsidRPr="00C750C4">
        <w:rPr>
          <w:rFonts w:ascii="Times New Roman" w:hAnsi="Times New Roman"/>
          <w:sz w:val="28"/>
          <w:szCs w:val="28"/>
        </w:rPr>
        <w:t xml:space="preserve"> и многофункциональными</w:t>
      </w:r>
      <w:r w:rsidR="004478B6" w:rsidRPr="00C750C4">
        <w:rPr>
          <w:rFonts w:ascii="Times New Roman" w:hAnsi="Times New Roman"/>
          <w:sz w:val="28"/>
          <w:szCs w:val="28"/>
        </w:rPr>
        <w:t>.</w:t>
      </w:r>
    </w:p>
    <w:p w:rsidR="00437A45" w:rsidRPr="00C750C4" w:rsidRDefault="00437A45" w:rsidP="00122548">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Развиваются связи среднего профессионального образования с другими образовательными уровнями</w:t>
      </w:r>
      <w:r w:rsidR="004855ED" w:rsidRPr="00C750C4">
        <w:rPr>
          <w:rFonts w:ascii="Times New Roman" w:hAnsi="Times New Roman"/>
          <w:sz w:val="28"/>
          <w:szCs w:val="28"/>
        </w:rPr>
        <w:t>,</w:t>
      </w:r>
      <w:r w:rsidRPr="00C750C4">
        <w:rPr>
          <w:rFonts w:ascii="Times New Roman" w:hAnsi="Times New Roman"/>
          <w:sz w:val="28"/>
          <w:szCs w:val="28"/>
        </w:rPr>
        <w:t xml:space="preserve"> как в содержательном, так и в организационном аспекте. Первый аспект проявляется в развитии преемственности образовательных программ различных уровней, второй – в расширении интеграции уч</w:t>
      </w:r>
      <w:r w:rsidR="004478B6" w:rsidRPr="00C750C4">
        <w:rPr>
          <w:rFonts w:ascii="Times New Roman" w:hAnsi="Times New Roman"/>
          <w:sz w:val="28"/>
          <w:szCs w:val="28"/>
        </w:rPr>
        <w:t>ебных заведений различных типов.</w:t>
      </w:r>
      <w:r w:rsidRPr="00C750C4">
        <w:rPr>
          <w:rFonts w:ascii="Times New Roman" w:hAnsi="Times New Roman"/>
          <w:sz w:val="28"/>
          <w:szCs w:val="28"/>
        </w:rPr>
        <w:t xml:space="preserve"> Вузы имеют в своем составе структурные подразделения, реализующие программы среднего профессионального образования. Растет численность выпускников со средним профессиональным образованием, ежегодно поступающих в вузы для продолжения образования.</w:t>
      </w:r>
    </w:p>
    <w:p w:rsidR="004534A2" w:rsidRPr="00C750C4" w:rsidRDefault="004534A2" w:rsidP="00122548">
      <w:pPr>
        <w:shd w:val="clear" w:color="auto" w:fill="FFFFFF"/>
        <w:spacing w:after="0" w:line="240" w:lineRule="auto"/>
        <w:ind w:firstLine="567"/>
        <w:jc w:val="both"/>
        <w:rPr>
          <w:rFonts w:ascii="Times New Roman" w:hAnsi="Times New Roman"/>
          <w:i/>
          <w:iCs/>
          <w:sz w:val="28"/>
          <w:szCs w:val="28"/>
        </w:rPr>
      </w:pPr>
      <w:r w:rsidRPr="00C750C4">
        <w:rPr>
          <w:rFonts w:ascii="Times New Roman" w:hAnsi="Times New Roman"/>
          <w:sz w:val="28"/>
          <w:szCs w:val="28"/>
        </w:rPr>
        <w:t>Дальнейшее развитие получил государственно-общественный характер управления средним профессиональным образованием. В области действуют Совет директоров</w:t>
      </w:r>
      <w:r w:rsidR="00F1166C" w:rsidRPr="00C750C4">
        <w:rPr>
          <w:rFonts w:ascii="Times New Roman" w:hAnsi="Times New Roman"/>
          <w:sz w:val="28"/>
          <w:szCs w:val="28"/>
        </w:rPr>
        <w:t xml:space="preserve"> профессиональных образовательных учреждений</w:t>
      </w:r>
      <w:r w:rsidRPr="00C750C4">
        <w:rPr>
          <w:rFonts w:ascii="Times New Roman" w:hAnsi="Times New Roman"/>
          <w:sz w:val="28"/>
          <w:szCs w:val="28"/>
        </w:rPr>
        <w:t>, активно участвующий в формировании стратегии развития среднего профессионального образования в области, в работе по повышению качества и оптимизации структуры подготовки специалистов.</w:t>
      </w:r>
    </w:p>
    <w:p w:rsidR="004534A2" w:rsidRPr="00C750C4" w:rsidRDefault="004534A2" w:rsidP="00122548">
      <w:pPr>
        <w:shd w:val="clear" w:color="auto" w:fill="FFFFFF"/>
        <w:spacing w:after="0" w:line="240" w:lineRule="auto"/>
        <w:ind w:firstLine="567"/>
        <w:jc w:val="both"/>
        <w:rPr>
          <w:rFonts w:ascii="Times New Roman" w:hAnsi="Times New Roman"/>
          <w:i/>
          <w:iCs/>
          <w:sz w:val="28"/>
          <w:szCs w:val="28"/>
        </w:rPr>
      </w:pPr>
      <w:r w:rsidRPr="00C750C4">
        <w:rPr>
          <w:rFonts w:ascii="Times New Roman" w:hAnsi="Times New Roman"/>
          <w:sz w:val="28"/>
          <w:szCs w:val="28"/>
        </w:rPr>
        <w:lastRenderedPageBreak/>
        <w:t>Таким образом, реализация государственной политики в области среднего профессионального образования позволила преодолеть негативные тенденции</w:t>
      </w:r>
      <w:r w:rsidR="00F1166C" w:rsidRPr="00C750C4">
        <w:rPr>
          <w:rFonts w:ascii="Times New Roman" w:hAnsi="Times New Roman"/>
          <w:sz w:val="28"/>
          <w:szCs w:val="28"/>
        </w:rPr>
        <w:t>, обеспечить развитие сети профессиональных образовательных организаций</w:t>
      </w:r>
      <w:r w:rsidR="003C2D93" w:rsidRPr="00C750C4">
        <w:rPr>
          <w:rFonts w:ascii="Times New Roman" w:hAnsi="Times New Roman"/>
          <w:sz w:val="28"/>
          <w:szCs w:val="28"/>
        </w:rPr>
        <w:t>,</w:t>
      </w:r>
      <w:r w:rsidRPr="00C750C4">
        <w:rPr>
          <w:rFonts w:ascii="Times New Roman" w:hAnsi="Times New Roman"/>
          <w:sz w:val="28"/>
          <w:szCs w:val="28"/>
        </w:rPr>
        <w:t xml:space="preserve"> совершенствование структуры и содержания подготовки специалистов среднего звена в соответствии с изменяющимися социально-экономическими условиями.</w:t>
      </w:r>
    </w:p>
    <w:p w:rsidR="004534A2" w:rsidRPr="00C750C4" w:rsidRDefault="004534A2" w:rsidP="00122548">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Вместе с тем, функционирование и развитие среднего профессионального образования сопряжено с наличием серьезных проблем.</w:t>
      </w:r>
    </w:p>
    <w:p w:rsidR="00743E66" w:rsidRPr="00C750C4" w:rsidRDefault="00743E66" w:rsidP="00AD0CB9">
      <w:pPr>
        <w:pStyle w:val="af0"/>
        <w:numPr>
          <w:ilvl w:val="0"/>
          <w:numId w:val="60"/>
        </w:numPr>
        <w:shd w:val="clear" w:color="auto" w:fill="FFFFFF"/>
        <w:spacing w:after="0" w:line="240" w:lineRule="auto"/>
        <w:ind w:left="0" w:firstLine="0"/>
        <w:jc w:val="both"/>
        <w:rPr>
          <w:rFonts w:ascii="Times New Roman" w:hAnsi="Times New Roman"/>
          <w:sz w:val="28"/>
          <w:szCs w:val="28"/>
        </w:rPr>
      </w:pPr>
      <w:r w:rsidRPr="00C750C4">
        <w:rPr>
          <w:rFonts w:ascii="Times New Roman" w:hAnsi="Times New Roman"/>
          <w:sz w:val="28"/>
          <w:szCs w:val="28"/>
        </w:rPr>
        <w:t>Текущие демографические тренды и ценностные ориентации населения оказывают неблагоприятное влияние на объемы подготовки кадров и их распределение по уровням профессионального образования.</w:t>
      </w:r>
    </w:p>
    <w:p w:rsidR="00743E66" w:rsidRPr="00C750C4" w:rsidRDefault="00743E66" w:rsidP="00134D7E">
      <w:pPr>
        <w:shd w:val="clear" w:color="auto" w:fill="FFFFFF"/>
        <w:spacing w:after="0" w:line="240" w:lineRule="auto"/>
        <w:jc w:val="both"/>
        <w:rPr>
          <w:rFonts w:ascii="Times New Roman" w:hAnsi="Times New Roman"/>
          <w:i/>
          <w:iCs/>
          <w:sz w:val="28"/>
          <w:szCs w:val="28"/>
        </w:rPr>
      </w:pPr>
      <w:r w:rsidRPr="00C750C4">
        <w:rPr>
          <w:rFonts w:ascii="Times New Roman" w:hAnsi="Times New Roman"/>
          <w:sz w:val="28"/>
          <w:szCs w:val="28"/>
        </w:rPr>
        <w:t xml:space="preserve">2. </w:t>
      </w:r>
      <w:r w:rsidRPr="00C750C4">
        <w:rPr>
          <w:rFonts w:ascii="Times New Roman" w:hAnsi="Times New Roman"/>
          <w:sz w:val="28"/>
          <w:szCs w:val="28"/>
        </w:rPr>
        <w:tab/>
        <w:t>Отсутствуют научно обоснованные долгосрочные регионально-отраслевые прогнозы потребности в кадровых ресурсах, в том числе по приоритетным направлениям развития экономики области, на основе которых должен строиться заказ на подготовку кадров системы профессионального образования.</w:t>
      </w:r>
    </w:p>
    <w:p w:rsidR="00743E66" w:rsidRPr="00C750C4" w:rsidRDefault="00743E66" w:rsidP="00134D7E">
      <w:pPr>
        <w:shd w:val="clear" w:color="auto" w:fill="FFFFFF"/>
        <w:spacing w:after="0" w:line="240" w:lineRule="auto"/>
        <w:jc w:val="both"/>
        <w:rPr>
          <w:rFonts w:ascii="Times New Roman" w:hAnsi="Times New Roman"/>
          <w:i/>
          <w:iCs/>
          <w:sz w:val="28"/>
          <w:szCs w:val="28"/>
        </w:rPr>
      </w:pPr>
      <w:r w:rsidRPr="00C750C4">
        <w:rPr>
          <w:rFonts w:ascii="Times New Roman" w:hAnsi="Times New Roman"/>
          <w:sz w:val="28"/>
          <w:szCs w:val="28"/>
        </w:rPr>
        <w:t xml:space="preserve">3. </w:t>
      </w:r>
      <w:r w:rsidRPr="00C750C4">
        <w:rPr>
          <w:rFonts w:ascii="Times New Roman" w:hAnsi="Times New Roman"/>
          <w:sz w:val="28"/>
          <w:szCs w:val="28"/>
        </w:rPr>
        <w:tab/>
        <w:t xml:space="preserve">Результаты функционирования системы довузовского профессионального образования по качеству подготовки выпускников слабо соответствуют требованиям рынка труда и задачам развития ключевых секторов экономики области. С одной стороны, устаревшая и изношенная учебно-производственная база областных учреждений не позволяет вести подготовку кадров в соответствии с требованиями работодателей по уровню профессиональной квалификации и качеству. С другой стороны, в области отсутствует единая система независимой оценки качества подготовки выпускников </w:t>
      </w:r>
      <w:r w:rsidR="00134D7E" w:rsidRPr="00C750C4">
        <w:rPr>
          <w:rFonts w:ascii="Times New Roman" w:hAnsi="Times New Roman"/>
          <w:sz w:val="28"/>
          <w:szCs w:val="28"/>
        </w:rPr>
        <w:t xml:space="preserve">по </w:t>
      </w:r>
      <w:r w:rsidRPr="00C750C4">
        <w:rPr>
          <w:rFonts w:ascii="Times New Roman" w:hAnsi="Times New Roman"/>
          <w:sz w:val="28"/>
          <w:szCs w:val="28"/>
        </w:rPr>
        <w:t>программ</w:t>
      </w:r>
      <w:r w:rsidR="00134D7E" w:rsidRPr="00C750C4">
        <w:rPr>
          <w:rFonts w:ascii="Times New Roman" w:hAnsi="Times New Roman"/>
          <w:sz w:val="28"/>
          <w:szCs w:val="28"/>
        </w:rPr>
        <w:t>ам</w:t>
      </w:r>
      <w:r w:rsidRPr="00C750C4">
        <w:rPr>
          <w:rFonts w:ascii="Times New Roman" w:hAnsi="Times New Roman"/>
          <w:sz w:val="28"/>
          <w:szCs w:val="28"/>
        </w:rPr>
        <w:t xml:space="preserve"> профессионального образования с участием работодателей. Работы по оценке качества профобразования носят локализ</w:t>
      </w:r>
      <w:r w:rsidR="00134D7E" w:rsidRPr="00C750C4">
        <w:rPr>
          <w:rFonts w:ascii="Times New Roman" w:hAnsi="Times New Roman"/>
          <w:sz w:val="28"/>
          <w:szCs w:val="28"/>
        </w:rPr>
        <w:t>ованный характер</w:t>
      </w:r>
      <w:r w:rsidRPr="00C750C4">
        <w:rPr>
          <w:rFonts w:ascii="Times New Roman" w:hAnsi="Times New Roman"/>
          <w:sz w:val="28"/>
          <w:szCs w:val="28"/>
        </w:rPr>
        <w:t>. Независимая профессионально-общественная аккредитация образовательных программ профессионального образования в настоящее время не проводится, хотя имеется определенное взаимодействие с работодателями в форме согласования содержания программ профессионального образования и внесения соответствующих корректив.</w:t>
      </w:r>
    </w:p>
    <w:p w:rsidR="00743E66" w:rsidRPr="00C750C4" w:rsidRDefault="00743E66" w:rsidP="00134D7E">
      <w:pPr>
        <w:shd w:val="clear" w:color="auto" w:fill="FFFFFF"/>
        <w:spacing w:after="0" w:line="240" w:lineRule="auto"/>
        <w:jc w:val="both"/>
        <w:rPr>
          <w:rFonts w:ascii="Times New Roman" w:hAnsi="Times New Roman"/>
          <w:i/>
          <w:iCs/>
          <w:sz w:val="28"/>
          <w:szCs w:val="28"/>
        </w:rPr>
      </w:pPr>
      <w:r w:rsidRPr="00C750C4">
        <w:rPr>
          <w:rFonts w:ascii="Times New Roman" w:hAnsi="Times New Roman"/>
          <w:sz w:val="28"/>
          <w:szCs w:val="28"/>
        </w:rPr>
        <w:t>4.</w:t>
      </w:r>
      <w:r w:rsidRPr="00C750C4">
        <w:rPr>
          <w:rFonts w:ascii="Times New Roman" w:hAnsi="Times New Roman"/>
          <w:sz w:val="28"/>
          <w:szCs w:val="28"/>
        </w:rPr>
        <w:tab/>
        <w:t>Снижается кадровый потенциал системы довузовского профессионального образован</w:t>
      </w:r>
      <w:r w:rsidR="00134D7E" w:rsidRPr="00C750C4">
        <w:rPr>
          <w:rFonts w:ascii="Times New Roman" w:hAnsi="Times New Roman"/>
          <w:sz w:val="28"/>
          <w:szCs w:val="28"/>
        </w:rPr>
        <w:t xml:space="preserve">ия, </w:t>
      </w:r>
      <w:r w:rsidRPr="00C750C4">
        <w:rPr>
          <w:rFonts w:ascii="Times New Roman" w:hAnsi="Times New Roman"/>
          <w:sz w:val="28"/>
          <w:szCs w:val="28"/>
        </w:rPr>
        <w:t xml:space="preserve">наблюдается тенденция "старения" кадров. </w:t>
      </w:r>
    </w:p>
    <w:p w:rsidR="00743E66" w:rsidRPr="00C750C4" w:rsidRDefault="00743E66" w:rsidP="00134D7E">
      <w:pPr>
        <w:pStyle w:val="af0"/>
        <w:ind w:left="0" w:firstLine="426"/>
        <w:jc w:val="both"/>
        <w:rPr>
          <w:rFonts w:ascii="Times New Roman" w:hAnsi="Times New Roman"/>
          <w:sz w:val="28"/>
          <w:szCs w:val="28"/>
        </w:rPr>
      </w:pPr>
      <w:r w:rsidRPr="00C750C4">
        <w:rPr>
          <w:rFonts w:ascii="Times New Roman" w:hAnsi="Times New Roman"/>
          <w:sz w:val="28"/>
          <w:szCs w:val="28"/>
        </w:rPr>
        <w:t>Проблемы профессионального образования свидетельствуют о том, что существующая организация ресурсов профессионального образования недостаточно эффективна, развитие системы профессионального образования пока слабо учитывает стратегию социально-экономического развития области. Данные проблемы могут быть решены только совместными усилиями учебных заведений, организаций-работодателей, органов власти при использовании программно-целевого метода, что обеспечит создание условий для максимально эффективного управления ресурсами в соответствии с приоритетами развития экономики области в условиях бюджетных ограничений.</w:t>
      </w:r>
    </w:p>
    <w:p w:rsidR="00E228B7" w:rsidRPr="00C750C4" w:rsidRDefault="002925D0" w:rsidP="002925D0">
      <w:pPr>
        <w:pStyle w:val="11"/>
        <w:spacing w:before="0" w:after="0"/>
        <w:rPr>
          <w:rFonts w:cs="Times New Roman"/>
        </w:rPr>
      </w:pPr>
      <w:bookmarkStart w:id="0" w:name="_Toc238348450"/>
      <w:r w:rsidRPr="00C750C4">
        <w:rPr>
          <w:rFonts w:cs="Times New Roman"/>
        </w:rPr>
        <w:lastRenderedPageBreak/>
        <w:t xml:space="preserve">3.2 </w:t>
      </w:r>
      <w:r w:rsidR="003B02BB" w:rsidRPr="00C750C4">
        <w:rPr>
          <w:rFonts w:cs="Times New Roman"/>
        </w:rPr>
        <w:t xml:space="preserve">Структура </w:t>
      </w:r>
      <w:bookmarkEnd w:id="0"/>
      <w:r w:rsidR="003B02BB" w:rsidRPr="00C750C4">
        <w:rPr>
          <w:rFonts w:cs="Times New Roman"/>
        </w:rPr>
        <w:t>Г</w:t>
      </w:r>
      <w:r w:rsidR="00E228B7" w:rsidRPr="00C750C4">
        <w:rPr>
          <w:rFonts w:cs="Times New Roman"/>
        </w:rPr>
        <w:t>АПОУ С</w:t>
      </w:r>
      <w:r w:rsidR="003B02BB" w:rsidRPr="00C750C4">
        <w:rPr>
          <w:rFonts w:cs="Times New Roman"/>
        </w:rPr>
        <w:t>О</w:t>
      </w:r>
    </w:p>
    <w:p w:rsidR="003B02BB" w:rsidRPr="00C750C4" w:rsidRDefault="003B02BB" w:rsidP="00055B84">
      <w:pPr>
        <w:pStyle w:val="11"/>
        <w:spacing w:before="0" w:after="0"/>
        <w:ind w:firstLine="567"/>
        <w:rPr>
          <w:rFonts w:cs="Times New Roman"/>
        </w:rPr>
      </w:pPr>
      <w:r w:rsidRPr="00C750C4">
        <w:rPr>
          <w:rFonts w:cs="Times New Roman"/>
        </w:rPr>
        <w:t>«Саратовский областной педагогический колледж»</w:t>
      </w:r>
    </w:p>
    <w:p w:rsidR="005751ED" w:rsidRPr="00C750C4" w:rsidRDefault="005751ED" w:rsidP="00055B84">
      <w:pPr>
        <w:spacing w:after="0" w:line="240" w:lineRule="auto"/>
        <w:ind w:firstLine="567"/>
        <w:jc w:val="both"/>
        <w:rPr>
          <w:rFonts w:ascii="Times New Roman" w:hAnsi="Times New Roman"/>
          <w:sz w:val="28"/>
          <w:szCs w:val="28"/>
        </w:rPr>
      </w:pPr>
      <w:r w:rsidRPr="00C750C4">
        <w:rPr>
          <w:rFonts w:ascii="Times New Roman" w:hAnsi="Times New Roman"/>
          <w:sz w:val="28"/>
          <w:szCs w:val="28"/>
        </w:rPr>
        <w:t>Структура учебного заведения опре</w:t>
      </w:r>
      <w:r w:rsidR="00E228B7" w:rsidRPr="00C750C4">
        <w:rPr>
          <w:rFonts w:ascii="Times New Roman" w:hAnsi="Times New Roman"/>
          <w:sz w:val="28"/>
          <w:szCs w:val="28"/>
        </w:rPr>
        <w:t xml:space="preserve">деляется и изменяется </w:t>
      </w:r>
      <w:r w:rsidRPr="00C750C4">
        <w:rPr>
          <w:rFonts w:ascii="Times New Roman" w:hAnsi="Times New Roman"/>
          <w:sz w:val="28"/>
          <w:szCs w:val="28"/>
        </w:rPr>
        <w:t xml:space="preserve"> в зависимости от стоящих перед колледжем задач перспективного развития и реальной социально</w:t>
      </w:r>
      <w:r w:rsidR="00E228B7" w:rsidRPr="00C750C4">
        <w:rPr>
          <w:rFonts w:ascii="Times New Roman" w:hAnsi="Times New Roman"/>
          <w:sz w:val="28"/>
          <w:szCs w:val="28"/>
        </w:rPr>
        <w:t>-экономической ситуации в области</w:t>
      </w:r>
      <w:r w:rsidRPr="00C750C4">
        <w:rPr>
          <w:rFonts w:ascii="Times New Roman" w:hAnsi="Times New Roman"/>
          <w:sz w:val="28"/>
          <w:szCs w:val="28"/>
        </w:rPr>
        <w:t>.</w:t>
      </w:r>
    </w:p>
    <w:p w:rsidR="003B02BB" w:rsidRPr="00C750C4" w:rsidRDefault="003B02BB" w:rsidP="00055B84">
      <w:pPr>
        <w:spacing w:after="0" w:line="240" w:lineRule="auto"/>
        <w:ind w:firstLine="567"/>
        <w:jc w:val="both"/>
        <w:rPr>
          <w:rFonts w:ascii="Times New Roman" w:hAnsi="Times New Roman"/>
          <w:spacing w:val="1"/>
          <w:sz w:val="28"/>
          <w:szCs w:val="28"/>
        </w:rPr>
      </w:pPr>
      <w:r w:rsidRPr="00C750C4">
        <w:rPr>
          <w:rFonts w:ascii="Times New Roman" w:hAnsi="Times New Roman"/>
          <w:sz w:val="28"/>
          <w:szCs w:val="28"/>
        </w:rPr>
        <w:t>Структурные</w:t>
      </w:r>
      <w:r w:rsidR="005751ED" w:rsidRPr="00C750C4">
        <w:rPr>
          <w:rFonts w:ascii="Times New Roman" w:hAnsi="Times New Roman"/>
          <w:sz w:val="28"/>
          <w:szCs w:val="28"/>
        </w:rPr>
        <w:t xml:space="preserve"> подразделения осуществляют  деятельность в соответствии с</w:t>
      </w:r>
      <w:r w:rsidRPr="00C750C4">
        <w:rPr>
          <w:rFonts w:ascii="Times New Roman" w:hAnsi="Times New Roman"/>
          <w:sz w:val="28"/>
          <w:szCs w:val="28"/>
        </w:rPr>
        <w:t xml:space="preserve"> </w:t>
      </w:r>
      <w:r w:rsidR="00E228B7" w:rsidRPr="00C750C4">
        <w:rPr>
          <w:rFonts w:ascii="Times New Roman" w:hAnsi="Times New Roman"/>
          <w:sz w:val="28"/>
          <w:szCs w:val="28"/>
        </w:rPr>
        <w:t xml:space="preserve"> законодательством Российской Федерации,</w:t>
      </w:r>
      <w:r w:rsidR="00F03EF0" w:rsidRPr="00C750C4">
        <w:rPr>
          <w:rFonts w:ascii="Times New Roman" w:hAnsi="Times New Roman"/>
          <w:sz w:val="28"/>
          <w:szCs w:val="28"/>
        </w:rPr>
        <w:t xml:space="preserve"> </w:t>
      </w:r>
      <w:r w:rsidR="00F03EF0" w:rsidRPr="00C750C4">
        <w:rPr>
          <w:rFonts w:ascii="Times New Roman" w:hAnsi="Times New Roman"/>
          <w:spacing w:val="1"/>
          <w:sz w:val="28"/>
          <w:szCs w:val="28"/>
        </w:rPr>
        <w:t xml:space="preserve">Уставом колледжа, </w:t>
      </w:r>
      <w:r w:rsidRPr="00C750C4">
        <w:rPr>
          <w:rFonts w:ascii="Times New Roman" w:hAnsi="Times New Roman"/>
          <w:spacing w:val="1"/>
          <w:sz w:val="28"/>
          <w:szCs w:val="28"/>
        </w:rPr>
        <w:t>локальными актами</w:t>
      </w:r>
      <w:r w:rsidR="00F03EF0" w:rsidRPr="00C750C4">
        <w:rPr>
          <w:rFonts w:ascii="Times New Roman" w:hAnsi="Times New Roman"/>
          <w:spacing w:val="1"/>
          <w:sz w:val="28"/>
          <w:szCs w:val="28"/>
        </w:rPr>
        <w:t xml:space="preserve"> колледжа</w:t>
      </w:r>
      <w:r w:rsidRPr="00C750C4">
        <w:rPr>
          <w:rFonts w:ascii="Times New Roman" w:hAnsi="Times New Roman"/>
          <w:spacing w:val="1"/>
          <w:sz w:val="28"/>
          <w:szCs w:val="28"/>
        </w:rPr>
        <w:t>.</w:t>
      </w:r>
    </w:p>
    <w:p w:rsidR="001517D4" w:rsidRPr="00C750C4" w:rsidRDefault="001517D4" w:rsidP="001517D4">
      <w:pPr>
        <w:pStyle w:val="ad"/>
        <w:spacing w:after="0"/>
        <w:ind w:left="0" w:firstLine="567"/>
        <w:jc w:val="both"/>
        <w:rPr>
          <w:b/>
          <w:sz w:val="28"/>
          <w:szCs w:val="28"/>
        </w:rPr>
      </w:pPr>
      <w:r w:rsidRPr="00C750C4">
        <w:rPr>
          <w:sz w:val="28"/>
          <w:szCs w:val="28"/>
        </w:rPr>
        <w:t>Основные структурные подразделения Г</w:t>
      </w:r>
      <w:r w:rsidR="00E228B7" w:rsidRPr="00C750C4">
        <w:rPr>
          <w:sz w:val="28"/>
          <w:szCs w:val="28"/>
        </w:rPr>
        <w:t>АПОУ СО «СО</w:t>
      </w:r>
      <w:r w:rsidRPr="00C750C4">
        <w:rPr>
          <w:sz w:val="28"/>
          <w:szCs w:val="28"/>
        </w:rPr>
        <w:t>ПК»:</w:t>
      </w:r>
    </w:p>
    <w:p w:rsidR="001517D4" w:rsidRPr="00C750C4" w:rsidRDefault="001517D4" w:rsidP="00AD0CB9">
      <w:pPr>
        <w:pStyle w:val="af2"/>
        <w:numPr>
          <w:ilvl w:val="0"/>
          <w:numId w:val="10"/>
        </w:numPr>
        <w:tabs>
          <w:tab w:val="num" w:pos="1276"/>
          <w:tab w:val="left" w:pos="1418"/>
        </w:tabs>
        <w:spacing w:after="0" w:line="240" w:lineRule="auto"/>
        <w:ind w:left="1067" w:hanging="500"/>
        <w:jc w:val="both"/>
        <w:rPr>
          <w:rFonts w:ascii="Times New Roman" w:hAnsi="Times New Roman"/>
          <w:sz w:val="28"/>
          <w:szCs w:val="28"/>
        </w:rPr>
      </w:pPr>
      <w:r w:rsidRPr="00C750C4">
        <w:rPr>
          <w:rFonts w:ascii="Times New Roman" w:hAnsi="Times New Roman"/>
          <w:sz w:val="28"/>
          <w:szCs w:val="28"/>
        </w:rPr>
        <w:t>административно-управленческий персонал;</w:t>
      </w:r>
    </w:p>
    <w:p w:rsidR="001517D4" w:rsidRPr="00C750C4" w:rsidRDefault="001517D4" w:rsidP="00AD0CB9">
      <w:pPr>
        <w:pStyle w:val="af2"/>
        <w:numPr>
          <w:ilvl w:val="0"/>
          <w:numId w:val="10"/>
        </w:numPr>
        <w:tabs>
          <w:tab w:val="num" w:pos="1276"/>
          <w:tab w:val="left" w:pos="1418"/>
          <w:tab w:val="left" w:pos="3686"/>
        </w:tabs>
        <w:spacing w:after="0" w:line="240" w:lineRule="auto"/>
        <w:ind w:left="1067" w:hanging="500"/>
        <w:jc w:val="both"/>
        <w:rPr>
          <w:rFonts w:ascii="Times New Roman" w:hAnsi="Times New Roman"/>
          <w:sz w:val="28"/>
          <w:szCs w:val="28"/>
        </w:rPr>
      </w:pPr>
      <w:r w:rsidRPr="00C750C4">
        <w:rPr>
          <w:rFonts w:ascii="Times New Roman" w:hAnsi="Times New Roman"/>
          <w:sz w:val="28"/>
          <w:szCs w:val="28"/>
        </w:rPr>
        <w:t>преподаватели;</w:t>
      </w:r>
    </w:p>
    <w:p w:rsidR="001517D4" w:rsidRPr="00C750C4" w:rsidRDefault="001517D4" w:rsidP="00AD0CB9">
      <w:pPr>
        <w:numPr>
          <w:ilvl w:val="0"/>
          <w:numId w:val="10"/>
        </w:numPr>
        <w:tabs>
          <w:tab w:val="num" w:pos="1276"/>
          <w:tab w:val="left" w:pos="1418"/>
        </w:tabs>
        <w:spacing w:after="0" w:line="240" w:lineRule="auto"/>
        <w:ind w:left="1067" w:hanging="500"/>
        <w:jc w:val="both"/>
        <w:rPr>
          <w:rFonts w:ascii="Times New Roman" w:hAnsi="Times New Roman"/>
          <w:sz w:val="28"/>
          <w:szCs w:val="28"/>
        </w:rPr>
      </w:pPr>
      <w:r w:rsidRPr="00C750C4">
        <w:rPr>
          <w:rFonts w:ascii="Times New Roman" w:hAnsi="Times New Roman"/>
          <w:sz w:val="28"/>
          <w:szCs w:val="28"/>
        </w:rPr>
        <w:t>административно-хозяйственные службы (отдел кадров, бухгалтерия, админ</w:t>
      </w:r>
      <w:r w:rsidR="00891190" w:rsidRPr="00C750C4">
        <w:rPr>
          <w:rFonts w:ascii="Times New Roman" w:hAnsi="Times New Roman"/>
          <w:sz w:val="28"/>
          <w:szCs w:val="28"/>
        </w:rPr>
        <w:t>истративно-хозяйственная часть);</w:t>
      </w:r>
    </w:p>
    <w:p w:rsidR="001517D4" w:rsidRPr="00C750C4" w:rsidRDefault="00DC3524" w:rsidP="00AD0CB9">
      <w:pPr>
        <w:numPr>
          <w:ilvl w:val="0"/>
          <w:numId w:val="10"/>
        </w:numPr>
        <w:tabs>
          <w:tab w:val="num" w:pos="1276"/>
          <w:tab w:val="left" w:pos="1418"/>
        </w:tabs>
        <w:spacing w:after="0" w:line="240" w:lineRule="auto"/>
        <w:ind w:left="1067" w:hanging="500"/>
        <w:jc w:val="both"/>
        <w:rPr>
          <w:rFonts w:ascii="Times New Roman" w:hAnsi="Times New Roman"/>
          <w:sz w:val="28"/>
          <w:szCs w:val="28"/>
        </w:rPr>
      </w:pPr>
      <w:r w:rsidRPr="00C750C4">
        <w:rPr>
          <w:rFonts w:ascii="Times New Roman" w:hAnsi="Times New Roman"/>
          <w:sz w:val="28"/>
          <w:szCs w:val="28"/>
        </w:rPr>
        <w:t xml:space="preserve"> </w:t>
      </w:r>
      <w:r w:rsidR="00F03EF0" w:rsidRPr="00C750C4">
        <w:rPr>
          <w:rFonts w:ascii="Times New Roman" w:hAnsi="Times New Roman"/>
          <w:sz w:val="28"/>
          <w:szCs w:val="28"/>
        </w:rPr>
        <w:t>отделения  очной формы</w:t>
      </w:r>
      <w:r w:rsidR="001517D4" w:rsidRPr="00C750C4">
        <w:rPr>
          <w:rFonts w:ascii="Times New Roman" w:hAnsi="Times New Roman"/>
          <w:sz w:val="28"/>
          <w:szCs w:val="28"/>
        </w:rPr>
        <w:t xml:space="preserve"> обучения;</w:t>
      </w:r>
    </w:p>
    <w:p w:rsidR="001517D4" w:rsidRPr="00C750C4" w:rsidRDefault="001517D4" w:rsidP="00AD0CB9">
      <w:pPr>
        <w:numPr>
          <w:ilvl w:val="0"/>
          <w:numId w:val="10"/>
        </w:numPr>
        <w:tabs>
          <w:tab w:val="num" w:pos="1276"/>
          <w:tab w:val="left" w:pos="1418"/>
        </w:tabs>
        <w:spacing w:after="0" w:line="240" w:lineRule="auto"/>
        <w:ind w:left="1067" w:hanging="500"/>
        <w:jc w:val="both"/>
        <w:rPr>
          <w:rFonts w:ascii="Times New Roman" w:hAnsi="Times New Roman"/>
          <w:sz w:val="28"/>
          <w:szCs w:val="28"/>
        </w:rPr>
      </w:pPr>
      <w:r w:rsidRPr="00C750C4">
        <w:rPr>
          <w:rFonts w:ascii="Times New Roman" w:hAnsi="Times New Roman"/>
          <w:sz w:val="28"/>
          <w:szCs w:val="28"/>
        </w:rPr>
        <w:t>заочное отделение</w:t>
      </w:r>
      <w:r w:rsidR="00891190" w:rsidRPr="00C750C4">
        <w:rPr>
          <w:rFonts w:ascii="Times New Roman" w:hAnsi="Times New Roman"/>
          <w:sz w:val="28"/>
          <w:szCs w:val="28"/>
        </w:rPr>
        <w:t>;</w:t>
      </w:r>
    </w:p>
    <w:p w:rsidR="001517D4" w:rsidRPr="00C750C4" w:rsidRDefault="001517D4" w:rsidP="00AD0CB9">
      <w:pPr>
        <w:numPr>
          <w:ilvl w:val="0"/>
          <w:numId w:val="10"/>
        </w:numPr>
        <w:tabs>
          <w:tab w:val="num" w:pos="1276"/>
          <w:tab w:val="left" w:pos="1418"/>
        </w:tabs>
        <w:spacing w:after="0" w:line="240" w:lineRule="auto"/>
        <w:ind w:left="1067" w:hanging="500"/>
        <w:jc w:val="both"/>
        <w:rPr>
          <w:rFonts w:ascii="Times New Roman" w:hAnsi="Times New Roman"/>
          <w:sz w:val="28"/>
          <w:szCs w:val="28"/>
        </w:rPr>
      </w:pPr>
      <w:r w:rsidRPr="00C750C4">
        <w:rPr>
          <w:rFonts w:ascii="Times New Roman" w:hAnsi="Times New Roman"/>
          <w:sz w:val="28"/>
          <w:szCs w:val="28"/>
        </w:rPr>
        <w:t xml:space="preserve">отделение </w:t>
      </w:r>
      <w:r w:rsidR="00F03EF0" w:rsidRPr="00C750C4">
        <w:rPr>
          <w:rFonts w:ascii="Times New Roman" w:hAnsi="Times New Roman"/>
          <w:sz w:val="28"/>
          <w:szCs w:val="28"/>
        </w:rPr>
        <w:t>д</w:t>
      </w:r>
      <w:r w:rsidR="00727DE0" w:rsidRPr="00C750C4">
        <w:rPr>
          <w:rFonts w:ascii="Times New Roman" w:hAnsi="Times New Roman"/>
          <w:sz w:val="28"/>
          <w:szCs w:val="28"/>
        </w:rPr>
        <w:t>ополнительного</w:t>
      </w:r>
      <w:r w:rsidR="00F03EF0" w:rsidRPr="00C750C4">
        <w:rPr>
          <w:rFonts w:ascii="Times New Roman" w:hAnsi="Times New Roman"/>
          <w:sz w:val="28"/>
          <w:szCs w:val="28"/>
        </w:rPr>
        <w:t xml:space="preserve"> образования;</w:t>
      </w:r>
    </w:p>
    <w:p w:rsidR="001517D4" w:rsidRPr="00C750C4" w:rsidRDefault="00891190" w:rsidP="00AD0CB9">
      <w:pPr>
        <w:numPr>
          <w:ilvl w:val="0"/>
          <w:numId w:val="10"/>
        </w:numPr>
        <w:tabs>
          <w:tab w:val="num" w:pos="1276"/>
          <w:tab w:val="left" w:pos="1418"/>
        </w:tabs>
        <w:spacing w:after="0" w:line="240" w:lineRule="auto"/>
        <w:ind w:left="1067" w:hanging="500"/>
        <w:jc w:val="both"/>
        <w:rPr>
          <w:rFonts w:ascii="Times New Roman" w:hAnsi="Times New Roman"/>
          <w:sz w:val="28"/>
          <w:szCs w:val="28"/>
        </w:rPr>
      </w:pPr>
      <w:r w:rsidRPr="00C750C4">
        <w:rPr>
          <w:rFonts w:ascii="Times New Roman" w:hAnsi="Times New Roman"/>
          <w:sz w:val="28"/>
          <w:szCs w:val="28"/>
        </w:rPr>
        <w:t>библиотека.</w:t>
      </w:r>
    </w:p>
    <w:p w:rsidR="001517D4" w:rsidRPr="00C750C4" w:rsidRDefault="001517D4" w:rsidP="00055B84">
      <w:pPr>
        <w:spacing w:after="0" w:line="240" w:lineRule="auto"/>
        <w:ind w:firstLine="567"/>
        <w:jc w:val="both"/>
        <w:rPr>
          <w:rFonts w:ascii="Times New Roman" w:hAnsi="Times New Roman"/>
          <w:sz w:val="28"/>
          <w:szCs w:val="28"/>
        </w:rPr>
      </w:pPr>
      <w:r w:rsidRPr="00C750C4">
        <w:rPr>
          <w:rFonts w:ascii="Times New Roman" w:hAnsi="Times New Roman"/>
          <w:sz w:val="28"/>
          <w:szCs w:val="28"/>
        </w:rPr>
        <w:t>Колледж производит подготовку по следующим специальностям:</w:t>
      </w:r>
    </w:p>
    <w:p w:rsidR="001517D4" w:rsidRPr="00C750C4" w:rsidRDefault="001517D4" w:rsidP="00055B84">
      <w:pPr>
        <w:spacing w:after="0" w:line="240" w:lineRule="auto"/>
        <w:ind w:firstLine="567"/>
        <w:jc w:val="both"/>
        <w:rPr>
          <w:rFonts w:ascii="Times New Roman" w:hAnsi="Times New Roman"/>
          <w:b/>
          <w:bCs/>
          <w:iCs/>
          <w:sz w:val="28"/>
          <w:szCs w:val="28"/>
        </w:rPr>
      </w:pPr>
      <w:r w:rsidRPr="00C750C4">
        <w:rPr>
          <w:rFonts w:ascii="Times New Roman" w:hAnsi="Times New Roman"/>
          <w:b/>
          <w:bCs/>
          <w:iCs/>
          <w:sz w:val="28"/>
          <w:szCs w:val="28"/>
        </w:rPr>
        <w:t>Очное отделение:</w:t>
      </w:r>
    </w:p>
    <w:p w:rsidR="00F03EF0" w:rsidRPr="00C750C4" w:rsidRDefault="00F03EF0" w:rsidP="00977604">
      <w:pPr>
        <w:pStyle w:val="25"/>
        <w:numPr>
          <w:ilvl w:val="0"/>
          <w:numId w:val="2"/>
        </w:numPr>
        <w:tabs>
          <w:tab w:val="left" w:pos="993"/>
        </w:tabs>
        <w:spacing w:line="240" w:lineRule="auto"/>
        <w:ind w:left="993" w:hanging="426"/>
        <w:rPr>
          <w:sz w:val="28"/>
          <w:szCs w:val="28"/>
        </w:rPr>
      </w:pPr>
      <w:r w:rsidRPr="00C750C4">
        <w:rPr>
          <w:sz w:val="28"/>
          <w:szCs w:val="28"/>
        </w:rPr>
        <w:t>49.02.01 Физическая культура</w:t>
      </w:r>
      <w:r w:rsidR="001517D4" w:rsidRPr="00C750C4">
        <w:rPr>
          <w:sz w:val="28"/>
          <w:szCs w:val="28"/>
        </w:rPr>
        <w:t xml:space="preserve"> со сроко</w:t>
      </w:r>
      <w:r w:rsidRPr="00C750C4">
        <w:rPr>
          <w:sz w:val="28"/>
          <w:szCs w:val="28"/>
        </w:rPr>
        <w:t>м обучения – 3 года 10 месяцев;</w:t>
      </w:r>
    </w:p>
    <w:p w:rsidR="001517D4" w:rsidRPr="00C750C4" w:rsidRDefault="00F03EF0" w:rsidP="00977604">
      <w:pPr>
        <w:pStyle w:val="25"/>
        <w:numPr>
          <w:ilvl w:val="0"/>
          <w:numId w:val="2"/>
        </w:numPr>
        <w:tabs>
          <w:tab w:val="left" w:pos="993"/>
        </w:tabs>
        <w:spacing w:line="240" w:lineRule="auto"/>
        <w:ind w:left="993" w:hanging="426"/>
        <w:rPr>
          <w:sz w:val="28"/>
          <w:szCs w:val="28"/>
        </w:rPr>
      </w:pPr>
      <w:r w:rsidRPr="00C750C4">
        <w:rPr>
          <w:sz w:val="28"/>
          <w:szCs w:val="28"/>
        </w:rPr>
        <w:t>44.02.01 Дошкольное образование</w:t>
      </w:r>
      <w:r w:rsidR="001517D4" w:rsidRPr="00C750C4">
        <w:rPr>
          <w:sz w:val="28"/>
          <w:szCs w:val="28"/>
        </w:rPr>
        <w:t xml:space="preserve">  со сроком обучения – 3 года 10 месяцев;</w:t>
      </w:r>
    </w:p>
    <w:p w:rsidR="001517D4" w:rsidRPr="00C750C4" w:rsidRDefault="00F03EF0" w:rsidP="00977604">
      <w:pPr>
        <w:pStyle w:val="25"/>
        <w:numPr>
          <w:ilvl w:val="0"/>
          <w:numId w:val="2"/>
        </w:numPr>
        <w:tabs>
          <w:tab w:val="left" w:pos="993"/>
        </w:tabs>
        <w:spacing w:line="240" w:lineRule="auto"/>
        <w:ind w:left="993" w:hanging="426"/>
        <w:rPr>
          <w:sz w:val="28"/>
          <w:szCs w:val="28"/>
        </w:rPr>
      </w:pPr>
      <w:r w:rsidRPr="00C750C4">
        <w:rPr>
          <w:sz w:val="28"/>
          <w:szCs w:val="28"/>
        </w:rPr>
        <w:t xml:space="preserve">44.02.02 </w:t>
      </w:r>
      <w:r w:rsidR="001517D4" w:rsidRPr="00C750C4">
        <w:rPr>
          <w:sz w:val="28"/>
          <w:szCs w:val="28"/>
        </w:rPr>
        <w:t>Преподавани</w:t>
      </w:r>
      <w:r w:rsidRPr="00C750C4">
        <w:rPr>
          <w:sz w:val="28"/>
          <w:szCs w:val="28"/>
        </w:rPr>
        <w:t>е  в начальных классах</w:t>
      </w:r>
      <w:r w:rsidR="001517D4" w:rsidRPr="00C750C4">
        <w:rPr>
          <w:sz w:val="28"/>
          <w:szCs w:val="28"/>
        </w:rPr>
        <w:t xml:space="preserve"> со сроком обучения – 3 года 10 месяцев,  2 года 10 месяцев;</w:t>
      </w:r>
    </w:p>
    <w:p w:rsidR="001517D4" w:rsidRPr="00C750C4" w:rsidRDefault="001517D4" w:rsidP="00055B84">
      <w:pPr>
        <w:spacing w:after="0" w:line="240" w:lineRule="auto"/>
        <w:ind w:firstLine="567"/>
        <w:jc w:val="both"/>
        <w:rPr>
          <w:rFonts w:ascii="Times New Roman" w:hAnsi="Times New Roman"/>
          <w:b/>
          <w:bCs/>
          <w:iCs/>
          <w:sz w:val="28"/>
          <w:szCs w:val="28"/>
        </w:rPr>
      </w:pPr>
      <w:r w:rsidRPr="00C750C4">
        <w:rPr>
          <w:rFonts w:ascii="Times New Roman" w:hAnsi="Times New Roman"/>
          <w:b/>
          <w:bCs/>
          <w:iCs/>
          <w:sz w:val="28"/>
          <w:szCs w:val="28"/>
        </w:rPr>
        <w:t>Заочное отделение:</w:t>
      </w:r>
    </w:p>
    <w:p w:rsidR="001517D4" w:rsidRPr="00C750C4" w:rsidRDefault="00F03EF0" w:rsidP="00977604">
      <w:pPr>
        <w:pStyle w:val="25"/>
        <w:numPr>
          <w:ilvl w:val="0"/>
          <w:numId w:val="2"/>
        </w:numPr>
        <w:tabs>
          <w:tab w:val="left" w:pos="993"/>
        </w:tabs>
        <w:spacing w:line="240" w:lineRule="auto"/>
        <w:ind w:left="993" w:hanging="426"/>
        <w:rPr>
          <w:sz w:val="28"/>
          <w:szCs w:val="28"/>
        </w:rPr>
      </w:pPr>
      <w:r w:rsidRPr="00C750C4">
        <w:rPr>
          <w:sz w:val="28"/>
          <w:szCs w:val="28"/>
        </w:rPr>
        <w:t>44.02.01  Дошкольное образование</w:t>
      </w:r>
      <w:r w:rsidR="001517D4" w:rsidRPr="00C750C4">
        <w:rPr>
          <w:sz w:val="28"/>
          <w:szCs w:val="28"/>
        </w:rPr>
        <w:t xml:space="preserve"> со сроком обучения – 3 года 10 месяцев;</w:t>
      </w:r>
    </w:p>
    <w:p w:rsidR="00F03EF0" w:rsidRPr="00C750C4" w:rsidRDefault="00F03EF0" w:rsidP="00F03EF0">
      <w:pPr>
        <w:pStyle w:val="25"/>
        <w:numPr>
          <w:ilvl w:val="0"/>
          <w:numId w:val="2"/>
        </w:numPr>
        <w:tabs>
          <w:tab w:val="left" w:pos="993"/>
        </w:tabs>
        <w:spacing w:line="240" w:lineRule="auto"/>
        <w:ind w:left="993" w:hanging="426"/>
        <w:rPr>
          <w:sz w:val="28"/>
          <w:szCs w:val="28"/>
        </w:rPr>
      </w:pPr>
      <w:r w:rsidRPr="00C750C4">
        <w:rPr>
          <w:sz w:val="28"/>
          <w:szCs w:val="28"/>
        </w:rPr>
        <w:t xml:space="preserve">44.02.02 </w:t>
      </w:r>
      <w:r w:rsidR="001517D4" w:rsidRPr="00C750C4">
        <w:rPr>
          <w:sz w:val="28"/>
          <w:szCs w:val="28"/>
        </w:rPr>
        <w:t>Пре</w:t>
      </w:r>
      <w:r w:rsidRPr="00C750C4">
        <w:rPr>
          <w:sz w:val="28"/>
          <w:szCs w:val="28"/>
        </w:rPr>
        <w:t>подавание в начальных классах</w:t>
      </w:r>
      <w:r w:rsidR="001517D4" w:rsidRPr="00C750C4">
        <w:rPr>
          <w:sz w:val="28"/>
          <w:szCs w:val="28"/>
        </w:rPr>
        <w:t xml:space="preserve"> со сроком обучения – 3 года 10 месяцев</w:t>
      </w:r>
      <w:r w:rsidRPr="00C750C4">
        <w:rPr>
          <w:sz w:val="28"/>
          <w:szCs w:val="28"/>
        </w:rPr>
        <w:t xml:space="preserve">; </w:t>
      </w:r>
    </w:p>
    <w:p w:rsidR="001517D4" w:rsidRPr="00C750C4" w:rsidRDefault="00F03EF0" w:rsidP="00727DE0">
      <w:pPr>
        <w:pStyle w:val="25"/>
        <w:numPr>
          <w:ilvl w:val="0"/>
          <w:numId w:val="2"/>
        </w:numPr>
        <w:tabs>
          <w:tab w:val="left" w:pos="993"/>
        </w:tabs>
        <w:spacing w:line="240" w:lineRule="auto"/>
        <w:ind w:left="993" w:hanging="426"/>
        <w:rPr>
          <w:sz w:val="28"/>
          <w:szCs w:val="28"/>
        </w:rPr>
      </w:pPr>
      <w:r w:rsidRPr="00C750C4">
        <w:rPr>
          <w:sz w:val="28"/>
          <w:szCs w:val="28"/>
        </w:rPr>
        <w:t>49.02.01 Физическая культура со сроком обучения – 3 года 10 месяцев.</w:t>
      </w:r>
    </w:p>
    <w:p w:rsidR="002A654E" w:rsidRPr="00C750C4" w:rsidRDefault="00727DE0" w:rsidP="005751ED">
      <w:pPr>
        <w:pStyle w:val="25"/>
        <w:tabs>
          <w:tab w:val="left" w:pos="993"/>
        </w:tabs>
        <w:spacing w:line="240" w:lineRule="auto"/>
        <w:ind w:left="567"/>
        <w:rPr>
          <w:b/>
          <w:sz w:val="28"/>
          <w:szCs w:val="28"/>
        </w:rPr>
      </w:pPr>
      <w:r w:rsidRPr="00C750C4">
        <w:rPr>
          <w:b/>
          <w:sz w:val="28"/>
          <w:szCs w:val="28"/>
        </w:rPr>
        <w:t>Отделение дополнительного образования:</w:t>
      </w:r>
    </w:p>
    <w:p w:rsidR="001517D4" w:rsidRPr="00C750C4" w:rsidRDefault="001517D4" w:rsidP="00055B84">
      <w:pPr>
        <w:pStyle w:val="25"/>
        <w:spacing w:line="240" w:lineRule="auto"/>
        <w:ind w:left="0" w:firstLine="567"/>
        <w:rPr>
          <w:sz w:val="28"/>
          <w:szCs w:val="28"/>
        </w:rPr>
      </w:pPr>
      <w:r w:rsidRPr="00C750C4">
        <w:rPr>
          <w:sz w:val="28"/>
          <w:szCs w:val="28"/>
        </w:rPr>
        <w:t xml:space="preserve">По образовательным программам дополнительного </w:t>
      </w:r>
      <w:r w:rsidR="00727DE0" w:rsidRPr="00C750C4">
        <w:rPr>
          <w:sz w:val="28"/>
          <w:szCs w:val="28"/>
        </w:rPr>
        <w:t xml:space="preserve">профессионального </w:t>
      </w:r>
      <w:r w:rsidRPr="00C750C4">
        <w:rPr>
          <w:sz w:val="28"/>
          <w:szCs w:val="28"/>
        </w:rPr>
        <w:t>образования:</w:t>
      </w:r>
    </w:p>
    <w:p w:rsidR="001517D4" w:rsidRPr="00C750C4" w:rsidRDefault="00702CF6" w:rsidP="00055B84">
      <w:pPr>
        <w:pStyle w:val="25"/>
        <w:spacing w:line="240" w:lineRule="auto"/>
        <w:ind w:left="0" w:firstLine="567"/>
        <w:rPr>
          <w:sz w:val="28"/>
          <w:szCs w:val="28"/>
        </w:rPr>
      </w:pPr>
      <w:r w:rsidRPr="00C750C4">
        <w:rPr>
          <w:sz w:val="28"/>
          <w:szCs w:val="28"/>
        </w:rPr>
        <w:t>Дополнительная профессиональная программа профессиональной переподготовки «Теория и методика дошкольного образования» со сроком обучения - 4</w:t>
      </w:r>
      <w:r w:rsidR="001517D4" w:rsidRPr="00C750C4">
        <w:rPr>
          <w:sz w:val="28"/>
          <w:szCs w:val="28"/>
        </w:rPr>
        <w:t xml:space="preserve"> месяца;</w:t>
      </w:r>
    </w:p>
    <w:p w:rsidR="00702CF6" w:rsidRPr="00C750C4" w:rsidRDefault="00702CF6" w:rsidP="00702CF6">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Дополнительная профессиональная программа повышения квалификации «Профессиональная компетентность педагога в области художественного  творчества в условиях реализации ФГОС дошкольного образования» со сроком обучения 72 часа. </w:t>
      </w:r>
    </w:p>
    <w:p w:rsidR="00702CF6" w:rsidRPr="00C750C4" w:rsidRDefault="00321987" w:rsidP="00055B84">
      <w:pPr>
        <w:pStyle w:val="25"/>
        <w:spacing w:line="240" w:lineRule="auto"/>
        <w:ind w:left="0" w:firstLine="567"/>
        <w:rPr>
          <w:sz w:val="28"/>
          <w:szCs w:val="28"/>
        </w:rPr>
      </w:pPr>
      <w:r w:rsidRPr="00C750C4">
        <w:rPr>
          <w:sz w:val="28"/>
          <w:szCs w:val="28"/>
        </w:rPr>
        <w:t>По дополнительным программам образования детей и взрослых:</w:t>
      </w:r>
    </w:p>
    <w:p w:rsidR="00321987" w:rsidRPr="00C750C4" w:rsidRDefault="00321987" w:rsidP="00055B84">
      <w:pPr>
        <w:pStyle w:val="25"/>
        <w:spacing w:line="240" w:lineRule="auto"/>
        <w:ind w:left="0" w:firstLine="567"/>
        <w:rPr>
          <w:sz w:val="28"/>
          <w:szCs w:val="28"/>
        </w:rPr>
      </w:pPr>
      <w:r w:rsidRPr="00C750C4">
        <w:rPr>
          <w:sz w:val="28"/>
          <w:szCs w:val="28"/>
        </w:rPr>
        <w:t>Программа «Пользователь ПК» со сроком обучения 1 месяц.</w:t>
      </w:r>
    </w:p>
    <w:p w:rsidR="00727DE0" w:rsidRPr="00C750C4" w:rsidRDefault="00321987" w:rsidP="00321987">
      <w:pPr>
        <w:spacing w:after="0"/>
        <w:ind w:firstLine="567"/>
        <w:jc w:val="both"/>
        <w:rPr>
          <w:rFonts w:ascii="Times New Roman" w:hAnsi="Times New Roman"/>
          <w:sz w:val="28"/>
          <w:szCs w:val="28"/>
        </w:rPr>
      </w:pPr>
      <w:r w:rsidRPr="00C750C4">
        <w:rPr>
          <w:rFonts w:ascii="Times New Roman" w:hAnsi="Times New Roman"/>
          <w:sz w:val="28"/>
          <w:szCs w:val="28"/>
        </w:rPr>
        <w:t>Программа дополнительного образования для взрослых «Основы компьютерной грамотности» со сроком обучения 32 часа.</w:t>
      </w:r>
    </w:p>
    <w:p w:rsidR="00FE01B7" w:rsidRPr="00C750C4" w:rsidRDefault="00FE01B7" w:rsidP="00055B84">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Контингент обучающихся по программам</w:t>
      </w:r>
      <w:r w:rsidR="00321987" w:rsidRPr="00C750C4">
        <w:rPr>
          <w:rFonts w:ascii="Times New Roman" w:hAnsi="Times New Roman"/>
          <w:sz w:val="28"/>
          <w:szCs w:val="28"/>
        </w:rPr>
        <w:t xml:space="preserve"> подготовки специалистов </w:t>
      </w:r>
      <w:r w:rsidR="00EF7598" w:rsidRPr="00C750C4">
        <w:rPr>
          <w:rFonts w:ascii="Times New Roman" w:hAnsi="Times New Roman"/>
          <w:sz w:val="28"/>
          <w:szCs w:val="28"/>
        </w:rPr>
        <w:t>среднего звена углубленной подготовки – 6</w:t>
      </w:r>
      <w:r w:rsidRPr="00C750C4">
        <w:rPr>
          <w:rFonts w:ascii="Times New Roman" w:hAnsi="Times New Roman"/>
          <w:sz w:val="28"/>
          <w:szCs w:val="28"/>
        </w:rPr>
        <w:t>10 человек очн</w:t>
      </w:r>
      <w:r w:rsidR="00EF7598" w:rsidRPr="00C750C4">
        <w:rPr>
          <w:rFonts w:ascii="Times New Roman" w:hAnsi="Times New Roman"/>
          <w:sz w:val="28"/>
          <w:szCs w:val="28"/>
        </w:rPr>
        <w:t>ого отделения и 283 человека заочного отделения. На отделении дополнительного образования обучаются 56 человек. О</w:t>
      </w:r>
      <w:r w:rsidRPr="00C750C4">
        <w:rPr>
          <w:rFonts w:ascii="Times New Roman" w:hAnsi="Times New Roman"/>
          <w:sz w:val="28"/>
          <w:szCs w:val="28"/>
        </w:rPr>
        <w:t xml:space="preserve">бучение осуществляется в </w:t>
      </w:r>
      <w:r w:rsidR="00EF7598" w:rsidRPr="00C750C4">
        <w:rPr>
          <w:rFonts w:ascii="Times New Roman" w:hAnsi="Times New Roman"/>
          <w:sz w:val="28"/>
          <w:szCs w:val="28"/>
          <w:shd w:val="clear" w:color="auto" w:fill="FFFFFF"/>
        </w:rPr>
        <w:t>две</w:t>
      </w:r>
      <w:r w:rsidR="00EF7598" w:rsidRPr="00C750C4">
        <w:rPr>
          <w:rFonts w:ascii="Times New Roman" w:hAnsi="Times New Roman"/>
          <w:sz w:val="28"/>
          <w:szCs w:val="28"/>
        </w:rPr>
        <w:t xml:space="preserve"> смены</w:t>
      </w:r>
      <w:r w:rsidRPr="00C750C4">
        <w:rPr>
          <w:rFonts w:ascii="Times New Roman" w:hAnsi="Times New Roman"/>
          <w:sz w:val="28"/>
          <w:szCs w:val="28"/>
        </w:rPr>
        <w:t xml:space="preserve">. </w:t>
      </w:r>
    </w:p>
    <w:p w:rsidR="001517D4" w:rsidRPr="00C750C4" w:rsidRDefault="001517D4" w:rsidP="001517D4">
      <w:pPr>
        <w:shd w:val="clear" w:color="auto" w:fill="FFFFFF"/>
        <w:spacing w:after="0" w:line="240" w:lineRule="auto"/>
        <w:ind w:right="19" w:firstLine="567"/>
        <w:jc w:val="both"/>
        <w:rPr>
          <w:rFonts w:ascii="Times New Roman" w:hAnsi="Times New Roman"/>
          <w:spacing w:val="17"/>
          <w:sz w:val="28"/>
          <w:szCs w:val="28"/>
        </w:rPr>
      </w:pPr>
      <w:r w:rsidRPr="00C750C4">
        <w:rPr>
          <w:rFonts w:ascii="Times New Roman" w:hAnsi="Times New Roman"/>
          <w:sz w:val="28"/>
          <w:szCs w:val="28"/>
        </w:rPr>
        <w:t>Студенты имеют возможность обучат</w:t>
      </w:r>
      <w:r w:rsidR="005751ED" w:rsidRPr="00C750C4">
        <w:rPr>
          <w:rFonts w:ascii="Times New Roman" w:hAnsi="Times New Roman"/>
          <w:sz w:val="28"/>
          <w:szCs w:val="28"/>
        </w:rPr>
        <w:t xml:space="preserve">ься на бюджетной </w:t>
      </w:r>
      <w:r w:rsidRPr="00C750C4">
        <w:rPr>
          <w:rFonts w:ascii="Times New Roman" w:hAnsi="Times New Roman"/>
          <w:sz w:val="28"/>
          <w:szCs w:val="28"/>
        </w:rPr>
        <w:t>основе</w:t>
      </w:r>
      <w:r w:rsidR="005751ED" w:rsidRPr="00C750C4">
        <w:rPr>
          <w:rFonts w:ascii="Times New Roman" w:hAnsi="Times New Roman"/>
          <w:sz w:val="28"/>
          <w:szCs w:val="28"/>
        </w:rPr>
        <w:t xml:space="preserve"> и с полным возмещением затрат на обучение</w:t>
      </w:r>
      <w:r w:rsidRPr="00C750C4">
        <w:rPr>
          <w:rFonts w:ascii="Times New Roman" w:hAnsi="Times New Roman"/>
          <w:sz w:val="28"/>
          <w:szCs w:val="28"/>
        </w:rPr>
        <w:t>.</w:t>
      </w:r>
    </w:p>
    <w:p w:rsidR="003B02BB" w:rsidRPr="00C750C4" w:rsidRDefault="003B02BB" w:rsidP="00055B84">
      <w:pPr>
        <w:spacing w:after="0" w:line="240" w:lineRule="auto"/>
        <w:ind w:firstLine="567"/>
        <w:rPr>
          <w:rFonts w:ascii="Times New Roman" w:hAnsi="Times New Roman"/>
          <w:sz w:val="28"/>
          <w:szCs w:val="28"/>
        </w:rPr>
      </w:pPr>
    </w:p>
    <w:p w:rsidR="00BC55C9" w:rsidRPr="00C750C4" w:rsidRDefault="00675068" w:rsidP="00055B84">
      <w:pPr>
        <w:pStyle w:val="11"/>
        <w:spacing w:before="0" w:after="0"/>
        <w:ind w:firstLine="567"/>
        <w:rPr>
          <w:rFonts w:cs="Times New Roman"/>
        </w:rPr>
      </w:pPr>
      <w:bookmarkStart w:id="1" w:name="_Toc238348451"/>
      <w:r w:rsidRPr="00C750C4">
        <w:rPr>
          <w:rFonts w:cs="Times New Roman"/>
        </w:rPr>
        <w:t xml:space="preserve">3.3 </w:t>
      </w:r>
      <w:r w:rsidR="003B02BB" w:rsidRPr="00C750C4">
        <w:rPr>
          <w:rFonts w:cs="Times New Roman"/>
        </w:rPr>
        <w:t>Система управления образовательным учреждением</w:t>
      </w:r>
      <w:bookmarkEnd w:id="1"/>
    </w:p>
    <w:p w:rsidR="00BC55C9" w:rsidRPr="00C750C4" w:rsidRDefault="003B02BB" w:rsidP="00055B84">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Управление колледжем осуществляется в соответствии с законодательством Российской Федерации и Уставом колледжа и строится на принципах единоначалия и самоуправления. </w:t>
      </w:r>
    </w:p>
    <w:p w:rsidR="00BC55C9" w:rsidRPr="00C750C4" w:rsidRDefault="00BC55C9" w:rsidP="00055B84">
      <w:pPr>
        <w:spacing w:after="0" w:line="240" w:lineRule="auto"/>
        <w:ind w:firstLine="567"/>
        <w:jc w:val="both"/>
        <w:rPr>
          <w:rFonts w:ascii="Times New Roman" w:hAnsi="Times New Roman"/>
          <w:sz w:val="28"/>
          <w:szCs w:val="28"/>
        </w:rPr>
      </w:pPr>
      <w:r w:rsidRPr="00C750C4">
        <w:rPr>
          <w:rFonts w:ascii="Times New Roman" w:hAnsi="Times New Roman"/>
          <w:sz w:val="28"/>
          <w:szCs w:val="28"/>
        </w:rPr>
        <w:t>Общее руководство колледжем осуществляет выборный представительный орган – Совет колледжа, в состав которого входят представители всех категорий работников. Председателем Совета колледжа является директор. Непосредственное управление деятельностью колледжа осуществляет директор. Для координации и обеспечения коллегиальности в решении вопросов учебно-методической, воспитательной работы, совершенствования качества обучения и методического обеспечения образовательного процесса созданы педаго</w:t>
      </w:r>
      <w:r w:rsidR="00EF7598" w:rsidRPr="00C750C4">
        <w:rPr>
          <w:rFonts w:ascii="Times New Roman" w:hAnsi="Times New Roman"/>
          <w:sz w:val="28"/>
          <w:szCs w:val="28"/>
        </w:rPr>
        <w:t>гический и методический совет, 5</w:t>
      </w:r>
      <w:r w:rsidRPr="00C750C4">
        <w:rPr>
          <w:rFonts w:ascii="Times New Roman" w:hAnsi="Times New Roman"/>
          <w:sz w:val="28"/>
          <w:szCs w:val="28"/>
        </w:rPr>
        <w:t xml:space="preserve"> </w:t>
      </w:r>
      <w:r w:rsidR="00EF7598" w:rsidRPr="00C750C4">
        <w:rPr>
          <w:rFonts w:ascii="Times New Roman" w:hAnsi="Times New Roman"/>
          <w:sz w:val="28"/>
          <w:szCs w:val="28"/>
        </w:rPr>
        <w:t xml:space="preserve">предметно-цикловых </w:t>
      </w:r>
      <w:r w:rsidRPr="00C750C4">
        <w:rPr>
          <w:rFonts w:ascii="Times New Roman" w:hAnsi="Times New Roman"/>
          <w:sz w:val="28"/>
          <w:szCs w:val="28"/>
        </w:rPr>
        <w:t xml:space="preserve"> комиссий, которые осуществляют свою работу согласно разработанных и утвержденных положений. Колледж регулярно </w:t>
      </w:r>
      <w:r w:rsidR="00EF7598" w:rsidRPr="00C750C4">
        <w:rPr>
          <w:rFonts w:ascii="Times New Roman" w:hAnsi="Times New Roman"/>
          <w:sz w:val="28"/>
          <w:szCs w:val="28"/>
        </w:rPr>
        <w:t xml:space="preserve">обновляет </w:t>
      </w:r>
      <w:r w:rsidR="001B709A" w:rsidRPr="00C750C4">
        <w:rPr>
          <w:rFonts w:ascii="Times New Roman" w:hAnsi="Times New Roman"/>
          <w:sz w:val="28"/>
          <w:szCs w:val="28"/>
        </w:rPr>
        <w:t xml:space="preserve">нормативную документацию. </w:t>
      </w:r>
      <w:r w:rsidRPr="00C750C4">
        <w:rPr>
          <w:rFonts w:ascii="Times New Roman" w:hAnsi="Times New Roman"/>
          <w:sz w:val="28"/>
          <w:szCs w:val="28"/>
        </w:rPr>
        <w:t xml:space="preserve">В наличии имеются действующие в настоящее время нормативно-правовые документы Министерства образования и </w:t>
      </w:r>
      <w:r w:rsidR="001B709A" w:rsidRPr="00C750C4">
        <w:rPr>
          <w:rFonts w:ascii="Times New Roman" w:hAnsi="Times New Roman"/>
          <w:sz w:val="28"/>
          <w:szCs w:val="28"/>
        </w:rPr>
        <w:t>науки РФ</w:t>
      </w:r>
      <w:r w:rsidRPr="00C750C4">
        <w:rPr>
          <w:rFonts w:ascii="Times New Roman" w:hAnsi="Times New Roman"/>
          <w:sz w:val="28"/>
          <w:szCs w:val="28"/>
        </w:rPr>
        <w:t xml:space="preserve"> и </w:t>
      </w:r>
      <w:r w:rsidR="001B709A" w:rsidRPr="00C750C4">
        <w:rPr>
          <w:rFonts w:ascii="Times New Roman" w:hAnsi="Times New Roman"/>
          <w:sz w:val="28"/>
          <w:szCs w:val="28"/>
        </w:rPr>
        <w:t xml:space="preserve">Министерства образования </w:t>
      </w:r>
      <w:r w:rsidRPr="00C750C4">
        <w:rPr>
          <w:rFonts w:ascii="Times New Roman" w:hAnsi="Times New Roman"/>
          <w:sz w:val="28"/>
          <w:szCs w:val="28"/>
        </w:rPr>
        <w:t xml:space="preserve">Саратовской области для руководства и работы. Имеются должностные инструкции для работников всех категорий, составленные на основании соответствующих нормативных документов и утвержденные директором колледжа. </w:t>
      </w:r>
    </w:p>
    <w:p w:rsidR="003B02BB" w:rsidRPr="00C750C4" w:rsidRDefault="003B02BB" w:rsidP="00055B84">
      <w:pPr>
        <w:spacing w:after="0" w:line="240" w:lineRule="auto"/>
        <w:ind w:firstLine="567"/>
        <w:jc w:val="both"/>
        <w:rPr>
          <w:rFonts w:ascii="Times New Roman" w:hAnsi="Times New Roman"/>
          <w:sz w:val="28"/>
          <w:szCs w:val="28"/>
        </w:rPr>
      </w:pPr>
      <w:r w:rsidRPr="00C750C4">
        <w:rPr>
          <w:rFonts w:ascii="Times New Roman" w:hAnsi="Times New Roman"/>
          <w:sz w:val="28"/>
          <w:szCs w:val="28"/>
        </w:rPr>
        <w:t>Совет колледжа избирается общим собранием коллектива колледжа открытым голосованием сроком на 5 лет. Состав Совета колледжа объявляется приказом директора. Решение совета правомочно при участии не менее</w:t>
      </w:r>
      <w:r w:rsidR="002A654E" w:rsidRPr="00C750C4">
        <w:rPr>
          <w:rFonts w:ascii="Times New Roman" w:hAnsi="Times New Roman"/>
          <w:sz w:val="28"/>
          <w:szCs w:val="28"/>
        </w:rPr>
        <w:t xml:space="preserve"> 2/3</w:t>
      </w:r>
      <w:r w:rsidRPr="00C750C4">
        <w:rPr>
          <w:rFonts w:ascii="Times New Roman" w:hAnsi="Times New Roman"/>
          <w:sz w:val="28"/>
          <w:szCs w:val="28"/>
        </w:rPr>
        <w:t xml:space="preserve"> его состава. Свою работу Совет проводит в порядке, определяемом Положением о Совете колледжа, утвержденным Советом. К полномочиям Совета колледжа относятся:</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рассмотрение проекта правил приема;</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разработка проекта правил внутреннего распорядка колледжа;</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к</w:t>
      </w:r>
      <w:r w:rsidR="0054049B">
        <w:rPr>
          <w:rFonts w:ascii="Times New Roman" w:hAnsi="Times New Roman"/>
          <w:sz w:val="28"/>
          <w:szCs w:val="28"/>
        </w:rPr>
        <w:t>онтроль над</w:t>
      </w:r>
      <w:r w:rsidRPr="00C750C4">
        <w:rPr>
          <w:rFonts w:ascii="Times New Roman" w:hAnsi="Times New Roman"/>
          <w:sz w:val="28"/>
          <w:szCs w:val="28"/>
        </w:rPr>
        <w:t xml:space="preserve"> своевременностью представления отдельным категориям студентов дополнительных льгот и видов материального обеспечения;</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формирование приема студентов на платной основе;</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рассмотрение учебной нагрузки преподавателей по представлению цикловой комиссией;</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участие в рассмотрении общего Положения о надбавках и доплатах, премировании работников;</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регулирование деятельности общественных (в том числе молодежных) организаций, разрешенных законодательством.</w:t>
      </w:r>
    </w:p>
    <w:p w:rsidR="003B02BB" w:rsidRPr="00C750C4" w:rsidRDefault="003B02BB" w:rsidP="00055B84">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Для обеспечения коллегиальности в решении вопросов учебно</w:t>
      </w:r>
      <w:r w:rsidR="000B0A89">
        <w:rPr>
          <w:rFonts w:ascii="Times New Roman" w:hAnsi="Times New Roman"/>
          <w:sz w:val="28"/>
          <w:szCs w:val="28"/>
        </w:rPr>
        <w:t>-</w:t>
      </w:r>
      <w:r w:rsidRPr="00C750C4">
        <w:rPr>
          <w:rFonts w:ascii="Times New Roman" w:hAnsi="Times New Roman"/>
          <w:sz w:val="28"/>
          <w:szCs w:val="28"/>
        </w:rPr>
        <w:t>методической и воспитательной работы, физического воспитан</w:t>
      </w:r>
      <w:r w:rsidR="001763FC" w:rsidRPr="00C750C4">
        <w:rPr>
          <w:rFonts w:ascii="Times New Roman" w:hAnsi="Times New Roman"/>
          <w:sz w:val="28"/>
          <w:szCs w:val="28"/>
        </w:rPr>
        <w:t>ия студентов в колледже создан П</w:t>
      </w:r>
      <w:r w:rsidRPr="00C750C4">
        <w:rPr>
          <w:rFonts w:ascii="Times New Roman" w:hAnsi="Times New Roman"/>
          <w:sz w:val="28"/>
          <w:szCs w:val="28"/>
        </w:rPr>
        <w:t>едагогический Совет, объединяющий педагогических и других работников колледжа непосредственно участвующих в обучении и воспитании ст</w:t>
      </w:r>
      <w:r w:rsidR="001763FC" w:rsidRPr="00C750C4">
        <w:rPr>
          <w:rFonts w:ascii="Times New Roman" w:hAnsi="Times New Roman"/>
          <w:sz w:val="28"/>
          <w:szCs w:val="28"/>
        </w:rPr>
        <w:t>удентов. Состав и деятельность П</w:t>
      </w:r>
      <w:r w:rsidRPr="00C750C4">
        <w:rPr>
          <w:rFonts w:ascii="Times New Roman" w:hAnsi="Times New Roman"/>
          <w:sz w:val="28"/>
          <w:szCs w:val="28"/>
        </w:rPr>
        <w:t>едагогического Совета определяется Положением о педагогическом Совете и утверждается приказом директора. В компетенцию педагогического совета входит:</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обсуждение и определение актуальных педагогических идей, тем и направлении работы колледжа;</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осуществление предварительного анализа качества знаний, умений, навыков студентов, по результатам текущего контроля, а также промежуточных и итоговых аттестаций;</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обсуждение, согласование коллективных творческих дел, традиционных предметных недель, конкурсов, олимпиад, соревнований и т.п.;</w:t>
      </w:r>
    </w:p>
    <w:p w:rsidR="003B02BB" w:rsidRPr="00C750C4" w:rsidRDefault="003B02BB" w:rsidP="00437B71">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анализ состояния воспитательной деятельности;</w:t>
      </w:r>
    </w:p>
    <w:p w:rsidR="003B02BB" w:rsidRPr="00C750C4" w:rsidRDefault="003B02BB" w:rsidP="001B709A">
      <w:pPr>
        <w:numPr>
          <w:ilvl w:val="0"/>
          <w:numId w:val="3"/>
        </w:numPr>
        <w:tabs>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информирование о результатах аттестации, инспектирования, внутриколледжного контроля и принятие соответствующего решения.</w:t>
      </w:r>
    </w:p>
    <w:p w:rsidR="003B02BB" w:rsidRPr="00C750C4" w:rsidRDefault="001763FC" w:rsidP="00055B84">
      <w:pPr>
        <w:spacing w:after="0" w:line="240" w:lineRule="auto"/>
        <w:ind w:firstLine="567"/>
        <w:jc w:val="both"/>
        <w:rPr>
          <w:rFonts w:ascii="Times New Roman" w:hAnsi="Times New Roman"/>
          <w:sz w:val="28"/>
          <w:szCs w:val="28"/>
        </w:rPr>
      </w:pPr>
      <w:r w:rsidRPr="00C750C4">
        <w:rPr>
          <w:rFonts w:ascii="Times New Roman" w:hAnsi="Times New Roman"/>
          <w:sz w:val="28"/>
          <w:szCs w:val="28"/>
        </w:rPr>
        <w:t>Председателем П</w:t>
      </w:r>
      <w:r w:rsidR="003B02BB" w:rsidRPr="00C750C4">
        <w:rPr>
          <w:rFonts w:ascii="Times New Roman" w:hAnsi="Times New Roman"/>
          <w:sz w:val="28"/>
          <w:szCs w:val="28"/>
        </w:rPr>
        <w:t>едагогического Совета является директор. В случае необ</w:t>
      </w:r>
      <w:r w:rsidR="009D0AFC" w:rsidRPr="00C750C4">
        <w:rPr>
          <w:rFonts w:ascii="Times New Roman" w:hAnsi="Times New Roman"/>
          <w:sz w:val="28"/>
          <w:szCs w:val="28"/>
        </w:rPr>
        <w:t>ходимости для участия в работе П</w:t>
      </w:r>
      <w:r w:rsidR="003B02BB" w:rsidRPr="00C750C4">
        <w:rPr>
          <w:rFonts w:ascii="Times New Roman" w:hAnsi="Times New Roman"/>
          <w:sz w:val="28"/>
          <w:szCs w:val="28"/>
        </w:rPr>
        <w:t>едагогического Совета могут быть привлечены представители учредителя</w:t>
      </w:r>
      <w:r w:rsidR="001B709A" w:rsidRPr="00C750C4">
        <w:rPr>
          <w:rFonts w:ascii="Times New Roman" w:hAnsi="Times New Roman"/>
          <w:sz w:val="28"/>
          <w:szCs w:val="28"/>
        </w:rPr>
        <w:t>,</w:t>
      </w:r>
      <w:r w:rsidR="003B02BB" w:rsidRPr="00C750C4">
        <w:rPr>
          <w:rFonts w:ascii="Times New Roman" w:hAnsi="Times New Roman"/>
          <w:sz w:val="28"/>
          <w:szCs w:val="28"/>
        </w:rPr>
        <w:t xml:space="preserve"> общественных организаций, органов местного самоуправления, а также другие лица, приглашенные п</w:t>
      </w:r>
      <w:r w:rsidR="001B709A" w:rsidRPr="00C750C4">
        <w:rPr>
          <w:rFonts w:ascii="Times New Roman" w:hAnsi="Times New Roman"/>
          <w:sz w:val="28"/>
          <w:szCs w:val="28"/>
        </w:rPr>
        <w:t>о согласованию с председателем П</w:t>
      </w:r>
      <w:r w:rsidR="003B02BB" w:rsidRPr="00C750C4">
        <w:rPr>
          <w:rFonts w:ascii="Times New Roman" w:hAnsi="Times New Roman"/>
          <w:sz w:val="28"/>
          <w:szCs w:val="28"/>
        </w:rPr>
        <w:t>ед</w:t>
      </w:r>
      <w:r w:rsidR="009D0AFC" w:rsidRPr="00C750C4">
        <w:rPr>
          <w:rFonts w:ascii="Times New Roman" w:hAnsi="Times New Roman"/>
          <w:sz w:val="28"/>
          <w:szCs w:val="28"/>
        </w:rPr>
        <w:t>агогического Совета. Заседание П</w:t>
      </w:r>
      <w:r w:rsidR="003B02BB" w:rsidRPr="00C750C4">
        <w:rPr>
          <w:rFonts w:ascii="Times New Roman" w:hAnsi="Times New Roman"/>
          <w:sz w:val="28"/>
          <w:szCs w:val="28"/>
        </w:rPr>
        <w:t xml:space="preserve">едагогического Совета собирается не реже одного раза в 2 месяца. В целях оперативного рассмотрения вопросов проводятся </w:t>
      </w:r>
      <w:r w:rsidR="009D0AFC" w:rsidRPr="00C750C4">
        <w:rPr>
          <w:rFonts w:ascii="Times New Roman" w:hAnsi="Times New Roman"/>
          <w:sz w:val="28"/>
          <w:szCs w:val="28"/>
        </w:rPr>
        <w:t>заседания малых педагогических с</w:t>
      </w:r>
      <w:r w:rsidR="003B02BB" w:rsidRPr="00C750C4">
        <w:rPr>
          <w:rFonts w:ascii="Times New Roman" w:hAnsi="Times New Roman"/>
          <w:sz w:val="28"/>
          <w:szCs w:val="28"/>
        </w:rPr>
        <w:t>оветов по отделен</w:t>
      </w:r>
      <w:r w:rsidRPr="00C750C4">
        <w:rPr>
          <w:rFonts w:ascii="Times New Roman" w:hAnsi="Times New Roman"/>
          <w:sz w:val="28"/>
          <w:szCs w:val="28"/>
        </w:rPr>
        <w:t xml:space="preserve">иям. План работы составляется в </w:t>
      </w:r>
      <w:r w:rsidR="003B02BB" w:rsidRPr="00C750C4">
        <w:rPr>
          <w:rFonts w:ascii="Times New Roman" w:hAnsi="Times New Roman"/>
          <w:sz w:val="28"/>
          <w:szCs w:val="28"/>
        </w:rPr>
        <w:t>начале учебного г</w:t>
      </w:r>
      <w:r w:rsidR="009D0AFC" w:rsidRPr="00C750C4">
        <w:rPr>
          <w:rFonts w:ascii="Times New Roman" w:hAnsi="Times New Roman"/>
          <w:sz w:val="28"/>
          <w:szCs w:val="28"/>
        </w:rPr>
        <w:t>ода, обсуждается на большом П</w:t>
      </w:r>
      <w:r w:rsidR="003B02BB" w:rsidRPr="00C750C4">
        <w:rPr>
          <w:rFonts w:ascii="Times New Roman" w:hAnsi="Times New Roman"/>
          <w:sz w:val="28"/>
          <w:szCs w:val="28"/>
        </w:rPr>
        <w:t>едагогическом Совете и утверждается директором колледжа. Наиболее важные решения педагогического Совета объявляются приказ</w:t>
      </w:r>
      <w:r w:rsidR="009D0AFC" w:rsidRPr="00C750C4">
        <w:rPr>
          <w:rFonts w:ascii="Times New Roman" w:hAnsi="Times New Roman"/>
          <w:sz w:val="28"/>
          <w:szCs w:val="28"/>
        </w:rPr>
        <w:t xml:space="preserve">ом директора колледжа. </w:t>
      </w:r>
      <w:r w:rsidR="003B02BB" w:rsidRPr="00C750C4">
        <w:rPr>
          <w:rFonts w:ascii="Times New Roman" w:hAnsi="Times New Roman"/>
          <w:sz w:val="28"/>
          <w:szCs w:val="28"/>
        </w:rPr>
        <w:t>На каждом заседании педагогического Совета сообщается информация об исполнении предыдущих решений Совета, срок исполнения которых истек.</w:t>
      </w:r>
      <w:r w:rsidR="001B709A" w:rsidRPr="00C750C4">
        <w:rPr>
          <w:rFonts w:ascii="Times New Roman" w:hAnsi="Times New Roman"/>
          <w:sz w:val="28"/>
          <w:szCs w:val="28"/>
        </w:rPr>
        <w:t xml:space="preserve"> </w:t>
      </w:r>
      <w:r w:rsidR="009D0AFC" w:rsidRPr="00C750C4">
        <w:rPr>
          <w:rFonts w:ascii="Times New Roman" w:hAnsi="Times New Roman"/>
          <w:sz w:val="28"/>
          <w:szCs w:val="28"/>
        </w:rPr>
        <w:t>Решения Педагогического Совета обязательны для всех работников и студентов.</w:t>
      </w:r>
    </w:p>
    <w:p w:rsidR="003B02BB" w:rsidRPr="00C750C4" w:rsidRDefault="003B02BB" w:rsidP="00055B84">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 целях совершенствования качества обучения и воспитания студентов, методической работы повышения педагогического мастерства преподавателей в колледже создан </w:t>
      </w:r>
      <w:r w:rsidR="009D0AFC" w:rsidRPr="00C750C4">
        <w:rPr>
          <w:rFonts w:ascii="Times New Roman" w:hAnsi="Times New Roman"/>
          <w:sz w:val="28"/>
          <w:szCs w:val="28"/>
        </w:rPr>
        <w:t>М</w:t>
      </w:r>
      <w:r w:rsidRPr="00C750C4">
        <w:rPr>
          <w:rFonts w:ascii="Times New Roman" w:hAnsi="Times New Roman"/>
          <w:sz w:val="28"/>
          <w:szCs w:val="28"/>
        </w:rPr>
        <w:t>етодический Совет, а также предметно-цик</w:t>
      </w:r>
      <w:r w:rsidR="009D0AFC" w:rsidRPr="00C750C4">
        <w:rPr>
          <w:rFonts w:ascii="Times New Roman" w:hAnsi="Times New Roman"/>
          <w:sz w:val="28"/>
          <w:szCs w:val="28"/>
        </w:rPr>
        <w:t>ловые комиссии. В М</w:t>
      </w:r>
      <w:r w:rsidR="001B709A" w:rsidRPr="00C750C4">
        <w:rPr>
          <w:rFonts w:ascii="Times New Roman" w:hAnsi="Times New Roman"/>
          <w:sz w:val="28"/>
          <w:szCs w:val="28"/>
        </w:rPr>
        <w:t>етодический Совет входят</w:t>
      </w:r>
      <w:r w:rsidRPr="00C750C4">
        <w:rPr>
          <w:rFonts w:ascii="Times New Roman" w:hAnsi="Times New Roman"/>
          <w:sz w:val="28"/>
          <w:szCs w:val="28"/>
        </w:rPr>
        <w:t xml:space="preserve"> председатели ПЦК. </w:t>
      </w:r>
      <w:r w:rsidR="009D0AFC" w:rsidRPr="00C750C4">
        <w:rPr>
          <w:rFonts w:ascii="Times New Roman" w:hAnsi="Times New Roman"/>
          <w:sz w:val="28"/>
          <w:szCs w:val="28"/>
        </w:rPr>
        <w:t>Возглавляет работу М</w:t>
      </w:r>
      <w:r w:rsidR="001B709A" w:rsidRPr="00C750C4">
        <w:rPr>
          <w:rFonts w:ascii="Times New Roman" w:hAnsi="Times New Roman"/>
          <w:sz w:val="28"/>
          <w:szCs w:val="28"/>
        </w:rPr>
        <w:t xml:space="preserve">етодического Совета заместитель </w:t>
      </w:r>
      <w:r w:rsidRPr="00C750C4">
        <w:rPr>
          <w:rFonts w:ascii="Times New Roman" w:hAnsi="Times New Roman"/>
          <w:sz w:val="28"/>
          <w:szCs w:val="28"/>
        </w:rPr>
        <w:t xml:space="preserve"> д</w:t>
      </w:r>
      <w:r w:rsidR="001B709A" w:rsidRPr="00C750C4">
        <w:rPr>
          <w:rFonts w:ascii="Times New Roman" w:hAnsi="Times New Roman"/>
          <w:sz w:val="28"/>
          <w:szCs w:val="28"/>
        </w:rPr>
        <w:t xml:space="preserve">иректора по учебной </w:t>
      </w:r>
      <w:r w:rsidRPr="00C750C4">
        <w:rPr>
          <w:rFonts w:ascii="Times New Roman" w:hAnsi="Times New Roman"/>
          <w:sz w:val="28"/>
          <w:szCs w:val="28"/>
        </w:rPr>
        <w:t>работе. По мере необходимости к работе Совета привлекаются педагогические работники. Заседания проводятся не реже 1 раза в два месяца. Положение об этих органах утверждается директором колледжа.</w:t>
      </w:r>
    </w:p>
    <w:p w:rsidR="00D24262" w:rsidRPr="00C750C4" w:rsidRDefault="00F30324" w:rsidP="00F30324">
      <w:pPr>
        <w:spacing w:after="0" w:line="240" w:lineRule="auto"/>
        <w:ind w:firstLine="567"/>
        <w:jc w:val="both"/>
        <w:rPr>
          <w:rFonts w:ascii="Times New Roman" w:hAnsi="Times New Roman"/>
          <w:sz w:val="28"/>
          <w:szCs w:val="28"/>
        </w:rPr>
      </w:pPr>
      <w:r w:rsidRPr="00C750C4">
        <w:rPr>
          <w:rFonts w:ascii="Times New Roman" w:hAnsi="Times New Roman"/>
          <w:sz w:val="28"/>
          <w:szCs w:val="28"/>
        </w:rPr>
        <w:t>Методический совет</w:t>
      </w:r>
    </w:p>
    <w:p w:rsidR="00F30324" w:rsidRPr="00C750C4" w:rsidRDefault="00D24262" w:rsidP="00DC6E21">
      <w:pPr>
        <w:spacing w:after="0" w:line="240" w:lineRule="auto"/>
        <w:ind w:firstLine="567"/>
        <w:jc w:val="both"/>
        <w:rPr>
          <w:rFonts w:ascii="Times New Roman" w:hAnsi="Times New Roman"/>
          <w:sz w:val="28"/>
          <w:szCs w:val="28"/>
        </w:rPr>
      </w:pPr>
      <w:r w:rsidRPr="00C750C4">
        <w:rPr>
          <w:rFonts w:ascii="Times New Roman" w:hAnsi="Times New Roman"/>
          <w:sz w:val="28"/>
          <w:szCs w:val="28"/>
        </w:rPr>
        <w:t>анализирует</w:t>
      </w:r>
      <w:r w:rsidR="0009730C" w:rsidRPr="00C750C4">
        <w:rPr>
          <w:rFonts w:ascii="Times New Roman" w:hAnsi="Times New Roman"/>
          <w:sz w:val="28"/>
          <w:szCs w:val="28"/>
        </w:rPr>
        <w:t>:</w:t>
      </w:r>
      <w:r w:rsidRPr="00C750C4">
        <w:rPr>
          <w:rFonts w:ascii="Times New Roman" w:hAnsi="Times New Roman"/>
          <w:sz w:val="28"/>
          <w:szCs w:val="28"/>
        </w:rPr>
        <w:t xml:space="preserve"> проблемы жизнедеятельности колледжа, перспективные возможности колледжа в области осуществления инновационных преобразований;</w:t>
      </w:r>
      <w:r w:rsidR="001B709A" w:rsidRPr="00C750C4">
        <w:rPr>
          <w:rFonts w:ascii="Times New Roman" w:hAnsi="Times New Roman"/>
          <w:sz w:val="28"/>
          <w:szCs w:val="28"/>
        </w:rPr>
        <w:t xml:space="preserve"> </w:t>
      </w:r>
      <w:r w:rsidRPr="00C750C4">
        <w:rPr>
          <w:rFonts w:ascii="Times New Roman" w:hAnsi="Times New Roman"/>
          <w:sz w:val="28"/>
          <w:szCs w:val="28"/>
        </w:rPr>
        <w:t>готовность преподавателей к инновационной исследовательской деятельности;</w:t>
      </w:r>
      <w:r w:rsidR="001B709A" w:rsidRPr="00C750C4">
        <w:rPr>
          <w:rFonts w:ascii="Times New Roman" w:hAnsi="Times New Roman"/>
          <w:sz w:val="28"/>
          <w:szCs w:val="28"/>
        </w:rPr>
        <w:t xml:space="preserve"> </w:t>
      </w:r>
      <w:r w:rsidR="00F30324" w:rsidRPr="00C750C4">
        <w:rPr>
          <w:rFonts w:ascii="Times New Roman" w:hAnsi="Times New Roman"/>
          <w:sz w:val="28"/>
          <w:szCs w:val="28"/>
        </w:rPr>
        <w:t>тенденции развития инновационного</w:t>
      </w:r>
      <w:r w:rsidR="00CF3D67" w:rsidRPr="00C750C4">
        <w:rPr>
          <w:rFonts w:ascii="Times New Roman" w:hAnsi="Times New Roman"/>
          <w:sz w:val="28"/>
          <w:szCs w:val="28"/>
        </w:rPr>
        <w:t xml:space="preserve"> </w:t>
      </w:r>
      <w:r w:rsidR="00CF3D67" w:rsidRPr="00C750C4">
        <w:rPr>
          <w:rFonts w:ascii="Times New Roman" w:hAnsi="Times New Roman"/>
          <w:sz w:val="28"/>
          <w:szCs w:val="28"/>
        </w:rPr>
        <w:lastRenderedPageBreak/>
        <w:t xml:space="preserve">процесса, проблемы, возникающие в ходе обновления </w:t>
      </w:r>
      <w:r w:rsidRPr="00C750C4">
        <w:rPr>
          <w:rFonts w:ascii="Times New Roman" w:hAnsi="Times New Roman"/>
          <w:sz w:val="28"/>
          <w:szCs w:val="28"/>
        </w:rPr>
        <w:t>колледжа</w:t>
      </w:r>
      <w:r w:rsidR="00CF3D67" w:rsidRPr="00C750C4">
        <w:rPr>
          <w:rFonts w:ascii="Times New Roman" w:hAnsi="Times New Roman"/>
          <w:sz w:val="28"/>
          <w:szCs w:val="28"/>
        </w:rPr>
        <w:t>; процесс и результаты реализации программы развития колледжа, других стратегических документов</w:t>
      </w:r>
      <w:r w:rsidR="0009730C" w:rsidRPr="00C750C4">
        <w:rPr>
          <w:rFonts w:ascii="Times New Roman" w:hAnsi="Times New Roman"/>
          <w:sz w:val="28"/>
          <w:szCs w:val="28"/>
        </w:rPr>
        <w:t>;</w:t>
      </w:r>
    </w:p>
    <w:p w:rsidR="00D24262" w:rsidRPr="00C750C4" w:rsidRDefault="00D24262" w:rsidP="00DC6E21">
      <w:pPr>
        <w:pStyle w:val="af0"/>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прогнозирует</w:t>
      </w:r>
      <w:r w:rsidR="0009730C" w:rsidRPr="00C750C4">
        <w:rPr>
          <w:rFonts w:ascii="Times New Roman" w:hAnsi="Times New Roman"/>
          <w:sz w:val="28"/>
          <w:szCs w:val="28"/>
        </w:rPr>
        <w:t>:</w:t>
      </w:r>
      <w:r w:rsidR="001B709A" w:rsidRPr="00C750C4">
        <w:rPr>
          <w:rFonts w:ascii="Times New Roman" w:hAnsi="Times New Roman"/>
          <w:sz w:val="28"/>
          <w:szCs w:val="28"/>
        </w:rPr>
        <w:t xml:space="preserve"> </w:t>
      </w:r>
      <w:r w:rsidRPr="00C750C4">
        <w:rPr>
          <w:rFonts w:ascii="Times New Roman" w:hAnsi="Times New Roman"/>
          <w:sz w:val="28"/>
          <w:szCs w:val="28"/>
        </w:rPr>
        <w:t>тенденции и изменения ситуации в обществе и в образовании для корректировки стратегии развития колледжа</w:t>
      </w:r>
      <w:r w:rsidR="0009730C" w:rsidRPr="00C750C4">
        <w:rPr>
          <w:rFonts w:ascii="Times New Roman" w:hAnsi="Times New Roman"/>
          <w:sz w:val="28"/>
          <w:szCs w:val="28"/>
        </w:rPr>
        <w:t>;</w:t>
      </w:r>
    </w:p>
    <w:p w:rsidR="00D24262" w:rsidRPr="00C750C4" w:rsidRDefault="00D24262" w:rsidP="00DC6E21">
      <w:pPr>
        <w:pStyle w:val="af0"/>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планирует и организует</w:t>
      </w:r>
      <w:r w:rsidR="0009730C" w:rsidRPr="00C750C4">
        <w:rPr>
          <w:rFonts w:ascii="Times New Roman" w:hAnsi="Times New Roman"/>
          <w:sz w:val="28"/>
          <w:szCs w:val="28"/>
        </w:rPr>
        <w:t>:</w:t>
      </w:r>
      <w:r w:rsidR="001B709A" w:rsidRPr="00C750C4">
        <w:rPr>
          <w:rFonts w:ascii="Times New Roman" w:hAnsi="Times New Roman"/>
          <w:sz w:val="28"/>
          <w:szCs w:val="28"/>
        </w:rPr>
        <w:t xml:space="preserve"> </w:t>
      </w:r>
      <w:r w:rsidRPr="00C750C4">
        <w:rPr>
          <w:rFonts w:ascii="Times New Roman" w:hAnsi="Times New Roman"/>
          <w:sz w:val="28"/>
          <w:szCs w:val="28"/>
        </w:rPr>
        <w:t>процесс разработки и реализации программы развития колледжа;</w:t>
      </w:r>
      <w:r w:rsidR="001B709A" w:rsidRPr="00C750C4">
        <w:rPr>
          <w:rFonts w:ascii="Times New Roman" w:hAnsi="Times New Roman"/>
          <w:sz w:val="28"/>
          <w:szCs w:val="28"/>
        </w:rPr>
        <w:t xml:space="preserve"> </w:t>
      </w:r>
      <w:r w:rsidRPr="00C750C4">
        <w:rPr>
          <w:rFonts w:ascii="Times New Roman" w:hAnsi="Times New Roman"/>
          <w:sz w:val="28"/>
          <w:szCs w:val="28"/>
        </w:rPr>
        <w:t>мероприятия по повышению профессиональной компетентности участников инновационной деятельнос</w:t>
      </w:r>
      <w:r w:rsidR="0009730C" w:rsidRPr="00C750C4">
        <w:rPr>
          <w:rFonts w:ascii="Times New Roman" w:hAnsi="Times New Roman"/>
          <w:sz w:val="28"/>
          <w:szCs w:val="28"/>
        </w:rPr>
        <w:t>ти в вопросах развития колледжа;</w:t>
      </w:r>
      <w:r w:rsidR="001B709A" w:rsidRPr="00C750C4">
        <w:rPr>
          <w:rFonts w:ascii="Times New Roman" w:hAnsi="Times New Roman"/>
          <w:sz w:val="28"/>
          <w:szCs w:val="28"/>
        </w:rPr>
        <w:t xml:space="preserve"> </w:t>
      </w:r>
      <w:r w:rsidRPr="00C750C4">
        <w:rPr>
          <w:rFonts w:ascii="Times New Roman" w:hAnsi="Times New Roman"/>
          <w:sz w:val="28"/>
          <w:szCs w:val="28"/>
        </w:rPr>
        <w:t>изучение, обобщение распространение опыта, осуществление инновационной деятельности в колледже;</w:t>
      </w:r>
      <w:r w:rsidR="001B709A" w:rsidRPr="00C750C4">
        <w:rPr>
          <w:rFonts w:ascii="Times New Roman" w:hAnsi="Times New Roman"/>
          <w:sz w:val="28"/>
          <w:szCs w:val="28"/>
        </w:rPr>
        <w:t xml:space="preserve"> </w:t>
      </w:r>
      <w:r w:rsidRPr="00C750C4">
        <w:rPr>
          <w:rFonts w:ascii="Times New Roman" w:hAnsi="Times New Roman"/>
          <w:sz w:val="28"/>
          <w:szCs w:val="28"/>
        </w:rPr>
        <w:t>систем</w:t>
      </w:r>
      <w:r w:rsidR="00206E00" w:rsidRPr="00C750C4">
        <w:rPr>
          <w:rFonts w:ascii="Times New Roman" w:hAnsi="Times New Roman"/>
          <w:sz w:val="28"/>
          <w:szCs w:val="28"/>
        </w:rPr>
        <w:t>у</w:t>
      </w:r>
      <w:r w:rsidRPr="00C750C4">
        <w:rPr>
          <w:rFonts w:ascii="Times New Roman" w:hAnsi="Times New Roman"/>
          <w:sz w:val="28"/>
          <w:szCs w:val="28"/>
        </w:rPr>
        <w:t xml:space="preserve"> внешних связей колледжа;</w:t>
      </w:r>
    </w:p>
    <w:p w:rsidR="00D24262" w:rsidRPr="00C750C4" w:rsidRDefault="00D24262" w:rsidP="00DC6E21">
      <w:pPr>
        <w:pStyle w:val="af0"/>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координирует</w:t>
      </w:r>
      <w:r w:rsidR="0009730C" w:rsidRPr="00C750C4">
        <w:rPr>
          <w:rFonts w:ascii="Times New Roman" w:hAnsi="Times New Roman"/>
          <w:sz w:val="28"/>
          <w:szCs w:val="28"/>
        </w:rPr>
        <w:t>:</w:t>
      </w:r>
      <w:r w:rsidR="001B709A" w:rsidRPr="00C750C4">
        <w:rPr>
          <w:rFonts w:ascii="Times New Roman" w:hAnsi="Times New Roman"/>
          <w:sz w:val="28"/>
          <w:szCs w:val="28"/>
        </w:rPr>
        <w:t xml:space="preserve"> </w:t>
      </w:r>
      <w:r w:rsidRPr="00C750C4">
        <w:rPr>
          <w:rFonts w:ascii="Times New Roman" w:hAnsi="Times New Roman"/>
          <w:sz w:val="28"/>
          <w:szCs w:val="28"/>
        </w:rPr>
        <w:t>взаимодействия представителей администрации колледжа, служб и подразделений, обеспечивающих развитие колледжа</w:t>
      </w:r>
      <w:r w:rsidR="0009730C" w:rsidRPr="00C750C4">
        <w:rPr>
          <w:rFonts w:ascii="Times New Roman" w:hAnsi="Times New Roman"/>
          <w:sz w:val="28"/>
          <w:szCs w:val="28"/>
        </w:rPr>
        <w:t>;</w:t>
      </w:r>
    </w:p>
    <w:p w:rsidR="0009730C" w:rsidRPr="00C750C4" w:rsidRDefault="00D24262" w:rsidP="00DC6E21">
      <w:pPr>
        <w:pStyle w:val="af0"/>
        <w:spacing w:after="0" w:line="240" w:lineRule="auto"/>
        <w:ind w:left="0" w:firstLine="567"/>
        <w:jc w:val="both"/>
        <w:rPr>
          <w:rFonts w:ascii="Times New Roman" w:hAnsi="Times New Roman"/>
          <w:sz w:val="28"/>
          <w:szCs w:val="28"/>
        </w:rPr>
      </w:pPr>
      <w:r w:rsidRPr="00C750C4">
        <w:rPr>
          <w:rFonts w:ascii="Times New Roman" w:hAnsi="Times New Roman"/>
          <w:sz w:val="28"/>
          <w:szCs w:val="28"/>
        </w:rPr>
        <w:t>руководит</w:t>
      </w:r>
      <w:r w:rsidR="0009730C" w:rsidRPr="00C750C4">
        <w:rPr>
          <w:rFonts w:ascii="Times New Roman" w:hAnsi="Times New Roman"/>
          <w:sz w:val="28"/>
          <w:szCs w:val="28"/>
        </w:rPr>
        <w:t>:</w:t>
      </w:r>
      <w:r w:rsidR="001B709A" w:rsidRPr="00C750C4">
        <w:rPr>
          <w:rFonts w:ascii="Times New Roman" w:hAnsi="Times New Roman"/>
          <w:sz w:val="28"/>
          <w:szCs w:val="28"/>
        </w:rPr>
        <w:t xml:space="preserve"> </w:t>
      </w:r>
      <w:r w:rsidRPr="00C750C4">
        <w:rPr>
          <w:rFonts w:ascii="Times New Roman" w:hAnsi="Times New Roman"/>
          <w:sz w:val="28"/>
          <w:szCs w:val="28"/>
        </w:rPr>
        <w:t>созданием благоприятной инновационной обстановки колледжа;</w:t>
      </w:r>
      <w:r w:rsidR="001B709A" w:rsidRPr="00C750C4">
        <w:rPr>
          <w:rFonts w:ascii="Times New Roman" w:hAnsi="Times New Roman"/>
          <w:sz w:val="28"/>
          <w:szCs w:val="28"/>
        </w:rPr>
        <w:t xml:space="preserve"> осуществлением системы</w:t>
      </w:r>
      <w:r w:rsidR="0009730C" w:rsidRPr="00C750C4">
        <w:rPr>
          <w:rFonts w:ascii="Times New Roman" w:hAnsi="Times New Roman"/>
          <w:sz w:val="28"/>
          <w:szCs w:val="28"/>
        </w:rPr>
        <w:t xml:space="preserve"> стимулирования участников инновационной деятельности в колледже;</w:t>
      </w:r>
    </w:p>
    <w:p w:rsidR="0009730C" w:rsidRPr="00C750C4" w:rsidRDefault="0009730C" w:rsidP="00DC6E21">
      <w:pPr>
        <w:pStyle w:val="af0"/>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контролирует:</w:t>
      </w:r>
      <w:r w:rsidR="001B709A" w:rsidRPr="00C750C4">
        <w:rPr>
          <w:rFonts w:ascii="Times New Roman" w:hAnsi="Times New Roman"/>
          <w:sz w:val="28"/>
          <w:szCs w:val="28"/>
        </w:rPr>
        <w:t xml:space="preserve"> </w:t>
      </w:r>
      <w:r w:rsidRPr="00C750C4">
        <w:rPr>
          <w:rFonts w:ascii="Times New Roman" w:hAnsi="Times New Roman"/>
          <w:sz w:val="28"/>
          <w:szCs w:val="28"/>
        </w:rPr>
        <w:t>выполнение принятых решений в области развития колледжа и реализаци</w:t>
      </w:r>
      <w:r w:rsidR="00206E00" w:rsidRPr="00C750C4">
        <w:rPr>
          <w:rFonts w:ascii="Times New Roman" w:hAnsi="Times New Roman"/>
          <w:sz w:val="28"/>
          <w:szCs w:val="28"/>
        </w:rPr>
        <w:t>ю</w:t>
      </w:r>
      <w:r w:rsidRPr="00C750C4">
        <w:rPr>
          <w:rFonts w:ascii="Times New Roman" w:hAnsi="Times New Roman"/>
          <w:sz w:val="28"/>
          <w:szCs w:val="28"/>
        </w:rPr>
        <w:t xml:space="preserve"> стратегии развития колледжа;</w:t>
      </w:r>
    </w:p>
    <w:p w:rsidR="0009730C" w:rsidRPr="00C750C4" w:rsidRDefault="0009730C" w:rsidP="00DC6E21">
      <w:pPr>
        <w:pStyle w:val="af0"/>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корректирует:</w:t>
      </w:r>
      <w:r w:rsidR="001B709A" w:rsidRPr="00C750C4">
        <w:rPr>
          <w:rFonts w:ascii="Times New Roman" w:hAnsi="Times New Roman"/>
          <w:sz w:val="28"/>
          <w:szCs w:val="28"/>
        </w:rPr>
        <w:t xml:space="preserve"> </w:t>
      </w:r>
      <w:r w:rsidRPr="00C750C4">
        <w:rPr>
          <w:rFonts w:ascii="Times New Roman" w:hAnsi="Times New Roman"/>
          <w:sz w:val="28"/>
          <w:szCs w:val="28"/>
        </w:rPr>
        <w:t>ход реализации основных направлений развития колледжа;</w:t>
      </w:r>
    </w:p>
    <w:p w:rsidR="0009730C" w:rsidRPr="00C750C4" w:rsidRDefault="0009730C" w:rsidP="00DC6E21">
      <w:pPr>
        <w:pStyle w:val="af0"/>
        <w:spacing w:after="0" w:line="240" w:lineRule="auto"/>
        <w:ind w:left="0" w:firstLine="567"/>
        <w:jc w:val="both"/>
        <w:rPr>
          <w:rFonts w:ascii="Times New Roman" w:hAnsi="Times New Roman"/>
          <w:sz w:val="28"/>
          <w:szCs w:val="28"/>
        </w:rPr>
      </w:pPr>
      <w:r w:rsidRPr="00C750C4">
        <w:rPr>
          <w:rFonts w:ascii="Times New Roman" w:hAnsi="Times New Roman"/>
          <w:sz w:val="28"/>
          <w:szCs w:val="28"/>
        </w:rPr>
        <w:t>разрабатывает:</w:t>
      </w:r>
      <w:r w:rsidR="001B709A" w:rsidRPr="00C750C4">
        <w:rPr>
          <w:rFonts w:ascii="Times New Roman" w:hAnsi="Times New Roman"/>
          <w:sz w:val="28"/>
          <w:szCs w:val="28"/>
        </w:rPr>
        <w:t xml:space="preserve"> </w:t>
      </w:r>
      <w:r w:rsidRPr="00C750C4">
        <w:rPr>
          <w:rFonts w:ascii="Times New Roman" w:hAnsi="Times New Roman"/>
          <w:sz w:val="28"/>
          <w:szCs w:val="28"/>
        </w:rPr>
        <w:t>методические документы, обеспечивающие инновационную исследовательскую деятельность;</w:t>
      </w:r>
      <w:r w:rsidR="001B709A" w:rsidRPr="00C750C4">
        <w:rPr>
          <w:rFonts w:ascii="Times New Roman" w:hAnsi="Times New Roman"/>
          <w:sz w:val="28"/>
          <w:szCs w:val="28"/>
        </w:rPr>
        <w:t xml:space="preserve"> </w:t>
      </w:r>
      <w:r w:rsidRPr="00C750C4">
        <w:rPr>
          <w:rFonts w:ascii="Times New Roman" w:hAnsi="Times New Roman"/>
          <w:sz w:val="28"/>
          <w:szCs w:val="28"/>
        </w:rPr>
        <w:t>нормативные документы для структур, участвующих в развитии колледжа;</w:t>
      </w:r>
    </w:p>
    <w:p w:rsidR="0009730C" w:rsidRPr="00C750C4" w:rsidRDefault="0009730C" w:rsidP="00DC6E21">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оценивает, </w:t>
      </w:r>
      <w:r w:rsidR="0054049B">
        <w:rPr>
          <w:rFonts w:ascii="Times New Roman" w:hAnsi="Times New Roman"/>
          <w:sz w:val="28"/>
          <w:szCs w:val="28"/>
        </w:rPr>
        <w:t>проводит экспертную оценку</w:t>
      </w:r>
      <w:r w:rsidRPr="00C750C4">
        <w:rPr>
          <w:rFonts w:ascii="Times New Roman" w:hAnsi="Times New Roman"/>
          <w:sz w:val="28"/>
          <w:szCs w:val="28"/>
        </w:rPr>
        <w:t>:</w:t>
      </w:r>
      <w:r w:rsidR="001B709A" w:rsidRPr="00C750C4">
        <w:rPr>
          <w:rFonts w:ascii="Times New Roman" w:hAnsi="Times New Roman"/>
          <w:sz w:val="28"/>
          <w:szCs w:val="28"/>
        </w:rPr>
        <w:t xml:space="preserve"> </w:t>
      </w:r>
      <w:r w:rsidRPr="00C750C4">
        <w:rPr>
          <w:rFonts w:ascii="Times New Roman" w:hAnsi="Times New Roman"/>
          <w:sz w:val="28"/>
          <w:szCs w:val="28"/>
        </w:rPr>
        <w:t>стратегические документы колледжа (учебный план, образовательные программы, программы развития);</w:t>
      </w:r>
    </w:p>
    <w:p w:rsidR="0009730C" w:rsidRPr="00C750C4" w:rsidRDefault="0009730C" w:rsidP="00DC6E21">
      <w:pPr>
        <w:pStyle w:val="af0"/>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информирует:</w:t>
      </w:r>
      <w:r w:rsidR="001B709A" w:rsidRPr="00C750C4">
        <w:rPr>
          <w:rFonts w:ascii="Times New Roman" w:hAnsi="Times New Roman"/>
          <w:sz w:val="28"/>
          <w:szCs w:val="28"/>
        </w:rPr>
        <w:t xml:space="preserve"> </w:t>
      </w:r>
      <w:r w:rsidRPr="00C750C4">
        <w:rPr>
          <w:rFonts w:ascii="Times New Roman" w:hAnsi="Times New Roman"/>
          <w:sz w:val="28"/>
          <w:szCs w:val="28"/>
        </w:rPr>
        <w:t>коллектив колледжа о ходе и итогах инновационной деятельности и работы по развитию колледжа;</w:t>
      </w:r>
      <w:r w:rsidR="001B709A" w:rsidRPr="00C750C4">
        <w:rPr>
          <w:rFonts w:ascii="Times New Roman" w:hAnsi="Times New Roman"/>
          <w:sz w:val="28"/>
          <w:szCs w:val="28"/>
        </w:rPr>
        <w:t xml:space="preserve"> </w:t>
      </w:r>
      <w:r w:rsidRPr="00C750C4">
        <w:rPr>
          <w:rFonts w:ascii="Times New Roman" w:hAnsi="Times New Roman"/>
          <w:sz w:val="28"/>
          <w:szCs w:val="28"/>
        </w:rPr>
        <w:t>администрацию колледжа о возникающих трудностях на пути осуществления инновационных программ.</w:t>
      </w:r>
    </w:p>
    <w:p w:rsidR="00DC6E21" w:rsidRPr="00C750C4" w:rsidRDefault="00DC6E21" w:rsidP="00D24262">
      <w:pPr>
        <w:spacing w:after="0" w:line="240" w:lineRule="auto"/>
        <w:ind w:firstLine="567"/>
        <w:jc w:val="center"/>
        <w:rPr>
          <w:rFonts w:ascii="Times New Roman" w:hAnsi="Times New Roman"/>
          <w:b/>
          <w:sz w:val="28"/>
          <w:szCs w:val="28"/>
        </w:rPr>
      </w:pPr>
    </w:p>
    <w:p w:rsidR="00F30324" w:rsidRPr="00C750C4" w:rsidRDefault="00675068" w:rsidP="00D24262">
      <w:pPr>
        <w:spacing w:after="0" w:line="240" w:lineRule="auto"/>
        <w:ind w:firstLine="567"/>
        <w:jc w:val="center"/>
        <w:rPr>
          <w:rFonts w:ascii="Times New Roman" w:hAnsi="Times New Roman"/>
          <w:sz w:val="28"/>
          <w:szCs w:val="28"/>
        </w:rPr>
      </w:pPr>
      <w:r w:rsidRPr="00C750C4">
        <w:rPr>
          <w:rFonts w:ascii="Times New Roman" w:hAnsi="Times New Roman"/>
          <w:b/>
          <w:sz w:val="28"/>
          <w:szCs w:val="28"/>
        </w:rPr>
        <w:t xml:space="preserve">3.4 </w:t>
      </w:r>
      <w:r w:rsidR="00D24262" w:rsidRPr="00C750C4">
        <w:rPr>
          <w:rFonts w:ascii="Times New Roman" w:hAnsi="Times New Roman"/>
          <w:b/>
          <w:sz w:val="28"/>
          <w:szCs w:val="28"/>
        </w:rPr>
        <w:t>Учебн</w:t>
      </w:r>
      <w:r w:rsidR="009D3F4A" w:rsidRPr="00C750C4">
        <w:rPr>
          <w:rFonts w:ascii="Times New Roman" w:hAnsi="Times New Roman"/>
          <w:b/>
          <w:sz w:val="28"/>
          <w:szCs w:val="28"/>
        </w:rPr>
        <w:t>о-материальная</w:t>
      </w:r>
      <w:r w:rsidR="00D24262" w:rsidRPr="00C750C4">
        <w:rPr>
          <w:rFonts w:ascii="Times New Roman" w:hAnsi="Times New Roman"/>
          <w:b/>
          <w:sz w:val="28"/>
          <w:szCs w:val="28"/>
        </w:rPr>
        <w:t xml:space="preserve"> база</w:t>
      </w:r>
    </w:p>
    <w:p w:rsidR="00427A32" w:rsidRPr="00C750C4" w:rsidRDefault="00427A32" w:rsidP="00427A32">
      <w:pPr>
        <w:pStyle w:val="23"/>
        <w:spacing w:after="0" w:line="240" w:lineRule="auto"/>
        <w:ind w:left="0" w:firstLine="567"/>
        <w:jc w:val="both"/>
        <w:rPr>
          <w:sz w:val="28"/>
          <w:szCs w:val="28"/>
        </w:rPr>
      </w:pPr>
      <w:r w:rsidRPr="00C750C4">
        <w:rPr>
          <w:sz w:val="28"/>
          <w:szCs w:val="28"/>
        </w:rPr>
        <w:t>Учебная база Г</w:t>
      </w:r>
      <w:r w:rsidR="001B709A" w:rsidRPr="00C750C4">
        <w:rPr>
          <w:sz w:val="28"/>
          <w:szCs w:val="28"/>
        </w:rPr>
        <w:t>АПОУС</w:t>
      </w:r>
      <w:r w:rsidRPr="00C750C4">
        <w:rPr>
          <w:sz w:val="28"/>
          <w:szCs w:val="28"/>
        </w:rPr>
        <w:t>О «СОПК» включает в себя:</w:t>
      </w:r>
    </w:p>
    <w:p w:rsidR="00427A32" w:rsidRPr="00C750C4" w:rsidRDefault="00F30324" w:rsidP="00AD0CB9">
      <w:pPr>
        <w:pStyle w:val="23"/>
        <w:numPr>
          <w:ilvl w:val="0"/>
          <w:numId w:val="11"/>
        </w:numPr>
        <w:autoSpaceDE/>
        <w:autoSpaceDN/>
        <w:adjustRightInd/>
        <w:spacing w:after="0" w:line="240" w:lineRule="auto"/>
        <w:ind w:left="0" w:firstLine="567"/>
        <w:jc w:val="both"/>
        <w:rPr>
          <w:sz w:val="28"/>
          <w:szCs w:val="28"/>
        </w:rPr>
      </w:pPr>
      <w:r w:rsidRPr="00C750C4">
        <w:rPr>
          <w:sz w:val="28"/>
          <w:szCs w:val="28"/>
        </w:rPr>
        <w:t>2 учебных</w:t>
      </w:r>
      <w:r w:rsidR="00427A32" w:rsidRPr="00C750C4">
        <w:rPr>
          <w:sz w:val="28"/>
          <w:szCs w:val="28"/>
        </w:rPr>
        <w:t xml:space="preserve"> корпус</w:t>
      </w:r>
      <w:r w:rsidRPr="00C750C4">
        <w:rPr>
          <w:sz w:val="28"/>
          <w:szCs w:val="28"/>
        </w:rPr>
        <w:t>а</w:t>
      </w:r>
      <w:r w:rsidR="00427A32" w:rsidRPr="00C750C4">
        <w:rPr>
          <w:sz w:val="28"/>
          <w:szCs w:val="28"/>
        </w:rPr>
        <w:t xml:space="preserve">, </w:t>
      </w:r>
      <w:r w:rsidRPr="00C750C4">
        <w:rPr>
          <w:sz w:val="28"/>
          <w:szCs w:val="28"/>
        </w:rPr>
        <w:t xml:space="preserve">общей </w:t>
      </w:r>
      <w:r w:rsidR="00427A32" w:rsidRPr="00C750C4">
        <w:rPr>
          <w:sz w:val="28"/>
          <w:szCs w:val="28"/>
        </w:rPr>
        <w:t>пл.</w:t>
      </w:r>
      <w:r w:rsidR="00427A32" w:rsidRPr="00C750C4">
        <w:rPr>
          <w:spacing w:val="17"/>
          <w:sz w:val="28"/>
          <w:szCs w:val="28"/>
        </w:rPr>
        <w:t xml:space="preserve"> 4570,1</w:t>
      </w:r>
      <w:r w:rsidR="00427A32" w:rsidRPr="00C750C4">
        <w:rPr>
          <w:sz w:val="28"/>
          <w:szCs w:val="28"/>
        </w:rPr>
        <w:t xml:space="preserve"> кв.м.;</w:t>
      </w:r>
    </w:p>
    <w:p w:rsidR="00427A32" w:rsidRPr="00C750C4" w:rsidRDefault="00C53E8A" w:rsidP="00AD0CB9">
      <w:pPr>
        <w:pStyle w:val="23"/>
        <w:numPr>
          <w:ilvl w:val="0"/>
          <w:numId w:val="11"/>
        </w:numPr>
        <w:autoSpaceDE/>
        <w:autoSpaceDN/>
        <w:adjustRightInd/>
        <w:spacing w:after="0" w:line="240" w:lineRule="auto"/>
        <w:ind w:left="0" w:firstLine="567"/>
        <w:jc w:val="both"/>
        <w:rPr>
          <w:sz w:val="28"/>
          <w:szCs w:val="28"/>
        </w:rPr>
      </w:pPr>
      <w:r w:rsidRPr="00C750C4">
        <w:rPr>
          <w:snapToGrid w:val="0"/>
          <w:sz w:val="28"/>
          <w:szCs w:val="28"/>
        </w:rPr>
        <w:t>29  учебных кабинетов</w:t>
      </w:r>
      <w:r w:rsidR="00906250" w:rsidRPr="00C750C4">
        <w:rPr>
          <w:snapToGrid w:val="0"/>
          <w:sz w:val="28"/>
          <w:szCs w:val="28"/>
        </w:rPr>
        <w:t>;</w:t>
      </w:r>
    </w:p>
    <w:p w:rsidR="00427A32" w:rsidRPr="00C750C4" w:rsidRDefault="00906250" w:rsidP="00AD0CB9">
      <w:pPr>
        <w:pStyle w:val="23"/>
        <w:numPr>
          <w:ilvl w:val="0"/>
          <w:numId w:val="11"/>
        </w:numPr>
        <w:autoSpaceDE/>
        <w:autoSpaceDN/>
        <w:adjustRightInd/>
        <w:spacing w:after="0" w:line="240" w:lineRule="auto"/>
        <w:ind w:left="0" w:firstLine="567"/>
        <w:jc w:val="both"/>
        <w:rPr>
          <w:sz w:val="28"/>
          <w:szCs w:val="28"/>
        </w:rPr>
      </w:pPr>
      <w:r w:rsidRPr="00C750C4">
        <w:rPr>
          <w:sz w:val="28"/>
          <w:szCs w:val="28"/>
        </w:rPr>
        <w:t xml:space="preserve"> административные и служебные помещения, </w:t>
      </w:r>
      <w:r w:rsidR="00427A32" w:rsidRPr="00C750C4">
        <w:rPr>
          <w:sz w:val="28"/>
          <w:szCs w:val="28"/>
        </w:rPr>
        <w:t xml:space="preserve">хозяйственные помещения. </w:t>
      </w:r>
    </w:p>
    <w:p w:rsidR="00906250" w:rsidRPr="00C750C4" w:rsidRDefault="00FB6464" w:rsidP="00906250">
      <w:pPr>
        <w:pStyle w:val="23"/>
        <w:spacing w:after="0" w:line="240" w:lineRule="auto"/>
        <w:ind w:left="0" w:firstLine="567"/>
        <w:jc w:val="both"/>
        <w:rPr>
          <w:sz w:val="28"/>
        </w:rPr>
      </w:pPr>
      <w:r w:rsidRPr="00C750C4">
        <w:rPr>
          <w:sz w:val="28"/>
          <w:szCs w:val="28"/>
        </w:rPr>
        <w:t xml:space="preserve">В составе используемых помещений </w:t>
      </w:r>
      <w:r w:rsidR="00906250" w:rsidRPr="00C750C4">
        <w:rPr>
          <w:sz w:val="28"/>
          <w:szCs w:val="28"/>
        </w:rPr>
        <w:t xml:space="preserve">имеются </w:t>
      </w:r>
      <w:r w:rsidRPr="00C750C4">
        <w:rPr>
          <w:sz w:val="28"/>
          <w:szCs w:val="28"/>
        </w:rPr>
        <w:t>библиотека с читальным залом.</w:t>
      </w:r>
      <w:r w:rsidR="005D5DF0" w:rsidRPr="00C750C4">
        <w:rPr>
          <w:sz w:val="28"/>
          <w:szCs w:val="28"/>
        </w:rPr>
        <w:t xml:space="preserve"> </w:t>
      </w:r>
      <w:r w:rsidR="00C53E8A" w:rsidRPr="00C750C4">
        <w:rPr>
          <w:spacing w:val="-2"/>
          <w:sz w:val="28"/>
          <w:szCs w:val="28"/>
        </w:rPr>
        <w:t>На 01.01.2016</w:t>
      </w:r>
      <w:r w:rsidR="00906250" w:rsidRPr="00C750C4">
        <w:rPr>
          <w:spacing w:val="-2"/>
          <w:sz w:val="28"/>
          <w:szCs w:val="28"/>
        </w:rPr>
        <w:t xml:space="preserve"> г. ф</w:t>
      </w:r>
      <w:r w:rsidR="00906250" w:rsidRPr="00C750C4">
        <w:rPr>
          <w:sz w:val="28"/>
        </w:rPr>
        <w:t>онд библиотеки составляет 1</w:t>
      </w:r>
      <w:r w:rsidR="00C53E8A" w:rsidRPr="00C750C4">
        <w:rPr>
          <w:sz w:val="28"/>
        </w:rPr>
        <w:t>9404</w:t>
      </w:r>
      <w:r w:rsidR="00906250" w:rsidRPr="00C750C4">
        <w:rPr>
          <w:sz w:val="28"/>
        </w:rPr>
        <w:t xml:space="preserve"> экз., в том числе основной и дополнительной учебно-методической литературы и иных информационно-библи</w:t>
      </w:r>
      <w:r w:rsidR="00C87EFE" w:rsidRPr="00C750C4">
        <w:rPr>
          <w:sz w:val="28"/>
        </w:rPr>
        <w:t>отечных ресурсов</w:t>
      </w:r>
      <w:r w:rsidR="00906250" w:rsidRPr="00C750C4">
        <w:rPr>
          <w:sz w:val="28"/>
        </w:rPr>
        <w:t xml:space="preserve">. </w:t>
      </w:r>
      <w:r w:rsidR="00C87EFE" w:rsidRPr="00C750C4">
        <w:rPr>
          <w:sz w:val="28"/>
        </w:rPr>
        <w:t xml:space="preserve">На каждого студента приходится от 0,5 до 1 экземпляра рекомендованной учебной литературы. Студенты обеспечены необходимыми справочно-информационными изданиями. </w:t>
      </w:r>
      <w:r w:rsidR="00C53E8A" w:rsidRPr="00C750C4">
        <w:rPr>
          <w:sz w:val="28"/>
          <w:szCs w:val="28"/>
        </w:rPr>
        <w:t xml:space="preserve">В читальном зале библиотеки установлены 3 компьютера с доступом в сеть Интернет. </w:t>
      </w:r>
      <w:r w:rsidR="00C53E8A" w:rsidRPr="00C750C4">
        <w:rPr>
          <w:sz w:val="28"/>
        </w:rPr>
        <w:t xml:space="preserve"> В наличии </w:t>
      </w:r>
      <w:r w:rsidR="00C87EFE" w:rsidRPr="00C750C4">
        <w:rPr>
          <w:sz w:val="28"/>
        </w:rPr>
        <w:t>197 экземпляров электронных изданий. Колледж выписывает 35 экземпляров общественно-политических и научно-популярных периодических изданий. В читальном зале колледжа имеется более 500 справочно-библиографиче</w:t>
      </w:r>
      <w:r w:rsidR="00C53E8A" w:rsidRPr="00C750C4">
        <w:rPr>
          <w:sz w:val="28"/>
        </w:rPr>
        <w:t>ских изданий.</w:t>
      </w:r>
    </w:p>
    <w:p w:rsidR="00911091" w:rsidRPr="00C750C4" w:rsidRDefault="00911091" w:rsidP="00911091">
      <w:pPr>
        <w:spacing w:after="0" w:line="240" w:lineRule="auto"/>
        <w:ind w:right="-57" w:firstLine="567"/>
        <w:jc w:val="both"/>
        <w:rPr>
          <w:rFonts w:ascii="Times New Roman" w:hAnsi="Times New Roman"/>
          <w:sz w:val="28"/>
          <w:szCs w:val="28"/>
        </w:rPr>
      </w:pPr>
      <w:r w:rsidRPr="00C750C4">
        <w:rPr>
          <w:rFonts w:ascii="Times New Roman" w:hAnsi="Times New Roman"/>
          <w:sz w:val="28"/>
          <w:szCs w:val="28"/>
        </w:rPr>
        <w:t xml:space="preserve">Колледж обеспечивает каждого обучающегося основной учебной и учебно-методической литературой, методическими пособиями, необходимыми для </w:t>
      </w:r>
      <w:r w:rsidRPr="00C750C4">
        <w:rPr>
          <w:rFonts w:ascii="Times New Roman" w:hAnsi="Times New Roman"/>
          <w:sz w:val="28"/>
          <w:szCs w:val="28"/>
        </w:rPr>
        <w:lastRenderedPageBreak/>
        <w:t>осуществления образовательного процесса по всем циклам дисциплин представленных к лицензионной экспертизе профессиональных образовательных программ, в соответствии с требованиями государственных образовательных стандартов.</w:t>
      </w:r>
    </w:p>
    <w:p w:rsidR="00FB6464" w:rsidRPr="00C750C4" w:rsidRDefault="00FB6464" w:rsidP="00122548">
      <w:pPr>
        <w:spacing w:after="0" w:line="240" w:lineRule="auto"/>
        <w:ind w:right="-57" w:firstLine="567"/>
        <w:jc w:val="both"/>
        <w:rPr>
          <w:rFonts w:ascii="Times New Roman" w:hAnsi="Times New Roman"/>
          <w:sz w:val="28"/>
          <w:szCs w:val="28"/>
        </w:rPr>
      </w:pPr>
      <w:r w:rsidRPr="00C750C4">
        <w:rPr>
          <w:rFonts w:ascii="Times New Roman" w:hAnsi="Times New Roman"/>
          <w:sz w:val="28"/>
          <w:szCs w:val="28"/>
        </w:rPr>
        <w:t>Для занятий физической культурой и спортом колледж имеет спортивный зал площадью 360 кв. м. оснащенн</w:t>
      </w:r>
      <w:r w:rsidR="00B7453D" w:rsidRPr="00C750C4">
        <w:rPr>
          <w:rFonts w:ascii="Times New Roman" w:hAnsi="Times New Roman"/>
          <w:sz w:val="28"/>
          <w:szCs w:val="28"/>
        </w:rPr>
        <w:t>ый</w:t>
      </w:r>
      <w:r w:rsidRPr="00C750C4">
        <w:rPr>
          <w:rFonts w:ascii="Times New Roman" w:hAnsi="Times New Roman"/>
          <w:sz w:val="28"/>
          <w:szCs w:val="28"/>
        </w:rPr>
        <w:t xml:space="preserve"> современным спортивным инвентарем, зал ритмики и хореографии.</w:t>
      </w:r>
    </w:p>
    <w:p w:rsidR="00C53E8A" w:rsidRPr="00C750C4" w:rsidRDefault="00C53E8A" w:rsidP="00C53E8A">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 колледже работают 67 компьютеров, имеется локальная сеть. В учебном процессе используется 32 компьютера. Оборудованы 3 компьютерных класса с доступом в сеть Интернет на 21 учебное место. 12 учебных кабинетов оснащены мультимедиа-проекторами, в том числе в 8 установлены интерактивные доски. В читальном зале библиотеки установлены 3 компьютера с доступом в сеть Интернет. Программное обеспечение, используемое в колледже: операционные системы </w:t>
      </w:r>
      <w:r w:rsidRPr="00C750C4">
        <w:rPr>
          <w:rFonts w:ascii="Times New Roman" w:hAnsi="Times New Roman"/>
          <w:sz w:val="28"/>
          <w:szCs w:val="28"/>
          <w:lang w:val="en-US"/>
        </w:rPr>
        <w:t>Windows</w:t>
      </w:r>
      <w:r w:rsidRPr="00C750C4">
        <w:rPr>
          <w:rFonts w:ascii="Times New Roman" w:hAnsi="Times New Roman"/>
          <w:sz w:val="28"/>
          <w:szCs w:val="28"/>
        </w:rPr>
        <w:t xml:space="preserve"> </w:t>
      </w:r>
      <w:r w:rsidRPr="00C750C4">
        <w:rPr>
          <w:rFonts w:ascii="Times New Roman" w:hAnsi="Times New Roman"/>
          <w:sz w:val="28"/>
          <w:szCs w:val="28"/>
          <w:lang w:val="en-US"/>
        </w:rPr>
        <w:t>Server</w:t>
      </w:r>
      <w:r w:rsidRPr="00C750C4">
        <w:rPr>
          <w:rFonts w:ascii="Times New Roman" w:hAnsi="Times New Roman"/>
          <w:sz w:val="28"/>
          <w:szCs w:val="28"/>
        </w:rPr>
        <w:t xml:space="preserve"> 2003 </w:t>
      </w:r>
      <w:r w:rsidRPr="00C750C4">
        <w:rPr>
          <w:rFonts w:ascii="Times New Roman" w:hAnsi="Times New Roman"/>
          <w:sz w:val="28"/>
          <w:szCs w:val="28"/>
          <w:lang w:val="en-US"/>
        </w:rPr>
        <w:t>R</w:t>
      </w:r>
      <w:r w:rsidRPr="00C750C4">
        <w:rPr>
          <w:rFonts w:ascii="Times New Roman" w:hAnsi="Times New Roman"/>
          <w:sz w:val="28"/>
          <w:szCs w:val="28"/>
        </w:rPr>
        <w:t xml:space="preserve">2, </w:t>
      </w:r>
      <w:r w:rsidRPr="00C750C4">
        <w:rPr>
          <w:rFonts w:ascii="Times New Roman" w:hAnsi="Times New Roman"/>
          <w:sz w:val="28"/>
          <w:szCs w:val="28"/>
          <w:lang w:val="en-US"/>
        </w:rPr>
        <w:t>Windows</w:t>
      </w:r>
      <w:r w:rsidRPr="00C750C4">
        <w:rPr>
          <w:rFonts w:ascii="Times New Roman" w:hAnsi="Times New Roman"/>
          <w:sz w:val="28"/>
          <w:szCs w:val="28"/>
        </w:rPr>
        <w:t xml:space="preserve"> </w:t>
      </w:r>
      <w:r w:rsidRPr="00C750C4">
        <w:rPr>
          <w:rFonts w:ascii="Times New Roman" w:hAnsi="Times New Roman"/>
          <w:sz w:val="28"/>
          <w:szCs w:val="28"/>
          <w:lang w:val="en-US"/>
        </w:rPr>
        <w:t>Server</w:t>
      </w:r>
      <w:r w:rsidRPr="00C750C4">
        <w:rPr>
          <w:rFonts w:ascii="Times New Roman" w:hAnsi="Times New Roman"/>
          <w:sz w:val="28"/>
          <w:szCs w:val="28"/>
        </w:rPr>
        <w:t xml:space="preserve"> 2008, </w:t>
      </w:r>
      <w:r w:rsidRPr="00C750C4">
        <w:rPr>
          <w:rFonts w:ascii="Times New Roman" w:hAnsi="Times New Roman"/>
          <w:sz w:val="28"/>
          <w:szCs w:val="28"/>
          <w:lang w:val="en-US"/>
        </w:rPr>
        <w:t>Windows</w:t>
      </w:r>
      <w:r w:rsidRPr="00C750C4">
        <w:rPr>
          <w:rFonts w:ascii="Times New Roman" w:hAnsi="Times New Roman"/>
          <w:sz w:val="28"/>
          <w:szCs w:val="28"/>
        </w:rPr>
        <w:t xml:space="preserve"> ХР, </w:t>
      </w:r>
      <w:r w:rsidRPr="00C750C4">
        <w:rPr>
          <w:rFonts w:ascii="Times New Roman" w:hAnsi="Times New Roman"/>
          <w:sz w:val="28"/>
          <w:szCs w:val="28"/>
          <w:lang w:val="en-US"/>
        </w:rPr>
        <w:t>Windows</w:t>
      </w:r>
      <w:r w:rsidRPr="00C750C4">
        <w:rPr>
          <w:rFonts w:ascii="Times New Roman" w:hAnsi="Times New Roman"/>
          <w:sz w:val="28"/>
          <w:szCs w:val="28"/>
        </w:rPr>
        <w:t xml:space="preserve"> 7, </w:t>
      </w:r>
      <w:r w:rsidRPr="00C750C4">
        <w:rPr>
          <w:rFonts w:ascii="Times New Roman" w:hAnsi="Times New Roman"/>
          <w:sz w:val="28"/>
          <w:szCs w:val="28"/>
          <w:lang w:val="en-US"/>
        </w:rPr>
        <w:t>Windows</w:t>
      </w:r>
      <w:r w:rsidRPr="00C750C4">
        <w:rPr>
          <w:rFonts w:ascii="Times New Roman" w:hAnsi="Times New Roman"/>
          <w:sz w:val="28"/>
          <w:szCs w:val="28"/>
        </w:rPr>
        <w:t xml:space="preserve"> 8.1, пакет программ </w:t>
      </w:r>
      <w:r w:rsidRPr="00C750C4">
        <w:rPr>
          <w:rFonts w:ascii="Times New Roman" w:hAnsi="Times New Roman"/>
          <w:sz w:val="28"/>
          <w:szCs w:val="28"/>
          <w:lang w:val="en-US"/>
        </w:rPr>
        <w:t>Microsoft</w:t>
      </w:r>
      <w:r w:rsidRPr="00C750C4">
        <w:rPr>
          <w:rFonts w:ascii="Times New Roman" w:hAnsi="Times New Roman"/>
          <w:sz w:val="28"/>
          <w:szCs w:val="28"/>
        </w:rPr>
        <w:t xml:space="preserve"> </w:t>
      </w:r>
      <w:r w:rsidRPr="00C750C4">
        <w:rPr>
          <w:rFonts w:ascii="Times New Roman" w:hAnsi="Times New Roman"/>
          <w:sz w:val="28"/>
          <w:szCs w:val="28"/>
          <w:lang w:val="en-US"/>
        </w:rPr>
        <w:t>Office</w:t>
      </w:r>
      <w:r w:rsidRPr="00C750C4">
        <w:rPr>
          <w:rFonts w:ascii="Times New Roman" w:hAnsi="Times New Roman"/>
          <w:sz w:val="28"/>
          <w:szCs w:val="28"/>
        </w:rPr>
        <w:t xml:space="preserve"> 2007, </w:t>
      </w:r>
      <w:r w:rsidRPr="00C750C4">
        <w:rPr>
          <w:rFonts w:ascii="Times New Roman" w:hAnsi="Times New Roman"/>
          <w:sz w:val="28"/>
          <w:szCs w:val="28"/>
          <w:lang w:val="en-US"/>
        </w:rPr>
        <w:t>Microsoft</w:t>
      </w:r>
      <w:r w:rsidRPr="00C750C4">
        <w:rPr>
          <w:rFonts w:ascii="Times New Roman" w:hAnsi="Times New Roman"/>
          <w:sz w:val="28"/>
          <w:szCs w:val="28"/>
        </w:rPr>
        <w:t xml:space="preserve"> </w:t>
      </w:r>
      <w:r w:rsidRPr="00C750C4">
        <w:rPr>
          <w:rFonts w:ascii="Times New Roman" w:hAnsi="Times New Roman"/>
          <w:sz w:val="28"/>
          <w:szCs w:val="28"/>
          <w:lang w:val="en-US"/>
        </w:rPr>
        <w:t>Office</w:t>
      </w:r>
      <w:r w:rsidRPr="00C750C4">
        <w:rPr>
          <w:rFonts w:ascii="Times New Roman" w:hAnsi="Times New Roman"/>
          <w:sz w:val="28"/>
          <w:szCs w:val="28"/>
        </w:rPr>
        <w:t xml:space="preserve"> 2010; для работы в сети Интернет используются программы </w:t>
      </w:r>
      <w:r w:rsidRPr="00C750C4">
        <w:rPr>
          <w:rFonts w:ascii="Times New Roman" w:hAnsi="Times New Roman"/>
          <w:sz w:val="28"/>
          <w:szCs w:val="28"/>
          <w:lang w:val="en-US"/>
        </w:rPr>
        <w:t>Internet</w:t>
      </w:r>
      <w:r w:rsidRPr="00C750C4">
        <w:rPr>
          <w:rFonts w:ascii="Times New Roman" w:hAnsi="Times New Roman"/>
          <w:sz w:val="28"/>
          <w:szCs w:val="28"/>
        </w:rPr>
        <w:t xml:space="preserve"> </w:t>
      </w:r>
      <w:r w:rsidRPr="00C750C4">
        <w:rPr>
          <w:rFonts w:ascii="Times New Roman" w:hAnsi="Times New Roman"/>
          <w:sz w:val="28"/>
          <w:szCs w:val="28"/>
          <w:lang w:val="en-US"/>
        </w:rPr>
        <w:t>Explorer</w:t>
      </w:r>
      <w:r w:rsidRPr="00C750C4">
        <w:rPr>
          <w:rFonts w:ascii="Times New Roman" w:hAnsi="Times New Roman"/>
          <w:sz w:val="28"/>
          <w:szCs w:val="28"/>
        </w:rPr>
        <w:t xml:space="preserve">, </w:t>
      </w:r>
      <w:r w:rsidRPr="00C750C4">
        <w:rPr>
          <w:rFonts w:ascii="Times New Roman" w:hAnsi="Times New Roman"/>
          <w:sz w:val="28"/>
          <w:szCs w:val="28"/>
          <w:lang w:val="en-US"/>
        </w:rPr>
        <w:t>Google</w:t>
      </w:r>
      <w:r w:rsidRPr="00C750C4">
        <w:rPr>
          <w:rFonts w:ascii="Times New Roman" w:hAnsi="Times New Roman"/>
          <w:sz w:val="28"/>
          <w:szCs w:val="28"/>
        </w:rPr>
        <w:t xml:space="preserve"> </w:t>
      </w:r>
      <w:r w:rsidRPr="00C750C4">
        <w:rPr>
          <w:rFonts w:ascii="Times New Roman" w:hAnsi="Times New Roman"/>
          <w:sz w:val="28"/>
          <w:szCs w:val="28"/>
          <w:lang w:val="en-US"/>
        </w:rPr>
        <w:t>Chrome</w:t>
      </w:r>
      <w:r w:rsidRPr="00C750C4">
        <w:rPr>
          <w:rFonts w:ascii="Times New Roman" w:hAnsi="Times New Roman"/>
          <w:sz w:val="28"/>
          <w:szCs w:val="28"/>
        </w:rPr>
        <w:t xml:space="preserve"> и Яндекс-браузер; для работы с видеоматериалами и графикой - </w:t>
      </w:r>
      <w:r w:rsidRPr="00C750C4">
        <w:rPr>
          <w:rFonts w:ascii="Times New Roman" w:hAnsi="Times New Roman"/>
          <w:sz w:val="28"/>
          <w:szCs w:val="28"/>
          <w:lang w:val="en-US"/>
        </w:rPr>
        <w:t>Windows</w:t>
      </w:r>
      <w:r w:rsidRPr="00C750C4">
        <w:rPr>
          <w:rFonts w:ascii="Times New Roman" w:hAnsi="Times New Roman"/>
          <w:sz w:val="28"/>
          <w:szCs w:val="28"/>
        </w:rPr>
        <w:t xml:space="preserve"> </w:t>
      </w:r>
      <w:r w:rsidRPr="00C750C4">
        <w:rPr>
          <w:rFonts w:ascii="Times New Roman" w:hAnsi="Times New Roman"/>
          <w:sz w:val="28"/>
          <w:szCs w:val="28"/>
          <w:lang w:val="en-US"/>
        </w:rPr>
        <w:t>Movie</w:t>
      </w:r>
      <w:r w:rsidRPr="00C750C4">
        <w:rPr>
          <w:rFonts w:ascii="Times New Roman" w:hAnsi="Times New Roman"/>
          <w:sz w:val="28"/>
          <w:szCs w:val="28"/>
        </w:rPr>
        <w:t xml:space="preserve"> </w:t>
      </w:r>
      <w:r w:rsidRPr="00C750C4">
        <w:rPr>
          <w:rFonts w:ascii="Times New Roman" w:hAnsi="Times New Roman"/>
          <w:sz w:val="28"/>
          <w:szCs w:val="28"/>
          <w:lang w:val="en-US"/>
        </w:rPr>
        <w:t>Maker</w:t>
      </w:r>
      <w:r w:rsidRPr="00C750C4">
        <w:rPr>
          <w:rFonts w:ascii="Times New Roman" w:hAnsi="Times New Roman"/>
          <w:sz w:val="28"/>
          <w:szCs w:val="28"/>
        </w:rPr>
        <w:t xml:space="preserve">, </w:t>
      </w:r>
      <w:r w:rsidRPr="00C750C4">
        <w:rPr>
          <w:rFonts w:ascii="Times New Roman" w:hAnsi="Times New Roman"/>
          <w:sz w:val="28"/>
          <w:szCs w:val="28"/>
          <w:lang w:val="en-US"/>
        </w:rPr>
        <w:t>MSPaint</w:t>
      </w:r>
      <w:r w:rsidRPr="00C750C4">
        <w:rPr>
          <w:rFonts w:ascii="Times New Roman" w:hAnsi="Times New Roman"/>
          <w:sz w:val="28"/>
          <w:szCs w:val="28"/>
        </w:rPr>
        <w:t xml:space="preserve">. Кроме того используется программное обеспечение для интерактивных досок марок </w:t>
      </w:r>
      <w:r w:rsidRPr="00C750C4">
        <w:rPr>
          <w:rFonts w:ascii="Times New Roman" w:hAnsi="Times New Roman"/>
          <w:sz w:val="28"/>
          <w:szCs w:val="28"/>
          <w:lang w:val="en-US"/>
        </w:rPr>
        <w:t>IQBoard</w:t>
      </w:r>
      <w:r w:rsidRPr="00C750C4">
        <w:rPr>
          <w:rFonts w:ascii="Times New Roman" w:hAnsi="Times New Roman"/>
          <w:sz w:val="28"/>
          <w:szCs w:val="28"/>
        </w:rPr>
        <w:t xml:space="preserve"> и </w:t>
      </w:r>
      <w:r w:rsidRPr="00C750C4">
        <w:rPr>
          <w:rFonts w:ascii="Times New Roman" w:hAnsi="Times New Roman"/>
          <w:sz w:val="28"/>
          <w:szCs w:val="28"/>
          <w:lang w:val="en-US"/>
        </w:rPr>
        <w:t>InterWrite</w:t>
      </w:r>
      <w:r w:rsidRPr="00C750C4">
        <w:rPr>
          <w:rFonts w:ascii="Times New Roman" w:hAnsi="Times New Roman"/>
          <w:sz w:val="28"/>
          <w:szCs w:val="28"/>
        </w:rPr>
        <w:t xml:space="preserve">, интегрированные среды для обучения языкам программирования и др. </w:t>
      </w:r>
    </w:p>
    <w:p w:rsidR="00C53E8A" w:rsidRPr="00C750C4" w:rsidRDefault="00C53E8A" w:rsidP="00C53E8A">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Антивирусную защиту в колледже обеспечивают лицензионная программа </w:t>
      </w:r>
      <w:r w:rsidRPr="00C750C4">
        <w:rPr>
          <w:rFonts w:ascii="Times New Roman" w:hAnsi="Times New Roman"/>
          <w:sz w:val="28"/>
          <w:szCs w:val="28"/>
          <w:lang w:val="en-US"/>
        </w:rPr>
        <w:t>Kaspersky</w:t>
      </w:r>
      <w:r w:rsidRPr="00C750C4">
        <w:rPr>
          <w:rFonts w:ascii="Times New Roman" w:hAnsi="Times New Roman"/>
          <w:sz w:val="28"/>
          <w:szCs w:val="28"/>
        </w:rPr>
        <w:t xml:space="preserve"> </w:t>
      </w:r>
      <w:r w:rsidRPr="00C750C4">
        <w:rPr>
          <w:rFonts w:ascii="Times New Roman" w:hAnsi="Times New Roman"/>
          <w:sz w:val="28"/>
          <w:szCs w:val="28"/>
          <w:lang w:val="en-US"/>
        </w:rPr>
        <w:t>Endpoint</w:t>
      </w:r>
      <w:r w:rsidRPr="00C750C4">
        <w:rPr>
          <w:rFonts w:ascii="Times New Roman" w:hAnsi="Times New Roman"/>
          <w:sz w:val="28"/>
          <w:szCs w:val="28"/>
        </w:rPr>
        <w:t xml:space="preserve"> </w:t>
      </w:r>
      <w:r w:rsidRPr="00C750C4">
        <w:rPr>
          <w:rFonts w:ascii="Times New Roman" w:hAnsi="Times New Roman"/>
          <w:sz w:val="28"/>
          <w:szCs w:val="28"/>
          <w:lang w:val="en-US"/>
        </w:rPr>
        <w:t>Security</w:t>
      </w:r>
      <w:r w:rsidRPr="00C750C4">
        <w:rPr>
          <w:rFonts w:ascii="Times New Roman" w:hAnsi="Times New Roman"/>
          <w:sz w:val="28"/>
          <w:szCs w:val="28"/>
        </w:rPr>
        <w:t xml:space="preserve"> 10 и свободно распространяемая </w:t>
      </w:r>
      <w:r w:rsidRPr="00C750C4">
        <w:rPr>
          <w:rFonts w:ascii="Times New Roman" w:hAnsi="Times New Roman"/>
          <w:sz w:val="28"/>
          <w:szCs w:val="28"/>
          <w:lang w:val="en-US"/>
        </w:rPr>
        <w:t>Kaspersky</w:t>
      </w:r>
      <w:r w:rsidRPr="00C750C4">
        <w:rPr>
          <w:rFonts w:ascii="Times New Roman" w:hAnsi="Times New Roman"/>
          <w:sz w:val="28"/>
          <w:szCs w:val="28"/>
        </w:rPr>
        <w:t xml:space="preserve"> </w:t>
      </w:r>
      <w:r w:rsidRPr="00C750C4">
        <w:rPr>
          <w:rFonts w:ascii="Times New Roman" w:hAnsi="Times New Roman"/>
          <w:sz w:val="28"/>
          <w:szCs w:val="28"/>
          <w:lang w:val="en-US"/>
        </w:rPr>
        <w:t>Free</w:t>
      </w:r>
      <w:r w:rsidRPr="00C750C4">
        <w:rPr>
          <w:rFonts w:ascii="Times New Roman" w:hAnsi="Times New Roman"/>
          <w:sz w:val="28"/>
          <w:szCs w:val="28"/>
        </w:rPr>
        <w:t>.</w:t>
      </w:r>
    </w:p>
    <w:p w:rsidR="00C53E8A" w:rsidRPr="00C750C4" w:rsidRDefault="00C53E8A" w:rsidP="00C53E8A">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текущем году установлены 7 новых компьютеров с лицензионным программным обеспечением; локальная сеть колледжа расширяется за счёт вновь приобретённого сетевого оборудования на 9 точек подключения.</w:t>
      </w:r>
    </w:p>
    <w:p w:rsidR="001E780B" w:rsidRPr="00C750C4" w:rsidRDefault="001E780B"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8D1176" w:rsidRPr="00C750C4" w:rsidRDefault="008D1176" w:rsidP="00122548">
      <w:pPr>
        <w:spacing w:after="0" w:line="240" w:lineRule="auto"/>
        <w:ind w:firstLine="567"/>
        <w:rPr>
          <w:rFonts w:ascii="Times New Roman" w:hAnsi="Times New Roman"/>
          <w:bCs/>
          <w:sz w:val="28"/>
          <w:szCs w:val="28"/>
        </w:rPr>
      </w:pPr>
    </w:p>
    <w:p w:rsidR="001E780B" w:rsidRPr="00C750C4" w:rsidRDefault="00675068" w:rsidP="00122548">
      <w:pPr>
        <w:pStyle w:val="3"/>
        <w:ind w:left="0" w:firstLine="567"/>
        <w:jc w:val="center"/>
        <w:rPr>
          <w:bCs/>
          <w:i w:val="0"/>
          <w:szCs w:val="28"/>
        </w:rPr>
      </w:pPr>
      <w:r w:rsidRPr="00C750C4">
        <w:rPr>
          <w:bCs/>
          <w:i w:val="0"/>
          <w:szCs w:val="28"/>
        </w:rPr>
        <w:lastRenderedPageBreak/>
        <w:t>4. СТРАТЕГИЯ РАЗВИТИЯ УЧРЕЖДЕНИЯ</w:t>
      </w:r>
    </w:p>
    <w:p w:rsidR="009D0AFC" w:rsidRPr="00C750C4" w:rsidRDefault="009D0AFC" w:rsidP="009D0AFC">
      <w:pPr>
        <w:spacing w:after="0" w:line="240" w:lineRule="auto"/>
        <w:ind w:firstLine="567"/>
        <w:jc w:val="both"/>
        <w:rPr>
          <w:rFonts w:ascii="Times New Roman" w:hAnsi="Times New Roman"/>
          <w:sz w:val="28"/>
          <w:szCs w:val="28"/>
        </w:rPr>
      </w:pPr>
      <w:r w:rsidRPr="00C750C4">
        <w:rPr>
          <w:rFonts w:ascii="Times New Roman" w:hAnsi="Times New Roman"/>
          <w:sz w:val="28"/>
          <w:szCs w:val="28"/>
        </w:rPr>
        <w:t>Под стратегией развития учреждения понимается представление управленческого персонала о целях и способах их достижения в определенный период существования учреждения.</w:t>
      </w:r>
    </w:p>
    <w:p w:rsidR="00733443" w:rsidRPr="00C750C4" w:rsidRDefault="00733443" w:rsidP="00122548">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качестве стратегического подхода к реализации Программы выбран путь эволюционных изменений в образовательной систем</w:t>
      </w:r>
      <w:r w:rsidR="003C33A6" w:rsidRPr="00C750C4">
        <w:rPr>
          <w:rFonts w:ascii="Times New Roman" w:hAnsi="Times New Roman"/>
          <w:sz w:val="28"/>
          <w:szCs w:val="28"/>
        </w:rPr>
        <w:t>е</w:t>
      </w:r>
      <w:r w:rsidR="009D0AFC" w:rsidRPr="00C750C4">
        <w:rPr>
          <w:rFonts w:ascii="Times New Roman" w:hAnsi="Times New Roman"/>
          <w:sz w:val="28"/>
          <w:szCs w:val="28"/>
        </w:rPr>
        <w:t>, позволяющи</w:t>
      </w:r>
      <w:r w:rsidRPr="00C750C4">
        <w:rPr>
          <w:rFonts w:ascii="Times New Roman" w:hAnsi="Times New Roman"/>
          <w:sz w:val="28"/>
          <w:szCs w:val="28"/>
        </w:rPr>
        <w:t>й использовать накопленные интеллектуал</w:t>
      </w:r>
      <w:r w:rsidR="009D0AFC" w:rsidRPr="00C750C4">
        <w:rPr>
          <w:rFonts w:ascii="Times New Roman" w:hAnsi="Times New Roman"/>
          <w:sz w:val="28"/>
          <w:szCs w:val="28"/>
        </w:rPr>
        <w:t>ьные, педагогические и ресурсные</w:t>
      </w:r>
      <w:r w:rsidR="00911091" w:rsidRPr="00C750C4">
        <w:rPr>
          <w:rFonts w:ascii="Times New Roman" w:hAnsi="Times New Roman"/>
          <w:sz w:val="28"/>
          <w:szCs w:val="28"/>
        </w:rPr>
        <w:t xml:space="preserve"> </w:t>
      </w:r>
      <w:r w:rsidRPr="00C750C4">
        <w:rPr>
          <w:rFonts w:ascii="Times New Roman" w:hAnsi="Times New Roman"/>
          <w:sz w:val="28"/>
          <w:szCs w:val="28"/>
        </w:rPr>
        <w:t>потенциалы, обеспечить непрерывность предоставления образовательных услуг.</w:t>
      </w:r>
    </w:p>
    <w:p w:rsidR="00733443" w:rsidRPr="00C750C4" w:rsidRDefault="00733443" w:rsidP="00122548">
      <w:pPr>
        <w:spacing w:after="0" w:line="240" w:lineRule="auto"/>
        <w:ind w:firstLine="567"/>
        <w:jc w:val="both"/>
        <w:rPr>
          <w:rFonts w:ascii="Times New Roman" w:hAnsi="Times New Roman"/>
          <w:i/>
          <w:sz w:val="28"/>
          <w:szCs w:val="28"/>
        </w:rPr>
      </w:pPr>
      <w:r w:rsidRPr="00C750C4">
        <w:rPr>
          <w:rFonts w:ascii="Times New Roman" w:hAnsi="Times New Roman"/>
          <w:i/>
          <w:sz w:val="28"/>
          <w:szCs w:val="28"/>
        </w:rPr>
        <w:t>Стратегия, направлен</w:t>
      </w:r>
      <w:r w:rsidR="002B431A" w:rsidRPr="00C750C4">
        <w:rPr>
          <w:rFonts w:ascii="Times New Roman" w:hAnsi="Times New Roman"/>
          <w:i/>
          <w:sz w:val="28"/>
          <w:szCs w:val="28"/>
        </w:rPr>
        <w:t>н</w:t>
      </w:r>
      <w:r w:rsidRPr="00C750C4">
        <w:rPr>
          <w:rFonts w:ascii="Times New Roman" w:hAnsi="Times New Roman"/>
          <w:i/>
          <w:sz w:val="28"/>
          <w:szCs w:val="28"/>
        </w:rPr>
        <w:t>а</w:t>
      </w:r>
      <w:r w:rsidR="002B431A" w:rsidRPr="00C750C4">
        <w:rPr>
          <w:rFonts w:ascii="Times New Roman" w:hAnsi="Times New Roman"/>
          <w:i/>
          <w:sz w:val="28"/>
          <w:szCs w:val="28"/>
        </w:rPr>
        <w:t>я</w:t>
      </w:r>
      <w:r w:rsidRPr="00C750C4">
        <w:rPr>
          <w:rFonts w:ascii="Times New Roman" w:hAnsi="Times New Roman"/>
          <w:i/>
          <w:sz w:val="28"/>
          <w:szCs w:val="28"/>
        </w:rPr>
        <w:t xml:space="preserve"> на сохранение колледжа</w:t>
      </w:r>
      <w:r w:rsidR="002B431A" w:rsidRPr="00C750C4">
        <w:rPr>
          <w:rFonts w:ascii="Times New Roman" w:hAnsi="Times New Roman"/>
          <w:i/>
          <w:sz w:val="28"/>
          <w:szCs w:val="28"/>
        </w:rPr>
        <w:t>,</w:t>
      </w:r>
      <w:r w:rsidR="00C1661A" w:rsidRPr="00C750C4">
        <w:rPr>
          <w:rFonts w:ascii="Times New Roman" w:hAnsi="Times New Roman"/>
          <w:i/>
          <w:sz w:val="28"/>
          <w:szCs w:val="28"/>
        </w:rPr>
        <w:t xml:space="preserve"> в качестве приоритетн</w:t>
      </w:r>
      <w:r w:rsidR="00C07BB0" w:rsidRPr="00C750C4">
        <w:rPr>
          <w:rFonts w:ascii="Times New Roman" w:hAnsi="Times New Roman"/>
          <w:i/>
          <w:sz w:val="28"/>
          <w:szCs w:val="28"/>
        </w:rPr>
        <w:t>ой</w:t>
      </w:r>
      <w:r w:rsidR="00C1661A" w:rsidRPr="00C750C4">
        <w:rPr>
          <w:rFonts w:ascii="Times New Roman" w:hAnsi="Times New Roman"/>
          <w:i/>
          <w:sz w:val="28"/>
          <w:szCs w:val="28"/>
        </w:rPr>
        <w:t xml:space="preserve">  задач</w:t>
      </w:r>
      <w:r w:rsidR="00C07BB0" w:rsidRPr="00C750C4">
        <w:rPr>
          <w:rFonts w:ascii="Times New Roman" w:hAnsi="Times New Roman"/>
          <w:i/>
          <w:sz w:val="28"/>
          <w:szCs w:val="28"/>
        </w:rPr>
        <w:t>и</w:t>
      </w:r>
      <w:r w:rsidRPr="00C750C4">
        <w:rPr>
          <w:rFonts w:ascii="Times New Roman" w:hAnsi="Times New Roman"/>
          <w:i/>
          <w:sz w:val="28"/>
          <w:szCs w:val="28"/>
        </w:rPr>
        <w:t xml:space="preserve"> развития выдви</w:t>
      </w:r>
      <w:r w:rsidR="00C1661A" w:rsidRPr="00C750C4">
        <w:rPr>
          <w:rFonts w:ascii="Times New Roman" w:hAnsi="Times New Roman"/>
          <w:i/>
          <w:sz w:val="28"/>
          <w:szCs w:val="28"/>
        </w:rPr>
        <w:t>гает</w:t>
      </w:r>
      <w:r w:rsidRPr="00C750C4">
        <w:rPr>
          <w:rFonts w:ascii="Times New Roman" w:hAnsi="Times New Roman"/>
          <w:i/>
          <w:sz w:val="28"/>
          <w:szCs w:val="28"/>
        </w:rPr>
        <w:t>:</w:t>
      </w:r>
    </w:p>
    <w:p w:rsidR="00733443" w:rsidRPr="00C750C4" w:rsidRDefault="00733443" w:rsidP="00437B71">
      <w:pPr>
        <w:pStyle w:val="af0"/>
        <w:numPr>
          <w:ilvl w:val="0"/>
          <w:numId w:val="1"/>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анализ образовательной</w:t>
      </w:r>
      <w:r w:rsidR="00C1661A" w:rsidRPr="00C750C4">
        <w:rPr>
          <w:rFonts w:ascii="Times New Roman" w:hAnsi="Times New Roman"/>
          <w:sz w:val="28"/>
          <w:szCs w:val="28"/>
        </w:rPr>
        <w:t xml:space="preserve"> ситуации в колледже и в </w:t>
      </w:r>
      <w:r w:rsidR="003A4550" w:rsidRPr="00C750C4">
        <w:rPr>
          <w:rFonts w:ascii="Times New Roman" w:hAnsi="Times New Roman"/>
          <w:sz w:val="28"/>
          <w:szCs w:val="28"/>
        </w:rPr>
        <w:t>области</w:t>
      </w:r>
      <w:r w:rsidRPr="00C750C4">
        <w:rPr>
          <w:rFonts w:ascii="Times New Roman" w:hAnsi="Times New Roman"/>
          <w:sz w:val="28"/>
          <w:szCs w:val="28"/>
        </w:rPr>
        <w:t>, выделение причин возникновения проблем, выявления путей их решения;</w:t>
      </w:r>
    </w:p>
    <w:p w:rsidR="00733443" w:rsidRPr="00C750C4" w:rsidRDefault="00630E67" w:rsidP="00437B71">
      <w:pPr>
        <w:pStyle w:val="af0"/>
        <w:numPr>
          <w:ilvl w:val="0"/>
          <w:numId w:val="1"/>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расширение </w:t>
      </w:r>
      <w:r w:rsidR="00C1661A" w:rsidRPr="00C750C4">
        <w:rPr>
          <w:rFonts w:ascii="Times New Roman" w:hAnsi="Times New Roman"/>
          <w:sz w:val="28"/>
          <w:szCs w:val="28"/>
        </w:rPr>
        <w:t>координационных</w:t>
      </w:r>
      <w:r w:rsidR="00733443" w:rsidRPr="00C750C4">
        <w:rPr>
          <w:rFonts w:ascii="Times New Roman" w:hAnsi="Times New Roman"/>
          <w:sz w:val="28"/>
          <w:szCs w:val="28"/>
        </w:rPr>
        <w:t xml:space="preserve"> связей с </w:t>
      </w:r>
      <w:r w:rsidR="003C33A6" w:rsidRPr="00C750C4">
        <w:rPr>
          <w:rFonts w:ascii="Times New Roman" w:hAnsi="Times New Roman"/>
          <w:sz w:val="28"/>
          <w:szCs w:val="28"/>
        </w:rPr>
        <w:t>дошкольными образовательными учреждениями,</w:t>
      </w:r>
      <w:r w:rsidR="00911091" w:rsidRPr="00C750C4">
        <w:rPr>
          <w:rFonts w:ascii="Times New Roman" w:hAnsi="Times New Roman"/>
          <w:sz w:val="28"/>
          <w:szCs w:val="28"/>
        </w:rPr>
        <w:t xml:space="preserve"> </w:t>
      </w:r>
      <w:r w:rsidR="00733443" w:rsidRPr="00C750C4">
        <w:rPr>
          <w:rFonts w:ascii="Times New Roman" w:hAnsi="Times New Roman"/>
          <w:sz w:val="28"/>
          <w:szCs w:val="28"/>
        </w:rPr>
        <w:t>школами</w:t>
      </w:r>
      <w:r w:rsidR="00911091" w:rsidRPr="00C750C4">
        <w:rPr>
          <w:rFonts w:ascii="Times New Roman" w:hAnsi="Times New Roman"/>
          <w:sz w:val="28"/>
          <w:szCs w:val="28"/>
        </w:rPr>
        <w:t xml:space="preserve"> </w:t>
      </w:r>
      <w:r w:rsidR="00733443" w:rsidRPr="00C750C4">
        <w:rPr>
          <w:rFonts w:ascii="Times New Roman" w:hAnsi="Times New Roman"/>
          <w:sz w:val="28"/>
          <w:szCs w:val="28"/>
        </w:rPr>
        <w:t>и вузами.</w:t>
      </w:r>
    </w:p>
    <w:p w:rsidR="00733443" w:rsidRPr="00C750C4" w:rsidRDefault="00733443" w:rsidP="00122548">
      <w:pPr>
        <w:pStyle w:val="af0"/>
        <w:spacing w:after="0" w:line="240" w:lineRule="auto"/>
        <w:ind w:left="0" w:firstLine="567"/>
        <w:jc w:val="both"/>
        <w:rPr>
          <w:rFonts w:ascii="Times New Roman" w:hAnsi="Times New Roman"/>
          <w:i/>
          <w:sz w:val="28"/>
          <w:szCs w:val="28"/>
        </w:rPr>
      </w:pPr>
      <w:r w:rsidRPr="00C750C4">
        <w:rPr>
          <w:rFonts w:ascii="Times New Roman" w:hAnsi="Times New Roman"/>
          <w:i/>
          <w:sz w:val="28"/>
          <w:szCs w:val="28"/>
        </w:rPr>
        <w:t>Стратегия, направленная на повышение прибыльности колледжа, в качестве приоритетной задачи в развитии выдвигает:</w:t>
      </w:r>
    </w:p>
    <w:p w:rsidR="00733443" w:rsidRPr="00C750C4" w:rsidRDefault="00733443" w:rsidP="00437B71">
      <w:pPr>
        <w:pStyle w:val="af0"/>
        <w:numPr>
          <w:ilvl w:val="0"/>
          <w:numId w:val="1"/>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рационально</w:t>
      </w:r>
      <w:r w:rsidR="001125AA" w:rsidRPr="00C750C4">
        <w:rPr>
          <w:rFonts w:ascii="Times New Roman" w:hAnsi="Times New Roman"/>
          <w:sz w:val="28"/>
          <w:szCs w:val="28"/>
        </w:rPr>
        <w:t>е</w:t>
      </w:r>
      <w:r w:rsidRPr="00C750C4">
        <w:rPr>
          <w:rFonts w:ascii="Times New Roman" w:hAnsi="Times New Roman"/>
          <w:sz w:val="28"/>
          <w:szCs w:val="28"/>
        </w:rPr>
        <w:t xml:space="preserve"> использование бюджетных и вне</w:t>
      </w:r>
      <w:r w:rsidR="00B13821" w:rsidRPr="00C750C4">
        <w:rPr>
          <w:rFonts w:ascii="Times New Roman" w:hAnsi="Times New Roman"/>
          <w:sz w:val="28"/>
          <w:szCs w:val="28"/>
        </w:rPr>
        <w:t>бюджетных средств финансирования</w:t>
      </w:r>
      <w:r w:rsidRPr="00C750C4">
        <w:rPr>
          <w:rFonts w:ascii="Times New Roman" w:hAnsi="Times New Roman"/>
          <w:sz w:val="28"/>
          <w:szCs w:val="28"/>
        </w:rPr>
        <w:t xml:space="preserve"> колледжа;</w:t>
      </w:r>
    </w:p>
    <w:p w:rsidR="00733443" w:rsidRPr="00C750C4" w:rsidRDefault="001125AA" w:rsidP="00437B71">
      <w:pPr>
        <w:pStyle w:val="af0"/>
        <w:numPr>
          <w:ilvl w:val="0"/>
          <w:numId w:val="1"/>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расширени</w:t>
      </w:r>
      <w:r w:rsidR="003A4550" w:rsidRPr="00C750C4">
        <w:rPr>
          <w:rFonts w:ascii="Times New Roman" w:hAnsi="Times New Roman"/>
          <w:sz w:val="28"/>
          <w:szCs w:val="28"/>
        </w:rPr>
        <w:t>е</w:t>
      </w:r>
      <w:r w:rsidR="00733443" w:rsidRPr="00C750C4">
        <w:rPr>
          <w:rFonts w:ascii="Times New Roman" w:hAnsi="Times New Roman"/>
          <w:sz w:val="28"/>
          <w:szCs w:val="28"/>
        </w:rPr>
        <w:t xml:space="preserve"> услуг, предоставляемых колледжем;</w:t>
      </w:r>
    </w:p>
    <w:p w:rsidR="00733443" w:rsidRPr="00C750C4" w:rsidRDefault="001125AA" w:rsidP="00437B71">
      <w:pPr>
        <w:pStyle w:val="af0"/>
        <w:numPr>
          <w:ilvl w:val="0"/>
          <w:numId w:val="1"/>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решение вопросов лицензирования и</w:t>
      </w:r>
      <w:r w:rsidR="00733443" w:rsidRPr="00C750C4">
        <w:rPr>
          <w:rFonts w:ascii="Times New Roman" w:hAnsi="Times New Roman"/>
          <w:sz w:val="28"/>
          <w:szCs w:val="28"/>
        </w:rPr>
        <w:t xml:space="preserve"> платных дополнительных услуг.</w:t>
      </w:r>
    </w:p>
    <w:p w:rsidR="00733443" w:rsidRPr="00C750C4" w:rsidRDefault="00733443" w:rsidP="00122548">
      <w:pPr>
        <w:pStyle w:val="af0"/>
        <w:spacing w:after="0" w:line="240" w:lineRule="auto"/>
        <w:ind w:left="0" w:firstLine="567"/>
        <w:jc w:val="both"/>
        <w:rPr>
          <w:rFonts w:ascii="Times New Roman" w:hAnsi="Times New Roman"/>
          <w:i/>
          <w:sz w:val="28"/>
          <w:szCs w:val="28"/>
        </w:rPr>
      </w:pPr>
      <w:r w:rsidRPr="00C750C4">
        <w:rPr>
          <w:rFonts w:ascii="Times New Roman" w:hAnsi="Times New Roman"/>
          <w:i/>
          <w:sz w:val="28"/>
          <w:szCs w:val="28"/>
        </w:rPr>
        <w:t>Стратегия, направленная на повышение конкурентоспособности, в качестве приоритетной задачи развития выдвигает:</w:t>
      </w:r>
    </w:p>
    <w:p w:rsidR="00733443" w:rsidRPr="00C750C4" w:rsidRDefault="00733443" w:rsidP="00437B71">
      <w:pPr>
        <w:pStyle w:val="af0"/>
        <w:numPr>
          <w:ilvl w:val="0"/>
          <w:numId w:val="1"/>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повышение качества образовательного процесса;</w:t>
      </w:r>
    </w:p>
    <w:p w:rsidR="00733443" w:rsidRPr="00C750C4" w:rsidRDefault="00733443" w:rsidP="00437B71">
      <w:pPr>
        <w:pStyle w:val="af0"/>
        <w:numPr>
          <w:ilvl w:val="0"/>
          <w:numId w:val="1"/>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расширение количества образовательных услуг; </w:t>
      </w:r>
    </w:p>
    <w:p w:rsidR="00733443" w:rsidRPr="00C750C4" w:rsidRDefault="00733443" w:rsidP="00437B71">
      <w:pPr>
        <w:pStyle w:val="af0"/>
        <w:numPr>
          <w:ilvl w:val="0"/>
          <w:numId w:val="1"/>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повышение ответственности коллектива за соблюдение трудовой дисциплины, создание положительной мотивации </w:t>
      </w:r>
      <w:r w:rsidR="00911091" w:rsidRPr="00C750C4">
        <w:rPr>
          <w:rFonts w:ascii="Times New Roman" w:hAnsi="Times New Roman"/>
          <w:sz w:val="28"/>
          <w:szCs w:val="28"/>
        </w:rPr>
        <w:t xml:space="preserve">у </w:t>
      </w:r>
      <w:r w:rsidRPr="00C750C4">
        <w:rPr>
          <w:rFonts w:ascii="Times New Roman" w:hAnsi="Times New Roman"/>
          <w:sz w:val="28"/>
          <w:szCs w:val="28"/>
        </w:rPr>
        <w:t>сотрудников;</w:t>
      </w:r>
    </w:p>
    <w:p w:rsidR="00733443" w:rsidRPr="00C750C4" w:rsidRDefault="00733443" w:rsidP="00437B71">
      <w:pPr>
        <w:pStyle w:val="af0"/>
        <w:numPr>
          <w:ilvl w:val="0"/>
          <w:numId w:val="1"/>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повышение эффективности использования ресурсов колледжа</w:t>
      </w:r>
      <w:r w:rsidR="007A16AD" w:rsidRPr="00C750C4">
        <w:rPr>
          <w:rFonts w:ascii="Times New Roman" w:hAnsi="Times New Roman"/>
          <w:sz w:val="28"/>
          <w:szCs w:val="28"/>
        </w:rPr>
        <w:t>.</w:t>
      </w:r>
    </w:p>
    <w:p w:rsidR="001E780B" w:rsidRPr="00C750C4" w:rsidRDefault="001E780B" w:rsidP="00122548">
      <w:pPr>
        <w:pStyle w:val="af6"/>
        <w:spacing w:before="0" w:beforeAutospacing="0" w:after="0" w:afterAutospacing="0"/>
        <w:ind w:firstLine="567"/>
        <w:jc w:val="both"/>
        <w:rPr>
          <w:sz w:val="28"/>
          <w:szCs w:val="28"/>
        </w:rPr>
      </w:pPr>
      <w:r w:rsidRPr="00C750C4">
        <w:rPr>
          <w:sz w:val="28"/>
          <w:szCs w:val="28"/>
        </w:rPr>
        <w:t xml:space="preserve">Стратегической задачей программы является постепенное преодоление отставания в структуре, объемах и качестве подготовки квалифицированных специалистов среднего звена от требований конкурентоспособных предприятий на основе выявления, поддержки и обеспечения развития государственных образовательных учреждений среднего профессионального образования, внедряющих инновационные образовательные программы. </w:t>
      </w:r>
    </w:p>
    <w:p w:rsidR="007B5AD8" w:rsidRPr="00C750C4" w:rsidRDefault="00911091" w:rsidP="00122548">
      <w:pPr>
        <w:spacing w:after="0" w:line="240" w:lineRule="auto"/>
        <w:ind w:firstLine="567"/>
        <w:jc w:val="both"/>
        <w:rPr>
          <w:rFonts w:ascii="Times New Roman" w:hAnsi="Times New Roman"/>
          <w:spacing w:val="6"/>
          <w:sz w:val="28"/>
          <w:szCs w:val="28"/>
        </w:rPr>
      </w:pPr>
      <w:r w:rsidRPr="00C750C4">
        <w:rPr>
          <w:rFonts w:ascii="Times New Roman" w:hAnsi="Times New Roman"/>
          <w:sz w:val="28"/>
          <w:szCs w:val="28"/>
        </w:rPr>
        <w:t>П</w:t>
      </w:r>
      <w:r w:rsidR="001E780B" w:rsidRPr="00C750C4">
        <w:rPr>
          <w:rFonts w:ascii="Times New Roman" w:hAnsi="Times New Roman"/>
          <w:sz w:val="28"/>
          <w:szCs w:val="28"/>
        </w:rPr>
        <w:t xml:space="preserve">рограмма рассчитана </w:t>
      </w:r>
      <w:r w:rsidRPr="00C750C4">
        <w:rPr>
          <w:rFonts w:ascii="Times New Roman" w:hAnsi="Times New Roman"/>
          <w:sz w:val="28"/>
          <w:szCs w:val="28"/>
        </w:rPr>
        <w:t>на период до 2020</w:t>
      </w:r>
      <w:r w:rsidR="001E780B" w:rsidRPr="00C750C4">
        <w:rPr>
          <w:rFonts w:ascii="Times New Roman" w:hAnsi="Times New Roman"/>
          <w:sz w:val="28"/>
          <w:szCs w:val="28"/>
        </w:rPr>
        <w:t xml:space="preserve"> года, ее отличительной особенностью является комплексный характер.</w:t>
      </w:r>
    </w:p>
    <w:p w:rsidR="007B5AD8" w:rsidRPr="00C750C4" w:rsidRDefault="007B5AD8" w:rsidP="00122548">
      <w:pPr>
        <w:spacing w:after="0" w:line="240" w:lineRule="auto"/>
        <w:ind w:firstLine="567"/>
        <w:jc w:val="both"/>
        <w:rPr>
          <w:rFonts w:ascii="Times New Roman" w:hAnsi="Times New Roman"/>
          <w:i/>
          <w:spacing w:val="6"/>
          <w:sz w:val="28"/>
          <w:szCs w:val="28"/>
        </w:rPr>
      </w:pPr>
      <w:r w:rsidRPr="00C750C4">
        <w:rPr>
          <w:rFonts w:ascii="Times New Roman" w:hAnsi="Times New Roman"/>
          <w:spacing w:val="6"/>
          <w:sz w:val="28"/>
          <w:szCs w:val="28"/>
        </w:rPr>
        <w:t xml:space="preserve">Программа разрабатывалась на основе следующих </w:t>
      </w:r>
      <w:r w:rsidRPr="00C750C4">
        <w:rPr>
          <w:rFonts w:ascii="Times New Roman" w:hAnsi="Times New Roman"/>
          <w:iCs/>
          <w:spacing w:val="6"/>
          <w:sz w:val="28"/>
          <w:szCs w:val="28"/>
        </w:rPr>
        <w:t>принципов</w:t>
      </w:r>
      <w:r w:rsidRPr="00C750C4">
        <w:rPr>
          <w:rFonts w:ascii="Times New Roman" w:hAnsi="Times New Roman"/>
          <w:i/>
          <w:spacing w:val="6"/>
          <w:sz w:val="28"/>
          <w:szCs w:val="28"/>
        </w:rPr>
        <w:t>:</w:t>
      </w:r>
    </w:p>
    <w:p w:rsidR="007B5AD8" w:rsidRPr="00C750C4" w:rsidRDefault="007B5AD8" w:rsidP="00AD0CB9">
      <w:pPr>
        <w:numPr>
          <w:ilvl w:val="0"/>
          <w:numId w:val="12"/>
        </w:numPr>
        <w:shd w:val="clear" w:color="auto" w:fill="FFFFFF"/>
        <w:tabs>
          <w:tab w:val="clear" w:pos="1068"/>
          <w:tab w:val="num" w:pos="851"/>
        </w:tabs>
        <w:spacing w:after="0" w:line="240" w:lineRule="auto"/>
        <w:ind w:left="851" w:hanging="284"/>
        <w:jc w:val="both"/>
        <w:rPr>
          <w:rFonts w:ascii="Times New Roman" w:hAnsi="Times New Roman"/>
          <w:spacing w:val="6"/>
          <w:sz w:val="28"/>
          <w:szCs w:val="28"/>
        </w:rPr>
      </w:pPr>
      <w:r w:rsidRPr="00C750C4">
        <w:rPr>
          <w:rFonts w:ascii="Times New Roman" w:hAnsi="Times New Roman"/>
          <w:spacing w:val="6"/>
          <w:sz w:val="28"/>
          <w:szCs w:val="28"/>
        </w:rPr>
        <w:t>всестороннего анализа результатов и проблем развития колледжа;</w:t>
      </w:r>
    </w:p>
    <w:p w:rsidR="00C1661A" w:rsidRPr="00C750C4" w:rsidRDefault="007B5AD8" w:rsidP="00AD0CB9">
      <w:pPr>
        <w:numPr>
          <w:ilvl w:val="0"/>
          <w:numId w:val="12"/>
        </w:numPr>
        <w:shd w:val="clear" w:color="auto" w:fill="FFFFFF"/>
        <w:tabs>
          <w:tab w:val="clear" w:pos="1068"/>
          <w:tab w:val="num" w:pos="851"/>
        </w:tabs>
        <w:spacing w:after="0" w:line="240" w:lineRule="auto"/>
        <w:ind w:left="851" w:hanging="284"/>
        <w:jc w:val="both"/>
        <w:rPr>
          <w:rFonts w:ascii="Times New Roman" w:hAnsi="Times New Roman"/>
          <w:spacing w:val="6"/>
          <w:sz w:val="28"/>
          <w:szCs w:val="28"/>
        </w:rPr>
      </w:pPr>
      <w:r w:rsidRPr="00C750C4">
        <w:rPr>
          <w:rFonts w:ascii="Times New Roman" w:hAnsi="Times New Roman"/>
          <w:spacing w:val="6"/>
          <w:sz w:val="28"/>
          <w:szCs w:val="28"/>
        </w:rPr>
        <w:t>опоры на достижения колледжа</w:t>
      </w:r>
      <w:r w:rsidR="00C1661A" w:rsidRPr="00C750C4">
        <w:rPr>
          <w:rFonts w:ascii="Times New Roman" w:hAnsi="Times New Roman"/>
          <w:spacing w:val="6"/>
          <w:sz w:val="28"/>
          <w:szCs w:val="28"/>
        </w:rPr>
        <w:t>;</w:t>
      </w:r>
    </w:p>
    <w:p w:rsidR="007B5AD8" w:rsidRPr="00C750C4" w:rsidRDefault="007B5AD8" w:rsidP="00AD0CB9">
      <w:pPr>
        <w:numPr>
          <w:ilvl w:val="0"/>
          <w:numId w:val="12"/>
        </w:numPr>
        <w:shd w:val="clear" w:color="auto" w:fill="FFFFFF"/>
        <w:tabs>
          <w:tab w:val="clear" w:pos="1068"/>
          <w:tab w:val="num" w:pos="851"/>
        </w:tabs>
        <w:spacing w:after="0" w:line="240" w:lineRule="auto"/>
        <w:ind w:left="851" w:hanging="284"/>
        <w:jc w:val="both"/>
        <w:rPr>
          <w:rFonts w:ascii="Times New Roman" w:hAnsi="Times New Roman"/>
          <w:spacing w:val="6"/>
          <w:sz w:val="28"/>
          <w:szCs w:val="28"/>
        </w:rPr>
      </w:pPr>
      <w:r w:rsidRPr="00C750C4">
        <w:rPr>
          <w:rFonts w:ascii="Times New Roman" w:hAnsi="Times New Roman"/>
          <w:spacing w:val="6"/>
          <w:sz w:val="28"/>
          <w:szCs w:val="28"/>
        </w:rPr>
        <w:t>о</w:t>
      </w:r>
      <w:r w:rsidR="00C1661A" w:rsidRPr="00C750C4">
        <w:rPr>
          <w:rFonts w:ascii="Times New Roman" w:hAnsi="Times New Roman"/>
          <w:spacing w:val="6"/>
          <w:sz w:val="28"/>
          <w:szCs w:val="28"/>
        </w:rPr>
        <w:t>пределени</w:t>
      </w:r>
      <w:r w:rsidR="00EC1551" w:rsidRPr="00C750C4">
        <w:rPr>
          <w:rFonts w:ascii="Times New Roman" w:hAnsi="Times New Roman"/>
          <w:spacing w:val="6"/>
          <w:sz w:val="28"/>
          <w:szCs w:val="28"/>
        </w:rPr>
        <w:t>я</w:t>
      </w:r>
      <w:r w:rsidR="00C1661A" w:rsidRPr="00C750C4">
        <w:rPr>
          <w:rFonts w:ascii="Times New Roman" w:hAnsi="Times New Roman"/>
          <w:spacing w:val="6"/>
          <w:sz w:val="28"/>
          <w:szCs w:val="28"/>
        </w:rPr>
        <w:t xml:space="preserve"> приоритетов развития</w:t>
      </w:r>
      <w:r w:rsidR="00EC1551" w:rsidRPr="00C750C4">
        <w:rPr>
          <w:rFonts w:ascii="Times New Roman" w:hAnsi="Times New Roman"/>
          <w:spacing w:val="6"/>
          <w:sz w:val="28"/>
          <w:szCs w:val="28"/>
        </w:rPr>
        <w:t>;</w:t>
      </w:r>
    </w:p>
    <w:p w:rsidR="00EC1551" w:rsidRPr="00C750C4" w:rsidRDefault="00EC1551" w:rsidP="00AD0CB9">
      <w:pPr>
        <w:numPr>
          <w:ilvl w:val="0"/>
          <w:numId w:val="12"/>
        </w:numPr>
        <w:shd w:val="clear" w:color="auto" w:fill="FFFFFF"/>
        <w:tabs>
          <w:tab w:val="clear" w:pos="1068"/>
          <w:tab w:val="num" w:pos="851"/>
        </w:tabs>
        <w:spacing w:after="0" w:line="240" w:lineRule="auto"/>
        <w:ind w:left="851" w:hanging="284"/>
        <w:jc w:val="both"/>
        <w:rPr>
          <w:rFonts w:ascii="Times New Roman" w:hAnsi="Times New Roman"/>
          <w:spacing w:val="6"/>
          <w:sz w:val="28"/>
          <w:szCs w:val="28"/>
        </w:rPr>
      </w:pPr>
      <w:r w:rsidRPr="00C750C4">
        <w:rPr>
          <w:rFonts w:ascii="Times New Roman" w:hAnsi="Times New Roman"/>
          <w:sz w:val="28"/>
          <w:szCs w:val="28"/>
        </w:rPr>
        <w:t>коллегиальности</w:t>
      </w:r>
      <w:r w:rsidR="00911091" w:rsidRPr="00C750C4">
        <w:rPr>
          <w:rFonts w:ascii="Times New Roman" w:hAnsi="Times New Roman"/>
          <w:sz w:val="28"/>
          <w:szCs w:val="28"/>
        </w:rPr>
        <w:t>.</w:t>
      </w:r>
    </w:p>
    <w:p w:rsidR="007B5AD8" w:rsidRPr="00C750C4" w:rsidRDefault="007B5AD8" w:rsidP="00122548">
      <w:pPr>
        <w:tabs>
          <w:tab w:val="num" w:pos="540"/>
        </w:tabs>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Построенная на основе вышеназванных принципов Программа развития обусловливает необходимость совместной деятельности всех субъектов образовательного процесса по ее реализации.  </w:t>
      </w:r>
    </w:p>
    <w:p w:rsidR="001E780B" w:rsidRPr="00C750C4" w:rsidRDefault="001E780B" w:rsidP="00122548">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 xml:space="preserve">Поскольку программа развития была принята и одобрена всем коллективом колледжа, то можно рассчитывать на активное участие каждого члена коллектива в реализации намеченных задач. </w:t>
      </w:r>
    </w:p>
    <w:p w:rsidR="000C0764" w:rsidRPr="00C750C4" w:rsidRDefault="000C0764" w:rsidP="00122548">
      <w:pPr>
        <w:spacing w:after="0" w:line="240" w:lineRule="auto"/>
        <w:ind w:firstLine="567"/>
        <w:jc w:val="both"/>
        <w:rPr>
          <w:rFonts w:ascii="Times New Roman" w:hAnsi="Times New Roman"/>
          <w:sz w:val="28"/>
          <w:szCs w:val="28"/>
        </w:rPr>
      </w:pPr>
    </w:p>
    <w:p w:rsidR="00122548" w:rsidRPr="00C750C4" w:rsidRDefault="00920A16" w:rsidP="009D3F4A">
      <w:pPr>
        <w:spacing w:after="0" w:line="240" w:lineRule="auto"/>
        <w:jc w:val="center"/>
        <w:rPr>
          <w:rFonts w:ascii="Times New Roman" w:hAnsi="Times New Roman"/>
          <w:b/>
          <w:spacing w:val="2"/>
          <w:sz w:val="28"/>
          <w:szCs w:val="28"/>
        </w:rPr>
      </w:pPr>
      <w:r w:rsidRPr="00C750C4">
        <w:rPr>
          <w:rFonts w:ascii="Times New Roman" w:hAnsi="Times New Roman"/>
          <w:b/>
          <w:spacing w:val="2"/>
          <w:sz w:val="28"/>
          <w:szCs w:val="28"/>
        </w:rPr>
        <w:t>Программа</w:t>
      </w:r>
      <w:r w:rsidR="00464359" w:rsidRPr="00C750C4">
        <w:rPr>
          <w:rFonts w:ascii="Times New Roman" w:hAnsi="Times New Roman"/>
          <w:b/>
          <w:spacing w:val="2"/>
          <w:sz w:val="28"/>
          <w:szCs w:val="28"/>
        </w:rPr>
        <w:t xml:space="preserve"> развития колледжа </w:t>
      </w:r>
    </w:p>
    <w:p w:rsidR="00464359" w:rsidRPr="00C750C4" w:rsidRDefault="00464359" w:rsidP="009D3F4A">
      <w:pPr>
        <w:spacing w:after="0" w:line="240" w:lineRule="auto"/>
        <w:jc w:val="center"/>
        <w:rPr>
          <w:rFonts w:ascii="Times New Roman" w:hAnsi="Times New Roman"/>
          <w:b/>
          <w:spacing w:val="-1"/>
          <w:sz w:val="28"/>
          <w:szCs w:val="28"/>
        </w:rPr>
      </w:pPr>
      <w:r w:rsidRPr="00C750C4">
        <w:rPr>
          <w:rFonts w:ascii="Times New Roman" w:hAnsi="Times New Roman"/>
          <w:b/>
          <w:sz w:val="28"/>
          <w:szCs w:val="28"/>
        </w:rPr>
        <w:t>включает в себя следующие модули:</w:t>
      </w:r>
    </w:p>
    <w:p w:rsidR="009D3F4A" w:rsidRPr="00C750C4" w:rsidRDefault="009D3F4A" w:rsidP="009D3F4A">
      <w:pPr>
        <w:spacing w:after="0" w:line="240" w:lineRule="auto"/>
        <w:jc w:val="both"/>
        <w:rPr>
          <w:rFonts w:ascii="Times New Roman" w:hAnsi="Times New Roman"/>
          <w:kern w:val="16"/>
          <w:sz w:val="28"/>
          <w:szCs w:val="28"/>
        </w:rPr>
      </w:pPr>
    </w:p>
    <w:tbl>
      <w:tblPr>
        <w:tblW w:w="10173"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647"/>
        <w:gridCol w:w="7526"/>
      </w:tblGrid>
      <w:tr w:rsidR="00EC1551" w:rsidRPr="00C750C4" w:rsidTr="00EC1551">
        <w:trPr>
          <w:trHeight w:val="1030"/>
        </w:trPr>
        <w:tc>
          <w:tcPr>
            <w:tcW w:w="2576" w:type="dxa"/>
            <w:shd w:val="clear" w:color="auto" w:fill="B8CCE4"/>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b/>
                <w:bCs/>
                <w:kern w:val="24"/>
                <w:sz w:val="28"/>
                <w:szCs w:val="28"/>
              </w:rPr>
              <w:t xml:space="preserve">Информационный </w:t>
            </w:r>
          </w:p>
        </w:tc>
        <w:tc>
          <w:tcPr>
            <w:tcW w:w="7597" w:type="dxa"/>
            <w:shd w:val="clear" w:color="auto" w:fill="DBE5F1"/>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iCs/>
                <w:kern w:val="24"/>
                <w:sz w:val="28"/>
                <w:szCs w:val="28"/>
              </w:rPr>
              <w:t>Цель и  принципы разработки Программы. Перечень документов, на которые она опирается. Управление Программой, этапы её реализации, исполнители.</w:t>
            </w:r>
          </w:p>
        </w:tc>
      </w:tr>
      <w:tr w:rsidR="00EC1551" w:rsidRPr="00C750C4" w:rsidTr="00EC1551">
        <w:trPr>
          <w:trHeight w:val="653"/>
        </w:trPr>
        <w:tc>
          <w:tcPr>
            <w:tcW w:w="2576" w:type="dxa"/>
            <w:shd w:val="clear" w:color="auto" w:fill="B8CCE4"/>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b/>
                <w:bCs/>
                <w:kern w:val="24"/>
                <w:sz w:val="28"/>
                <w:szCs w:val="28"/>
              </w:rPr>
              <w:t xml:space="preserve">Аналитический </w:t>
            </w:r>
          </w:p>
        </w:tc>
        <w:tc>
          <w:tcPr>
            <w:tcW w:w="7597" w:type="dxa"/>
            <w:shd w:val="clear" w:color="auto" w:fill="DBE5F1"/>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iCs/>
                <w:kern w:val="24"/>
                <w:sz w:val="28"/>
                <w:szCs w:val="28"/>
              </w:rPr>
              <w:t>Проблемный анализ деятельности колледжа  на данный момент</w:t>
            </w:r>
            <w:r w:rsidRPr="00C750C4">
              <w:rPr>
                <w:rFonts w:ascii="Times New Roman" w:hAnsi="Times New Roman"/>
                <w:kern w:val="24"/>
                <w:sz w:val="28"/>
                <w:szCs w:val="28"/>
              </w:rPr>
              <w:t xml:space="preserve">. </w:t>
            </w:r>
          </w:p>
        </w:tc>
      </w:tr>
      <w:tr w:rsidR="00EC1551" w:rsidRPr="00C750C4" w:rsidTr="00EC1551">
        <w:trPr>
          <w:trHeight w:val="555"/>
        </w:trPr>
        <w:tc>
          <w:tcPr>
            <w:tcW w:w="2576" w:type="dxa"/>
            <w:shd w:val="clear" w:color="auto" w:fill="B8CCE4"/>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b/>
                <w:bCs/>
                <w:kern w:val="24"/>
                <w:sz w:val="28"/>
                <w:szCs w:val="28"/>
              </w:rPr>
              <w:t xml:space="preserve">Концептуальный </w:t>
            </w:r>
          </w:p>
        </w:tc>
        <w:tc>
          <w:tcPr>
            <w:tcW w:w="7597" w:type="dxa"/>
            <w:shd w:val="clear" w:color="auto" w:fill="DBE5F1"/>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iCs/>
                <w:kern w:val="24"/>
                <w:sz w:val="28"/>
                <w:szCs w:val="28"/>
              </w:rPr>
              <w:t xml:space="preserve">Концептуальные основы развития колледжа. </w:t>
            </w:r>
          </w:p>
        </w:tc>
      </w:tr>
      <w:tr w:rsidR="00EC1551" w:rsidRPr="00C750C4" w:rsidTr="00EC1551">
        <w:trPr>
          <w:trHeight w:val="1287"/>
        </w:trPr>
        <w:tc>
          <w:tcPr>
            <w:tcW w:w="2576" w:type="dxa"/>
            <w:shd w:val="clear" w:color="auto" w:fill="B8CCE4"/>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b/>
                <w:bCs/>
                <w:kern w:val="24"/>
                <w:sz w:val="28"/>
                <w:szCs w:val="28"/>
              </w:rPr>
              <w:t xml:space="preserve">Прогностический </w:t>
            </w:r>
          </w:p>
        </w:tc>
        <w:tc>
          <w:tcPr>
            <w:tcW w:w="7597" w:type="dxa"/>
            <w:shd w:val="clear" w:color="auto" w:fill="DBE5F1"/>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iCs/>
                <w:kern w:val="24"/>
                <w:sz w:val="28"/>
                <w:szCs w:val="28"/>
              </w:rPr>
              <w:t xml:space="preserve"> - концепция желаемого будущего состояния учебного заведения;</w:t>
            </w:r>
          </w:p>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iCs/>
                <w:kern w:val="24"/>
                <w:sz w:val="28"/>
                <w:szCs w:val="28"/>
              </w:rPr>
              <w:t xml:space="preserve"> - основные направления  развития колледжа;</w:t>
            </w:r>
          </w:p>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iCs/>
                <w:kern w:val="24"/>
                <w:sz w:val="28"/>
                <w:szCs w:val="28"/>
              </w:rPr>
              <w:t xml:space="preserve"> - план основных мероприятий по реализации Программы;</w:t>
            </w:r>
          </w:p>
        </w:tc>
      </w:tr>
      <w:tr w:rsidR="00EC1551" w:rsidRPr="00C750C4" w:rsidTr="00EC1551">
        <w:trPr>
          <w:trHeight w:val="950"/>
        </w:trPr>
        <w:tc>
          <w:tcPr>
            <w:tcW w:w="2576" w:type="dxa"/>
            <w:shd w:val="clear" w:color="auto" w:fill="B8CCE4"/>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b/>
                <w:bCs/>
                <w:kern w:val="24"/>
                <w:sz w:val="28"/>
                <w:szCs w:val="28"/>
              </w:rPr>
              <w:t>Результативный</w:t>
            </w:r>
          </w:p>
        </w:tc>
        <w:tc>
          <w:tcPr>
            <w:tcW w:w="7597" w:type="dxa"/>
            <w:shd w:val="clear" w:color="auto" w:fill="DBE5F1"/>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iCs/>
                <w:kern w:val="24"/>
                <w:sz w:val="28"/>
                <w:szCs w:val="28"/>
              </w:rPr>
              <w:t>Характеристика основных ожидаемых результатов деятельности, мониторинг выполнения и контроль реализации Программы развития колледжа</w:t>
            </w:r>
            <w:r w:rsidR="00E749A9" w:rsidRPr="00C750C4">
              <w:rPr>
                <w:rFonts w:ascii="Times New Roman" w:hAnsi="Times New Roman"/>
                <w:iCs/>
                <w:kern w:val="24"/>
                <w:sz w:val="28"/>
                <w:szCs w:val="28"/>
              </w:rPr>
              <w:t>.</w:t>
            </w:r>
          </w:p>
        </w:tc>
      </w:tr>
      <w:tr w:rsidR="00EC1551" w:rsidRPr="00C750C4" w:rsidTr="00EC1551">
        <w:trPr>
          <w:trHeight w:val="741"/>
        </w:trPr>
        <w:tc>
          <w:tcPr>
            <w:tcW w:w="2576" w:type="dxa"/>
            <w:shd w:val="clear" w:color="auto" w:fill="B8CCE4"/>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b/>
                <w:bCs/>
                <w:kern w:val="24"/>
                <w:sz w:val="28"/>
                <w:szCs w:val="28"/>
              </w:rPr>
              <w:t>Оценочный</w:t>
            </w:r>
          </w:p>
        </w:tc>
        <w:tc>
          <w:tcPr>
            <w:tcW w:w="7597" w:type="dxa"/>
            <w:shd w:val="clear" w:color="auto" w:fill="DBE5F1"/>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iCs/>
                <w:kern w:val="24"/>
                <w:sz w:val="28"/>
                <w:szCs w:val="28"/>
              </w:rPr>
              <w:t>Целевые индикаторы и показатели оценки успешности  реализации</w:t>
            </w:r>
            <w:r w:rsidR="00E749A9" w:rsidRPr="00C750C4">
              <w:rPr>
                <w:rFonts w:ascii="Times New Roman" w:hAnsi="Times New Roman"/>
                <w:iCs/>
                <w:kern w:val="24"/>
                <w:sz w:val="28"/>
                <w:szCs w:val="28"/>
              </w:rPr>
              <w:t xml:space="preserve"> </w:t>
            </w:r>
            <w:r w:rsidRPr="00C750C4">
              <w:rPr>
                <w:rFonts w:ascii="Times New Roman" w:hAnsi="Times New Roman"/>
                <w:iCs/>
                <w:kern w:val="24"/>
                <w:sz w:val="28"/>
                <w:szCs w:val="28"/>
              </w:rPr>
              <w:t xml:space="preserve"> Программы развития   колледжа.</w:t>
            </w:r>
          </w:p>
        </w:tc>
      </w:tr>
      <w:tr w:rsidR="00EC1551" w:rsidRPr="00C750C4" w:rsidTr="00EC1551">
        <w:trPr>
          <w:trHeight w:val="696"/>
        </w:trPr>
        <w:tc>
          <w:tcPr>
            <w:tcW w:w="2576" w:type="dxa"/>
            <w:shd w:val="clear" w:color="auto" w:fill="B8CCE4"/>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b/>
                <w:bCs/>
                <w:kern w:val="24"/>
                <w:sz w:val="28"/>
                <w:szCs w:val="28"/>
              </w:rPr>
              <w:t xml:space="preserve">Ресурсный </w:t>
            </w:r>
          </w:p>
        </w:tc>
        <w:tc>
          <w:tcPr>
            <w:tcW w:w="7597" w:type="dxa"/>
            <w:shd w:val="clear" w:color="auto" w:fill="DBE5F1"/>
            <w:tcMar>
              <w:top w:w="72" w:type="dxa"/>
              <w:left w:w="144" w:type="dxa"/>
              <w:bottom w:w="72" w:type="dxa"/>
              <w:right w:w="144" w:type="dxa"/>
            </w:tcMar>
            <w:hideMark/>
          </w:tcPr>
          <w:p w:rsidR="009D3F4A" w:rsidRPr="00C750C4" w:rsidRDefault="009D3F4A" w:rsidP="009D3F4A">
            <w:pPr>
              <w:spacing w:after="0" w:line="240" w:lineRule="auto"/>
              <w:rPr>
                <w:rFonts w:ascii="Times New Roman" w:hAnsi="Times New Roman"/>
                <w:sz w:val="28"/>
                <w:szCs w:val="28"/>
              </w:rPr>
            </w:pPr>
            <w:r w:rsidRPr="00C750C4">
              <w:rPr>
                <w:rFonts w:ascii="Times New Roman" w:hAnsi="Times New Roman"/>
                <w:iCs/>
                <w:kern w:val="24"/>
                <w:sz w:val="28"/>
                <w:szCs w:val="28"/>
              </w:rPr>
              <w:t>Кадровое, материально-техническое и  финансовое обеспечение реализации Программы развития.</w:t>
            </w:r>
          </w:p>
        </w:tc>
      </w:tr>
    </w:tbl>
    <w:p w:rsidR="009D3F4A" w:rsidRPr="00C750C4" w:rsidRDefault="009D3F4A" w:rsidP="009D3F4A">
      <w:pPr>
        <w:spacing w:after="0" w:line="240" w:lineRule="auto"/>
        <w:jc w:val="both"/>
        <w:rPr>
          <w:rFonts w:ascii="Times New Roman" w:hAnsi="Times New Roman"/>
          <w:kern w:val="16"/>
          <w:sz w:val="28"/>
          <w:szCs w:val="28"/>
        </w:rPr>
      </w:pPr>
    </w:p>
    <w:p w:rsidR="00862674" w:rsidRPr="00C750C4" w:rsidRDefault="00862674" w:rsidP="009D3F4A">
      <w:pPr>
        <w:spacing w:after="0" w:line="240" w:lineRule="auto"/>
        <w:jc w:val="both"/>
        <w:rPr>
          <w:rFonts w:ascii="Times New Roman" w:hAnsi="Times New Roman"/>
          <w:kern w:val="16"/>
          <w:sz w:val="28"/>
          <w:szCs w:val="28"/>
        </w:rPr>
      </w:pPr>
    </w:p>
    <w:p w:rsidR="009D3F4A" w:rsidRPr="00C750C4" w:rsidRDefault="00242BC0" w:rsidP="009D3F4A">
      <w:pPr>
        <w:spacing w:after="0" w:line="240" w:lineRule="auto"/>
        <w:jc w:val="both"/>
        <w:rPr>
          <w:rFonts w:ascii="Times New Roman" w:hAnsi="Times New Roman"/>
          <w:kern w:val="16"/>
          <w:sz w:val="28"/>
          <w:szCs w:val="28"/>
        </w:rPr>
      </w:pPr>
      <w:bookmarkStart w:id="2" w:name="_GoBack"/>
      <w:bookmarkEnd w:id="2"/>
      <w:r w:rsidRPr="00242BC0">
        <w:rPr>
          <w:noProof/>
        </w:rPr>
        <w:pict>
          <v:shapetype id="_x0000_t202" coordsize="21600,21600" o:spt="202" path="m,l,21600r21600,l21600,xe">
            <v:stroke joinstyle="miter"/>
            <v:path gradientshapeok="t" o:connecttype="rect"/>
          </v:shapetype>
          <v:shape id="Text Box 24" o:spid="_x0000_s1026" type="#_x0000_t202" style="position:absolute;left:0;text-align:left;margin-left:44.35pt;margin-top:6.75pt;width:396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" fillcolor="#7d9ad5">
            <v:textbox>
              <w:txbxContent>
                <w:p w:rsidR="008D1176" w:rsidRPr="00122548" w:rsidRDefault="008D1176" w:rsidP="00B77F20">
                  <w:pPr>
                    <w:jc w:val="center"/>
                  </w:pPr>
                  <w:r w:rsidRPr="00675068">
                    <w:rPr>
                      <w:b/>
                      <w:sz w:val="28"/>
                      <w:szCs w:val="28"/>
                    </w:rPr>
                    <w:t>МОДУЛЬ 1 - ИНФОРМАЦИОННЫЙ</w:t>
                  </w:r>
                </w:p>
              </w:txbxContent>
            </v:textbox>
          </v:shape>
        </w:pict>
      </w:r>
    </w:p>
    <w:p w:rsidR="00B77F20" w:rsidRPr="00C750C4" w:rsidRDefault="00B77F20" w:rsidP="00ED7923">
      <w:pPr>
        <w:spacing w:after="0" w:line="240" w:lineRule="auto"/>
        <w:ind w:left="360" w:firstLine="567"/>
        <w:jc w:val="both"/>
        <w:rPr>
          <w:spacing w:val="-2"/>
          <w:sz w:val="28"/>
          <w:szCs w:val="28"/>
        </w:rPr>
      </w:pPr>
    </w:p>
    <w:p w:rsidR="00AF31BE" w:rsidRPr="00C750C4" w:rsidRDefault="00AF31BE" w:rsidP="00AF31BE">
      <w:pPr>
        <w:spacing w:after="0" w:line="240" w:lineRule="auto"/>
        <w:ind w:firstLine="567"/>
        <w:jc w:val="both"/>
      </w:pPr>
    </w:p>
    <w:p w:rsidR="00B77F20" w:rsidRPr="00C750C4" w:rsidRDefault="00B77F20" w:rsidP="00ED7923">
      <w:pPr>
        <w:autoSpaceDE w:val="0"/>
        <w:autoSpaceDN w:val="0"/>
        <w:adjustRightInd w:val="0"/>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 условиях радикального изменения социально-экономического устройства </w:t>
      </w:r>
      <w:r w:rsidR="00E15C1A" w:rsidRPr="00C750C4">
        <w:rPr>
          <w:rFonts w:ascii="Times New Roman" w:hAnsi="Times New Roman"/>
          <w:sz w:val="28"/>
          <w:szCs w:val="28"/>
        </w:rPr>
        <w:t xml:space="preserve">российского </w:t>
      </w:r>
      <w:r w:rsidRPr="00C750C4">
        <w:rPr>
          <w:rFonts w:ascii="Times New Roman" w:hAnsi="Times New Roman"/>
          <w:sz w:val="28"/>
          <w:szCs w:val="28"/>
        </w:rPr>
        <w:t xml:space="preserve">общества, приведение образовательной системы в соответствие с новыми общественными потребностями является существенной государственной проблемой и приоритетной социальной целью. На развитие Саратовского областного педагогического колледжа оказывают влияние как глобальные процессы, происходящие в сфере образования на мировом и всероссийском уровне, так и местные условия, определяющие специфику функционирования колледжа. В настоящее время происходит активное формирование рынка образовательных услуг. Участие в конкурентной борьбе на этом рынке ставит перед колледжем ряд задач по удовлетворению </w:t>
      </w:r>
      <w:r w:rsidRPr="00C750C4">
        <w:rPr>
          <w:rFonts w:ascii="Times New Roman" w:hAnsi="Times New Roman"/>
          <w:sz w:val="28"/>
          <w:szCs w:val="28"/>
        </w:rPr>
        <w:lastRenderedPageBreak/>
        <w:t>рыночного спроса и по обеспечению высокого качества подготовки специалистов</w:t>
      </w:r>
      <w:r w:rsidR="00E749A9" w:rsidRPr="00C750C4">
        <w:rPr>
          <w:rFonts w:ascii="Times New Roman" w:hAnsi="Times New Roman"/>
          <w:sz w:val="28"/>
          <w:szCs w:val="28"/>
        </w:rPr>
        <w:t xml:space="preserve"> </w:t>
      </w:r>
      <w:r w:rsidRPr="00C750C4">
        <w:rPr>
          <w:rFonts w:ascii="Times New Roman" w:hAnsi="Times New Roman"/>
          <w:sz w:val="28"/>
          <w:szCs w:val="28"/>
        </w:rPr>
        <w:t>педагогического</w:t>
      </w:r>
      <w:r w:rsidR="00E749A9" w:rsidRPr="00C750C4">
        <w:rPr>
          <w:rFonts w:ascii="Times New Roman" w:hAnsi="Times New Roman"/>
          <w:sz w:val="28"/>
          <w:szCs w:val="28"/>
        </w:rPr>
        <w:t xml:space="preserve"> </w:t>
      </w:r>
      <w:r w:rsidRPr="00C750C4">
        <w:rPr>
          <w:rFonts w:ascii="Times New Roman" w:hAnsi="Times New Roman"/>
          <w:sz w:val="28"/>
          <w:szCs w:val="28"/>
        </w:rPr>
        <w:t>профиля</w:t>
      </w:r>
      <w:r w:rsidR="00E749A9" w:rsidRPr="00C750C4">
        <w:rPr>
          <w:rFonts w:ascii="Times New Roman" w:hAnsi="Times New Roman"/>
          <w:sz w:val="28"/>
          <w:szCs w:val="28"/>
        </w:rPr>
        <w:t xml:space="preserve"> </w:t>
      </w:r>
      <w:r w:rsidRPr="00C750C4">
        <w:rPr>
          <w:rFonts w:ascii="Times New Roman" w:hAnsi="Times New Roman"/>
          <w:sz w:val="28"/>
          <w:szCs w:val="28"/>
        </w:rPr>
        <w:t>системы СПО.</w:t>
      </w:r>
    </w:p>
    <w:p w:rsidR="00B77F20" w:rsidRPr="00C750C4" w:rsidRDefault="00B77F20" w:rsidP="00ED7923">
      <w:pPr>
        <w:pStyle w:val="af2"/>
        <w:spacing w:after="0" w:line="240" w:lineRule="auto"/>
        <w:ind w:firstLine="567"/>
        <w:jc w:val="both"/>
        <w:rPr>
          <w:rFonts w:ascii="Times New Roman" w:hAnsi="Times New Roman"/>
          <w:sz w:val="28"/>
          <w:szCs w:val="28"/>
        </w:rPr>
      </w:pPr>
      <w:r w:rsidRPr="00C750C4">
        <w:rPr>
          <w:rFonts w:ascii="Times New Roman" w:hAnsi="Times New Roman"/>
          <w:sz w:val="28"/>
          <w:szCs w:val="28"/>
        </w:rPr>
        <w:t>На состояние и траекторию развития колледжа оказывают влияние следующие социальные и экономические факторы:</w:t>
      </w:r>
    </w:p>
    <w:p w:rsidR="00B77F20" w:rsidRPr="00C750C4" w:rsidRDefault="00B77F20" w:rsidP="00AD0CB9">
      <w:pPr>
        <w:pStyle w:val="af2"/>
        <w:numPr>
          <w:ilvl w:val="0"/>
          <w:numId w:val="20"/>
        </w:numPr>
        <w:tabs>
          <w:tab w:val="clear" w:pos="1070"/>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отсутствие необходимого количества </w:t>
      </w:r>
      <w:r w:rsidR="00FC6463" w:rsidRPr="00C750C4">
        <w:rPr>
          <w:rFonts w:ascii="Times New Roman" w:hAnsi="Times New Roman"/>
          <w:sz w:val="28"/>
          <w:szCs w:val="28"/>
        </w:rPr>
        <w:t xml:space="preserve">вакантных </w:t>
      </w:r>
      <w:r w:rsidRPr="00C750C4">
        <w:rPr>
          <w:rFonts w:ascii="Times New Roman" w:hAnsi="Times New Roman"/>
          <w:sz w:val="28"/>
          <w:szCs w:val="28"/>
        </w:rPr>
        <w:t>мест на рынке труда;</w:t>
      </w:r>
    </w:p>
    <w:p w:rsidR="00B77F20" w:rsidRPr="00C750C4" w:rsidRDefault="00B77F20" w:rsidP="00AD0CB9">
      <w:pPr>
        <w:pStyle w:val="af2"/>
        <w:numPr>
          <w:ilvl w:val="0"/>
          <w:numId w:val="20"/>
        </w:numPr>
        <w:tabs>
          <w:tab w:val="clear" w:pos="1070"/>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наличие в городе образовательных учреждений</w:t>
      </w:r>
      <w:r w:rsidR="00B45BBF">
        <w:rPr>
          <w:rFonts w:ascii="Times New Roman" w:hAnsi="Times New Roman"/>
          <w:sz w:val="28"/>
          <w:szCs w:val="28"/>
        </w:rPr>
        <w:t>,</w:t>
      </w:r>
      <w:r w:rsidRPr="00C750C4">
        <w:rPr>
          <w:rFonts w:ascii="Times New Roman" w:hAnsi="Times New Roman"/>
          <w:sz w:val="28"/>
          <w:szCs w:val="28"/>
        </w:rPr>
        <w:t xml:space="preserve"> которые готовят специалистов того же профиля, что и Г</w:t>
      </w:r>
      <w:r w:rsidR="00E749A9" w:rsidRPr="00C750C4">
        <w:rPr>
          <w:rFonts w:ascii="Times New Roman" w:hAnsi="Times New Roman"/>
          <w:sz w:val="28"/>
          <w:szCs w:val="28"/>
        </w:rPr>
        <w:t>АПОУ С</w:t>
      </w:r>
      <w:r w:rsidRPr="00C750C4">
        <w:rPr>
          <w:rFonts w:ascii="Times New Roman" w:hAnsi="Times New Roman"/>
          <w:sz w:val="28"/>
          <w:szCs w:val="28"/>
        </w:rPr>
        <w:t>О «</w:t>
      </w:r>
      <w:r w:rsidR="00E749A9" w:rsidRPr="00C750C4">
        <w:rPr>
          <w:rFonts w:ascii="Times New Roman" w:hAnsi="Times New Roman"/>
          <w:sz w:val="28"/>
          <w:szCs w:val="28"/>
        </w:rPr>
        <w:t>СО</w:t>
      </w:r>
      <w:r w:rsidR="00143308" w:rsidRPr="00C750C4">
        <w:rPr>
          <w:rFonts w:ascii="Times New Roman" w:hAnsi="Times New Roman"/>
          <w:sz w:val="28"/>
          <w:szCs w:val="28"/>
        </w:rPr>
        <w:t>ПК</w:t>
      </w:r>
      <w:r w:rsidRPr="00C750C4">
        <w:rPr>
          <w:rFonts w:ascii="Times New Roman" w:hAnsi="Times New Roman"/>
          <w:sz w:val="28"/>
          <w:szCs w:val="28"/>
        </w:rPr>
        <w:t>»;</w:t>
      </w:r>
    </w:p>
    <w:p w:rsidR="00B77F20" w:rsidRPr="00C750C4" w:rsidRDefault="00B77F20" w:rsidP="00AD0CB9">
      <w:pPr>
        <w:pStyle w:val="af2"/>
        <w:numPr>
          <w:ilvl w:val="0"/>
          <w:numId w:val="21"/>
        </w:numPr>
        <w:tabs>
          <w:tab w:val="clear" w:pos="1070"/>
          <w:tab w:val="num"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уменьшение численности учеников школ, как потенциальных абитуриентов и студентов.</w:t>
      </w:r>
    </w:p>
    <w:p w:rsidR="00B77F20" w:rsidRPr="00C750C4" w:rsidRDefault="00B77F20" w:rsidP="00ED7923">
      <w:pPr>
        <w:pStyle w:val="af2"/>
        <w:spacing w:after="0" w:line="240" w:lineRule="auto"/>
        <w:ind w:firstLine="567"/>
        <w:jc w:val="both"/>
        <w:rPr>
          <w:rFonts w:ascii="Times New Roman" w:hAnsi="Times New Roman"/>
          <w:sz w:val="28"/>
          <w:szCs w:val="28"/>
        </w:rPr>
      </w:pPr>
      <w:r w:rsidRPr="00C750C4">
        <w:rPr>
          <w:rFonts w:ascii="Times New Roman" w:hAnsi="Times New Roman"/>
          <w:sz w:val="28"/>
          <w:szCs w:val="28"/>
        </w:rPr>
        <w:t>Всё это проходит в условиях коренной реформы образования в России, которая характеризуется введением единого государственного экзамена. Реформа проводится в условиях тяжелой демографической ситуации, связанной с резким уменьшением ро</w:t>
      </w:r>
      <w:r w:rsidR="00721000" w:rsidRPr="00C750C4">
        <w:rPr>
          <w:rFonts w:ascii="Times New Roman" w:hAnsi="Times New Roman"/>
          <w:sz w:val="28"/>
          <w:szCs w:val="28"/>
        </w:rPr>
        <w:t>ждаемости в стране в конце 80-х -</w:t>
      </w:r>
      <w:r w:rsidRPr="00C750C4">
        <w:rPr>
          <w:rFonts w:ascii="Times New Roman" w:hAnsi="Times New Roman"/>
          <w:sz w:val="28"/>
          <w:szCs w:val="28"/>
        </w:rPr>
        <w:t xml:space="preserve"> начале 90-х годов.</w:t>
      </w:r>
    </w:p>
    <w:p w:rsidR="00B77F20" w:rsidRPr="00C750C4" w:rsidRDefault="00B77F20" w:rsidP="00ED7923">
      <w:pPr>
        <w:pStyle w:val="ad"/>
        <w:spacing w:after="0"/>
        <w:ind w:left="0" w:firstLine="567"/>
        <w:jc w:val="both"/>
        <w:rPr>
          <w:sz w:val="28"/>
          <w:szCs w:val="28"/>
        </w:rPr>
      </w:pPr>
      <w:r w:rsidRPr="00C750C4">
        <w:rPr>
          <w:sz w:val="28"/>
          <w:szCs w:val="28"/>
        </w:rPr>
        <w:t>В этих условиях наиболее существенными являются следующие проблемы:</w:t>
      </w:r>
    </w:p>
    <w:p w:rsidR="00B77F20" w:rsidRPr="00C750C4" w:rsidRDefault="00B77F20" w:rsidP="00AD0CB9">
      <w:pPr>
        <w:numPr>
          <w:ilvl w:val="0"/>
          <w:numId w:val="19"/>
        </w:numPr>
        <w:tabs>
          <w:tab w:val="left" w:pos="851"/>
          <w:tab w:val="num" w:pos="1040"/>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ограниченность сегмент</w:t>
      </w:r>
      <w:r w:rsidR="00E749A9" w:rsidRPr="00C750C4">
        <w:rPr>
          <w:rFonts w:ascii="Times New Roman" w:hAnsi="Times New Roman"/>
          <w:sz w:val="28"/>
          <w:szCs w:val="28"/>
        </w:rPr>
        <w:t>а потенциальных потребителей</w:t>
      </w:r>
      <w:r w:rsidRPr="00C750C4">
        <w:rPr>
          <w:rFonts w:ascii="Times New Roman" w:hAnsi="Times New Roman"/>
          <w:sz w:val="28"/>
          <w:szCs w:val="28"/>
        </w:rPr>
        <w:t>;</w:t>
      </w:r>
    </w:p>
    <w:p w:rsidR="00B77F20" w:rsidRPr="00C750C4" w:rsidRDefault="00B77F20" w:rsidP="00AD0CB9">
      <w:pPr>
        <w:numPr>
          <w:ilvl w:val="0"/>
          <w:numId w:val="19"/>
        </w:numPr>
        <w:tabs>
          <w:tab w:val="left" w:pos="851"/>
          <w:tab w:val="num" w:pos="1040"/>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недостаточное обеспечение учебно</w:t>
      </w:r>
      <w:r w:rsidR="002B431A" w:rsidRPr="00C750C4">
        <w:rPr>
          <w:rFonts w:ascii="Times New Roman" w:hAnsi="Times New Roman"/>
          <w:sz w:val="28"/>
          <w:szCs w:val="28"/>
        </w:rPr>
        <w:t>й</w:t>
      </w:r>
      <w:r w:rsidR="00E749A9" w:rsidRPr="00C750C4">
        <w:rPr>
          <w:rFonts w:ascii="Times New Roman" w:hAnsi="Times New Roman"/>
          <w:sz w:val="28"/>
          <w:szCs w:val="28"/>
        </w:rPr>
        <w:t xml:space="preserve"> </w:t>
      </w:r>
      <w:r w:rsidRPr="00C750C4">
        <w:rPr>
          <w:rFonts w:ascii="Times New Roman" w:hAnsi="Times New Roman"/>
          <w:sz w:val="28"/>
          <w:szCs w:val="28"/>
        </w:rPr>
        <w:t>базы современным оборудованием;</w:t>
      </w:r>
    </w:p>
    <w:p w:rsidR="00B77F20" w:rsidRPr="00C750C4" w:rsidRDefault="00B77F20" w:rsidP="00AD0CB9">
      <w:pPr>
        <w:numPr>
          <w:ilvl w:val="0"/>
          <w:numId w:val="19"/>
        </w:numPr>
        <w:tabs>
          <w:tab w:val="left" w:pos="851"/>
          <w:tab w:val="num" w:pos="1040"/>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недостаточное количество </w:t>
      </w:r>
      <w:r w:rsidR="00721000" w:rsidRPr="00C750C4">
        <w:rPr>
          <w:rFonts w:ascii="Times New Roman" w:hAnsi="Times New Roman"/>
          <w:sz w:val="28"/>
          <w:szCs w:val="28"/>
        </w:rPr>
        <w:t xml:space="preserve"> учебных </w:t>
      </w:r>
      <w:r w:rsidRPr="00C750C4">
        <w:rPr>
          <w:rFonts w:ascii="Times New Roman" w:hAnsi="Times New Roman"/>
          <w:sz w:val="28"/>
          <w:szCs w:val="28"/>
        </w:rPr>
        <w:t>площадей для развития</w:t>
      </w:r>
      <w:r w:rsidR="00697813" w:rsidRPr="00C750C4">
        <w:rPr>
          <w:rFonts w:ascii="Times New Roman" w:hAnsi="Times New Roman"/>
          <w:sz w:val="28"/>
          <w:szCs w:val="28"/>
        </w:rPr>
        <w:t>.</w:t>
      </w:r>
    </w:p>
    <w:p w:rsidR="00B77F20" w:rsidRPr="00C750C4" w:rsidRDefault="00B77F20" w:rsidP="00ED7923">
      <w:pPr>
        <w:tabs>
          <w:tab w:val="num" w:pos="1040"/>
        </w:tabs>
        <w:spacing w:after="0" w:line="240" w:lineRule="auto"/>
        <w:ind w:firstLine="567"/>
        <w:jc w:val="both"/>
        <w:rPr>
          <w:rFonts w:ascii="Times New Roman" w:hAnsi="Times New Roman"/>
          <w:sz w:val="28"/>
          <w:szCs w:val="28"/>
        </w:rPr>
      </w:pPr>
      <w:r w:rsidRPr="00C750C4">
        <w:rPr>
          <w:rFonts w:ascii="Times New Roman" w:hAnsi="Times New Roman"/>
          <w:sz w:val="28"/>
          <w:szCs w:val="28"/>
        </w:rPr>
        <w:t>Для того чтобы снизить или существенно нейтрализовать вышеуказанные негативные факторы, необходимо:</w:t>
      </w:r>
    </w:p>
    <w:p w:rsidR="00B77F20" w:rsidRPr="00C750C4" w:rsidRDefault="00721000" w:rsidP="00721000">
      <w:pPr>
        <w:tabs>
          <w:tab w:val="left" w:pos="567"/>
        </w:tabs>
        <w:spacing w:after="0" w:line="240" w:lineRule="auto"/>
        <w:ind w:left="568"/>
        <w:jc w:val="both"/>
        <w:rPr>
          <w:rFonts w:ascii="Times New Roman" w:hAnsi="Times New Roman"/>
          <w:sz w:val="28"/>
          <w:szCs w:val="28"/>
        </w:rPr>
      </w:pPr>
      <w:r w:rsidRPr="00C750C4">
        <w:rPr>
          <w:rFonts w:ascii="Times New Roman" w:hAnsi="Times New Roman"/>
          <w:sz w:val="28"/>
          <w:szCs w:val="28"/>
        </w:rPr>
        <w:t>1) у</w:t>
      </w:r>
      <w:r w:rsidR="00B77F20" w:rsidRPr="00C750C4">
        <w:rPr>
          <w:rFonts w:ascii="Times New Roman" w:hAnsi="Times New Roman"/>
          <w:sz w:val="28"/>
          <w:szCs w:val="28"/>
        </w:rPr>
        <w:t>величить привлекательность колледжа для потенциальных абитуриентов и потребителей образовательных услуг за счет активной рекламной компании</w:t>
      </w:r>
      <w:r w:rsidRPr="00C750C4">
        <w:rPr>
          <w:rFonts w:ascii="Times New Roman" w:hAnsi="Times New Roman"/>
          <w:sz w:val="28"/>
          <w:szCs w:val="28"/>
        </w:rPr>
        <w:t xml:space="preserve"> на рынке образовательных услуг;</w:t>
      </w:r>
    </w:p>
    <w:p w:rsidR="00B77F20" w:rsidRPr="00C750C4" w:rsidRDefault="00721000" w:rsidP="00721000">
      <w:pPr>
        <w:tabs>
          <w:tab w:val="left" w:pos="567"/>
        </w:tabs>
        <w:spacing w:after="0" w:line="240" w:lineRule="auto"/>
        <w:ind w:left="567"/>
        <w:jc w:val="both"/>
        <w:rPr>
          <w:rFonts w:ascii="Times New Roman" w:hAnsi="Times New Roman"/>
          <w:sz w:val="28"/>
          <w:szCs w:val="28"/>
        </w:rPr>
      </w:pPr>
      <w:r w:rsidRPr="00C750C4">
        <w:rPr>
          <w:rFonts w:ascii="Times New Roman" w:hAnsi="Times New Roman"/>
          <w:sz w:val="28"/>
          <w:szCs w:val="28"/>
        </w:rPr>
        <w:t>2) о</w:t>
      </w:r>
      <w:r w:rsidR="00B77F20" w:rsidRPr="00C750C4">
        <w:rPr>
          <w:rFonts w:ascii="Times New Roman" w:hAnsi="Times New Roman"/>
          <w:sz w:val="28"/>
          <w:szCs w:val="28"/>
        </w:rPr>
        <w:t>беспечивать высокое качество образовательных услуг, в том числе за счет создани</w:t>
      </w:r>
      <w:r w:rsidR="00E15C1A" w:rsidRPr="00C750C4">
        <w:rPr>
          <w:rFonts w:ascii="Times New Roman" w:hAnsi="Times New Roman"/>
          <w:sz w:val="28"/>
          <w:szCs w:val="28"/>
        </w:rPr>
        <w:t>я</w:t>
      </w:r>
      <w:r w:rsidR="00B77F20" w:rsidRPr="00C750C4">
        <w:rPr>
          <w:rFonts w:ascii="Times New Roman" w:hAnsi="Times New Roman"/>
          <w:sz w:val="28"/>
          <w:szCs w:val="28"/>
        </w:rPr>
        <w:t xml:space="preserve"> и развития системы менеджмента качества.</w:t>
      </w:r>
    </w:p>
    <w:p w:rsidR="00B77F20" w:rsidRPr="00C750C4" w:rsidRDefault="00B77F20" w:rsidP="00ED7923">
      <w:pPr>
        <w:spacing w:after="0" w:line="240" w:lineRule="auto"/>
        <w:ind w:firstLine="567"/>
        <w:jc w:val="both"/>
        <w:rPr>
          <w:rFonts w:ascii="Times New Roman" w:hAnsi="Times New Roman"/>
          <w:sz w:val="28"/>
          <w:szCs w:val="28"/>
        </w:rPr>
      </w:pPr>
      <w:r w:rsidRPr="00C750C4">
        <w:rPr>
          <w:rFonts w:ascii="Times New Roman" w:hAnsi="Times New Roman"/>
          <w:kern w:val="16"/>
          <w:sz w:val="28"/>
          <w:szCs w:val="28"/>
        </w:rPr>
        <w:t xml:space="preserve">В этих условиях действия коллектива педагогического колледжа должны быть направлены на развитие внутренних возможностей, результативности деятельности. </w:t>
      </w:r>
    </w:p>
    <w:p w:rsidR="00B77F20" w:rsidRPr="00C750C4" w:rsidRDefault="00B77F20" w:rsidP="00ED7923">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Любое преобразование требует четкого представления желаемого результата и путей </w:t>
      </w:r>
      <w:r w:rsidR="00E749A9" w:rsidRPr="00C750C4">
        <w:rPr>
          <w:rFonts w:ascii="Times New Roman" w:hAnsi="Times New Roman"/>
          <w:sz w:val="28"/>
          <w:szCs w:val="28"/>
        </w:rPr>
        <w:t>его достижения</w:t>
      </w:r>
      <w:r w:rsidRPr="00C750C4">
        <w:rPr>
          <w:rFonts w:ascii="Times New Roman" w:hAnsi="Times New Roman"/>
          <w:sz w:val="28"/>
          <w:szCs w:val="28"/>
        </w:rPr>
        <w:t>, что, в свою очередь, обусловливает необходимость разработки Программы развития колледжа, базирующейся на обосн</w:t>
      </w:r>
      <w:r w:rsidR="00721000" w:rsidRPr="00C750C4">
        <w:rPr>
          <w:rFonts w:ascii="Times New Roman" w:hAnsi="Times New Roman"/>
          <w:sz w:val="28"/>
          <w:szCs w:val="28"/>
        </w:rPr>
        <w:t>ованных расчетах.</w:t>
      </w:r>
      <w:r w:rsidR="00E749A9" w:rsidRPr="00C750C4">
        <w:rPr>
          <w:rFonts w:ascii="Times New Roman" w:hAnsi="Times New Roman"/>
          <w:sz w:val="28"/>
          <w:szCs w:val="28"/>
        </w:rPr>
        <w:t xml:space="preserve"> </w:t>
      </w:r>
      <w:r w:rsidR="00CB1927" w:rsidRPr="00C750C4">
        <w:rPr>
          <w:rFonts w:ascii="Times New Roman" w:hAnsi="Times New Roman"/>
          <w:sz w:val="28"/>
          <w:szCs w:val="28"/>
        </w:rPr>
        <w:t>Полученные данные позволят</w:t>
      </w:r>
      <w:r w:rsidRPr="00C750C4">
        <w:rPr>
          <w:rFonts w:ascii="Times New Roman" w:hAnsi="Times New Roman"/>
          <w:sz w:val="28"/>
          <w:szCs w:val="28"/>
        </w:rPr>
        <w:t xml:space="preserve"> дать объективную целостную оценку потенциальных возможностей участников образовательного процесса и перспектив развития учреждения, определяющих назначение и роль учебного заведения в социально-экономическом развитии региона. </w:t>
      </w:r>
    </w:p>
    <w:p w:rsidR="00B77F20" w:rsidRPr="00C750C4" w:rsidRDefault="00CB1927" w:rsidP="00ED7923">
      <w:pPr>
        <w:spacing w:after="0" w:line="240" w:lineRule="auto"/>
        <w:ind w:firstLine="567"/>
        <w:jc w:val="both"/>
        <w:rPr>
          <w:rFonts w:ascii="Times New Roman" w:hAnsi="Times New Roman"/>
          <w:b/>
          <w:sz w:val="28"/>
          <w:szCs w:val="28"/>
        </w:rPr>
      </w:pPr>
      <w:r w:rsidRPr="00C750C4">
        <w:rPr>
          <w:rFonts w:ascii="Times New Roman" w:hAnsi="Times New Roman"/>
          <w:sz w:val="28"/>
          <w:szCs w:val="28"/>
        </w:rPr>
        <w:t>П</w:t>
      </w:r>
      <w:r w:rsidR="00B77F20" w:rsidRPr="00C750C4">
        <w:rPr>
          <w:rFonts w:ascii="Times New Roman" w:hAnsi="Times New Roman"/>
          <w:sz w:val="28"/>
          <w:szCs w:val="28"/>
        </w:rPr>
        <w:t>рограмма развития определяет исходное состоя</w:t>
      </w:r>
      <w:r w:rsidRPr="00C750C4">
        <w:rPr>
          <w:rFonts w:ascii="Times New Roman" w:hAnsi="Times New Roman"/>
          <w:sz w:val="28"/>
          <w:szCs w:val="28"/>
        </w:rPr>
        <w:t>ние и</w:t>
      </w:r>
      <w:r w:rsidR="00E749A9" w:rsidRPr="00C750C4">
        <w:rPr>
          <w:rFonts w:ascii="Times New Roman" w:hAnsi="Times New Roman"/>
          <w:sz w:val="28"/>
          <w:szCs w:val="28"/>
        </w:rPr>
        <w:t xml:space="preserve"> </w:t>
      </w:r>
      <w:r w:rsidR="00B77F20" w:rsidRPr="00C750C4">
        <w:rPr>
          <w:rFonts w:ascii="Times New Roman" w:hAnsi="Times New Roman"/>
          <w:spacing w:val="11"/>
          <w:sz w:val="28"/>
          <w:szCs w:val="28"/>
        </w:rPr>
        <w:t>перспективу развития образовательного учреждения (ближайшую и отдаленную)</w:t>
      </w:r>
      <w:r w:rsidR="00CF3D67" w:rsidRPr="00C750C4">
        <w:rPr>
          <w:rFonts w:ascii="Times New Roman" w:hAnsi="Times New Roman"/>
          <w:spacing w:val="11"/>
          <w:sz w:val="28"/>
          <w:szCs w:val="28"/>
        </w:rPr>
        <w:t>,</w:t>
      </w:r>
      <w:r w:rsidR="00B77F20" w:rsidRPr="00C750C4">
        <w:rPr>
          <w:rFonts w:ascii="Times New Roman" w:hAnsi="Times New Roman"/>
          <w:spacing w:val="11"/>
          <w:sz w:val="28"/>
          <w:szCs w:val="28"/>
        </w:rPr>
        <w:t xml:space="preserve"> систему необходимых и достаточных мер при</w:t>
      </w:r>
      <w:r w:rsidR="00B77F20" w:rsidRPr="00C750C4">
        <w:rPr>
          <w:rFonts w:ascii="Times New Roman" w:hAnsi="Times New Roman"/>
          <w:spacing w:val="10"/>
          <w:sz w:val="28"/>
          <w:szCs w:val="28"/>
        </w:rPr>
        <w:t xml:space="preserve"> переходе от одного этапа развития к другому, </w:t>
      </w:r>
      <w:r w:rsidR="00B77F20" w:rsidRPr="00C750C4">
        <w:rPr>
          <w:rFonts w:ascii="Times New Roman" w:hAnsi="Times New Roman"/>
          <w:sz w:val="28"/>
          <w:szCs w:val="28"/>
        </w:rPr>
        <w:t>отвечает требованиям актуальности, прогностичности, рациональности, целостности, контролируемости.</w:t>
      </w:r>
    </w:p>
    <w:p w:rsidR="00E56F18" w:rsidRPr="00C750C4" w:rsidRDefault="00E56F18" w:rsidP="00ED7923">
      <w:pPr>
        <w:pStyle w:val="af2"/>
        <w:spacing w:after="0" w:line="240" w:lineRule="auto"/>
        <w:ind w:firstLine="567"/>
        <w:jc w:val="center"/>
        <w:outlineLvl w:val="0"/>
        <w:rPr>
          <w:rFonts w:ascii="Times New Roman" w:hAnsi="Times New Roman"/>
          <w:b/>
          <w:kern w:val="16"/>
          <w:sz w:val="28"/>
          <w:szCs w:val="28"/>
        </w:rPr>
      </w:pPr>
    </w:p>
    <w:p w:rsidR="00B77F20" w:rsidRPr="00C750C4" w:rsidRDefault="00B77F20" w:rsidP="00ED7923">
      <w:pPr>
        <w:pStyle w:val="af2"/>
        <w:spacing w:after="0" w:line="240" w:lineRule="auto"/>
        <w:ind w:firstLine="567"/>
        <w:jc w:val="center"/>
        <w:outlineLvl w:val="0"/>
        <w:rPr>
          <w:rFonts w:ascii="Times New Roman" w:hAnsi="Times New Roman"/>
          <w:b/>
          <w:kern w:val="16"/>
          <w:sz w:val="28"/>
          <w:szCs w:val="28"/>
        </w:rPr>
      </w:pPr>
      <w:r w:rsidRPr="00C750C4">
        <w:rPr>
          <w:rFonts w:ascii="Times New Roman" w:hAnsi="Times New Roman"/>
          <w:b/>
          <w:kern w:val="16"/>
          <w:sz w:val="28"/>
          <w:szCs w:val="28"/>
        </w:rPr>
        <w:t>Управление Программой</w:t>
      </w:r>
    </w:p>
    <w:p w:rsidR="00B77F20" w:rsidRPr="00C750C4" w:rsidRDefault="00B77F20" w:rsidP="00ED7923">
      <w:pPr>
        <w:spacing w:after="0" w:line="240" w:lineRule="auto"/>
        <w:ind w:firstLine="567"/>
        <w:jc w:val="both"/>
        <w:rPr>
          <w:rFonts w:ascii="Times New Roman" w:hAnsi="Times New Roman"/>
          <w:sz w:val="28"/>
          <w:szCs w:val="28"/>
        </w:rPr>
      </w:pPr>
      <w:r w:rsidRPr="00C750C4">
        <w:rPr>
          <w:rFonts w:ascii="Times New Roman" w:hAnsi="Times New Roman"/>
          <w:sz w:val="28"/>
          <w:szCs w:val="28"/>
        </w:rPr>
        <w:t>Программа развития колледжа является</w:t>
      </w:r>
      <w:r w:rsidR="00CB1927" w:rsidRPr="00C750C4">
        <w:rPr>
          <w:rFonts w:ascii="Times New Roman" w:hAnsi="Times New Roman"/>
          <w:sz w:val="28"/>
          <w:szCs w:val="28"/>
        </w:rPr>
        <w:t xml:space="preserve"> управленческим документом</w:t>
      </w:r>
      <w:r w:rsidRPr="00C750C4">
        <w:rPr>
          <w:rFonts w:ascii="Times New Roman" w:hAnsi="Times New Roman"/>
          <w:sz w:val="28"/>
          <w:szCs w:val="28"/>
        </w:rPr>
        <w:t xml:space="preserve"> для решения поставленных задач, обеспечения координации деяте</w:t>
      </w:r>
      <w:r w:rsidR="00CB1927" w:rsidRPr="00C750C4">
        <w:rPr>
          <w:rFonts w:ascii="Times New Roman" w:hAnsi="Times New Roman"/>
          <w:sz w:val="28"/>
          <w:szCs w:val="28"/>
        </w:rPr>
        <w:t>льности всех субъектов колледжа. Она позволяет определить мероприятия</w:t>
      </w:r>
      <w:r w:rsidRPr="00C750C4">
        <w:rPr>
          <w:rFonts w:ascii="Times New Roman" w:hAnsi="Times New Roman"/>
          <w:sz w:val="28"/>
          <w:szCs w:val="28"/>
        </w:rPr>
        <w:t xml:space="preserve"> по каждому </w:t>
      </w:r>
      <w:r w:rsidRPr="00C750C4">
        <w:rPr>
          <w:rFonts w:ascii="Times New Roman" w:hAnsi="Times New Roman"/>
          <w:sz w:val="28"/>
          <w:szCs w:val="28"/>
        </w:rPr>
        <w:lastRenderedPageBreak/>
        <w:t>стратегическому направлению</w:t>
      </w:r>
      <w:r w:rsidR="00CB1927" w:rsidRPr="00C750C4">
        <w:rPr>
          <w:rFonts w:ascii="Times New Roman" w:hAnsi="Times New Roman"/>
          <w:sz w:val="28"/>
          <w:szCs w:val="28"/>
        </w:rPr>
        <w:t xml:space="preserve"> развития, уточнить</w:t>
      </w:r>
      <w:r w:rsidRPr="00C750C4">
        <w:rPr>
          <w:rFonts w:ascii="Times New Roman" w:hAnsi="Times New Roman"/>
          <w:sz w:val="28"/>
          <w:szCs w:val="28"/>
        </w:rPr>
        <w:t xml:space="preserve"> возможности материально-технического и финансового обеспечения ка</w:t>
      </w:r>
      <w:r w:rsidR="00CB1927" w:rsidRPr="00C750C4">
        <w:rPr>
          <w:rFonts w:ascii="Times New Roman" w:hAnsi="Times New Roman"/>
          <w:sz w:val="28"/>
          <w:szCs w:val="28"/>
        </w:rPr>
        <w:t xml:space="preserve">ждого направления, осуществлять постоянный целенаправленный мониторинг ее </w:t>
      </w:r>
      <w:r w:rsidRPr="00C750C4">
        <w:rPr>
          <w:rFonts w:ascii="Times New Roman" w:hAnsi="Times New Roman"/>
          <w:sz w:val="28"/>
          <w:szCs w:val="28"/>
        </w:rPr>
        <w:t>хода и промежуточных результатов, разр</w:t>
      </w:r>
      <w:r w:rsidR="00CB1927" w:rsidRPr="00C750C4">
        <w:rPr>
          <w:rFonts w:ascii="Times New Roman" w:hAnsi="Times New Roman"/>
          <w:sz w:val="28"/>
          <w:szCs w:val="28"/>
        </w:rPr>
        <w:t>аботки корректив Программы. С целью</w:t>
      </w:r>
      <w:r w:rsidRPr="00C750C4">
        <w:rPr>
          <w:rFonts w:ascii="Times New Roman" w:hAnsi="Times New Roman"/>
          <w:sz w:val="28"/>
          <w:szCs w:val="28"/>
        </w:rPr>
        <w:t xml:space="preserve"> гибкого реагирования на внешние условия</w:t>
      </w:r>
      <w:r w:rsidR="00CB1927" w:rsidRPr="00C750C4">
        <w:rPr>
          <w:rFonts w:ascii="Times New Roman" w:hAnsi="Times New Roman"/>
          <w:sz w:val="28"/>
          <w:szCs w:val="28"/>
        </w:rPr>
        <w:t>, влияющие на реализацию Программы, необходимо создать Совет</w:t>
      </w:r>
      <w:r w:rsidRPr="00C750C4">
        <w:rPr>
          <w:rFonts w:ascii="Times New Roman" w:hAnsi="Times New Roman"/>
          <w:sz w:val="28"/>
          <w:szCs w:val="28"/>
        </w:rPr>
        <w:t xml:space="preserve"> Программы.</w:t>
      </w:r>
    </w:p>
    <w:p w:rsidR="00B77F20" w:rsidRPr="00C750C4" w:rsidRDefault="00B77F20" w:rsidP="00ED7923">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состав Совета</w:t>
      </w:r>
      <w:r w:rsidR="00E749A9" w:rsidRPr="00C750C4">
        <w:rPr>
          <w:rFonts w:ascii="Times New Roman" w:hAnsi="Times New Roman"/>
          <w:sz w:val="28"/>
          <w:szCs w:val="28"/>
        </w:rPr>
        <w:t xml:space="preserve"> </w:t>
      </w:r>
      <w:r w:rsidR="001B559A" w:rsidRPr="00C750C4">
        <w:rPr>
          <w:rFonts w:ascii="Times New Roman" w:hAnsi="Times New Roman"/>
          <w:sz w:val="28"/>
          <w:szCs w:val="28"/>
        </w:rPr>
        <w:t>Программы должны войти</w:t>
      </w:r>
      <w:r w:rsidRPr="00C750C4">
        <w:rPr>
          <w:rFonts w:ascii="Times New Roman" w:hAnsi="Times New Roman"/>
          <w:sz w:val="28"/>
          <w:szCs w:val="28"/>
        </w:rPr>
        <w:t xml:space="preserve"> члены Совета колледжа, заместители директора, курирующие различные направления</w:t>
      </w:r>
      <w:r w:rsidR="001B559A" w:rsidRPr="00C750C4">
        <w:rPr>
          <w:rFonts w:ascii="Times New Roman" w:hAnsi="Times New Roman"/>
          <w:sz w:val="28"/>
          <w:szCs w:val="28"/>
        </w:rPr>
        <w:t xml:space="preserve"> его развития</w:t>
      </w:r>
      <w:r w:rsidRPr="00C750C4">
        <w:rPr>
          <w:rFonts w:ascii="Times New Roman" w:hAnsi="Times New Roman"/>
          <w:sz w:val="28"/>
          <w:szCs w:val="28"/>
        </w:rPr>
        <w:t xml:space="preserve">, руководители всех рабочих групп и проектов. В состав рабочих и проектных групп </w:t>
      </w:r>
      <w:r w:rsidR="001B559A" w:rsidRPr="00C750C4">
        <w:rPr>
          <w:rFonts w:ascii="Times New Roman" w:hAnsi="Times New Roman"/>
          <w:sz w:val="28"/>
          <w:szCs w:val="28"/>
        </w:rPr>
        <w:t>должны войти</w:t>
      </w:r>
      <w:r w:rsidR="00E749A9" w:rsidRPr="00C750C4">
        <w:rPr>
          <w:rFonts w:ascii="Times New Roman" w:hAnsi="Times New Roman"/>
          <w:sz w:val="28"/>
          <w:szCs w:val="28"/>
        </w:rPr>
        <w:t xml:space="preserve"> </w:t>
      </w:r>
      <w:r w:rsidRPr="00C750C4">
        <w:rPr>
          <w:rFonts w:ascii="Times New Roman" w:hAnsi="Times New Roman"/>
          <w:sz w:val="28"/>
          <w:szCs w:val="28"/>
        </w:rPr>
        <w:t>представители различных подразделений, ответственные, заинтересованные и готовые к решению конкретных проблем развития колледжа.</w:t>
      </w:r>
    </w:p>
    <w:p w:rsidR="00B77F20" w:rsidRPr="00C750C4" w:rsidRDefault="00B77F20" w:rsidP="00ED7923">
      <w:pPr>
        <w:spacing w:after="0" w:line="240" w:lineRule="auto"/>
        <w:ind w:firstLine="567"/>
        <w:jc w:val="both"/>
        <w:rPr>
          <w:rFonts w:ascii="Times New Roman" w:hAnsi="Times New Roman"/>
          <w:sz w:val="28"/>
          <w:szCs w:val="28"/>
        </w:rPr>
      </w:pPr>
      <w:r w:rsidRPr="00C750C4">
        <w:rPr>
          <w:rFonts w:ascii="Times New Roman" w:hAnsi="Times New Roman"/>
          <w:sz w:val="28"/>
          <w:szCs w:val="28"/>
        </w:rPr>
        <w:t>Рабочие и проектные группы определяют задачи своей работы на каждый этап, включают в разработку и реализацию проекта сотрудников, с</w:t>
      </w:r>
      <w:r w:rsidR="00E749A9" w:rsidRPr="00C750C4">
        <w:rPr>
          <w:rFonts w:ascii="Times New Roman" w:hAnsi="Times New Roman"/>
          <w:sz w:val="28"/>
          <w:szCs w:val="28"/>
        </w:rPr>
        <w:t xml:space="preserve">тудентов, </w:t>
      </w:r>
      <w:r w:rsidRPr="00C750C4">
        <w:rPr>
          <w:rFonts w:ascii="Times New Roman" w:hAnsi="Times New Roman"/>
          <w:sz w:val="28"/>
          <w:szCs w:val="28"/>
        </w:rPr>
        <w:t xml:space="preserve"> анализируют полученные результаты, отчитываются перед Советом Программы.</w:t>
      </w:r>
    </w:p>
    <w:p w:rsidR="00B77F20" w:rsidRPr="00C750C4" w:rsidRDefault="00B77F20" w:rsidP="00ED7923">
      <w:pPr>
        <w:spacing w:after="0" w:line="240" w:lineRule="auto"/>
        <w:ind w:firstLine="567"/>
        <w:jc w:val="both"/>
        <w:rPr>
          <w:rFonts w:ascii="Times New Roman" w:hAnsi="Times New Roman"/>
          <w:sz w:val="28"/>
          <w:szCs w:val="28"/>
        </w:rPr>
      </w:pPr>
      <w:r w:rsidRPr="00C750C4">
        <w:rPr>
          <w:rFonts w:ascii="Times New Roman" w:hAnsi="Times New Roman"/>
          <w:sz w:val="28"/>
          <w:szCs w:val="28"/>
        </w:rPr>
        <w:t>Совет Программы утверждает план своей работы на заседании Совета  колледжа. Совет колледжа анализирует и оценивает результаты реализации проектов, направлений развития и</w:t>
      </w:r>
      <w:r w:rsidR="001B559A" w:rsidRPr="00C750C4">
        <w:rPr>
          <w:rFonts w:ascii="Times New Roman" w:hAnsi="Times New Roman"/>
          <w:sz w:val="28"/>
          <w:szCs w:val="28"/>
        </w:rPr>
        <w:t xml:space="preserve">  всей</w:t>
      </w:r>
      <w:r w:rsidRPr="00C750C4">
        <w:rPr>
          <w:rFonts w:ascii="Times New Roman" w:hAnsi="Times New Roman"/>
          <w:sz w:val="28"/>
          <w:szCs w:val="28"/>
        </w:rPr>
        <w:t xml:space="preserve"> Программы в целом.</w:t>
      </w:r>
    </w:p>
    <w:p w:rsidR="00B77F20" w:rsidRPr="00C750C4" w:rsidRDefault="00B77F20" w:rsidP="00ED7923">
      <w:pPr>
        <w:tabs>
          <w:tab w:val="left" w:pos="859"/>
        </w:tabs>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Организация нового органа общественного управления будет способствовать повышению соответствия модели управления колледжем новым условиям и возможностям, когда востребованы прозрачность процесса управления, активное участие сотрудников в принятии решений, сочетание программно-целевого и проектного управления. </w:t>
      </w:r>
    </w:p>
    <w:p w:rsidR="00B77F20" w:rsidRPr="00C750C4" w:rsidRDefault="00B77F20" w:rsidP="00ED7923">
      <w:pPr>
        <w:tabs>
          <w:tab w:val="left" w:pos="859"/>
        </w:tabs>
        <w:spacing w:after="0" w:line="240" w:lineRule="auto"/>
        <w:ind w:firstLine="567"/>
        <w:jc w:val="both"/>
        <w:rPr>
          <w:rFonts w:ascii="Times New Roman" w:hAnsi="Times New Roman"/>
          <w:sz w:val="28"/>
          <w:szCs w:val="28"/>
        </w:rPr>
      </w:pPr>
    </w:p>
    <w:p w:rsidR="00B77F20" w:rsidRPr="00C750C4" w:rsidRDefault="00B77F20" w:rsidP="00ED7923">
      <w:pPr>
        <w:pStyle w:val="af2"/>
        <w:spacing w:after="0" w:line="240" w:lineRule="auto"/>
        <w:ind w:firstLine="567"/>
        <w:jc w:val="center"/>
        <w:outlineLvl w:val="0"/>
        <w:rPr>
          <w:rFonts w:ascii="Times New Roman" w:hAnsi="Times New Roman"/>
          <w:b/>
          <w:sz w:val="28"/>
          <w:szCs w:val="28"/>
        </w:rPr>
      </w:pPr>
      <w:r w:rsidRPr="00C750C4">
        <w:rPr>
          <w:rFonts w:ascii="Times New Roman" w:hAnsi="Times New Roman"/>
          <w:b/>
          <w:sz w:val="28"/>
          <w:szCs w:val="28"/>
        </w:rPr>
        <w:t>Этапы реализации Программы</w:t>
      </w:r>
    </w:p>
    <w:p w:rsidR="00B77F20" w:rsidRPr="00C750C4" w:rsidRDefault="00B77F20" w:rsidP="00ED7923">
      <w:pPr>
        <w:tabs>
          <w:tab w:val="left" w:pos="1134"/>
        </w:tabs>
        <w:spacing w:after="0" w:line="240" w:lineRule="auto"/>
        <w:ind w:firstLine="567"/>
        <w:jc w:val="both"/>
        <w:rPr>
          <w:rFonts w:ascii="Times New Roman" w:hAnsi="Times New Roman"/>
          <w:sz w:val="28"/>
          <w:szCs w:val="28"/>
        </w:rPr>
      </w:pPr>
      <w:r w:rsidRPr="00C750C4">
        <w:rPr>
          <w:rFonts w:ascii="Times New Roman" w:hAnsi="Times New Roman"/>
          <w:sz w:val="28"/>
          <w:szCs w:val="28"/>
          <w:lang w:val="en-US"/>
        </w:rPr>
        <w:t>I</w:t>
      </w:r>
      <w:r w:rsidRPr="00C750C4">
        <w:rPr>
          <w:rFonts w:ascii="Times New Roman" w:hAnsi="Times New Roman"/>
          <w:sz w:val="28"/>
          <w:szCs w:val="28"/>
        </w:rPr>
        <w:tab/>
        <w:t xml:space="preserve">этап </w:t>
      </w:r>
      <w:r w:rsidR="00E749A9" w:rsidRPr="00C750C4">
        <w:rPr>
          <w:rFonts w:ascii="Times New Roman" w:hAnsi="Times New Roman"/>
          <w:sz w:val="28"/>
          <w:szCs w:val="28"/>
        </w:rPr>
        <w:t>(2016</w:t>
      </w:r>
      <w:r w:rsidR="001B559A" w:rsidRPr="00C750C4">
        <w:rPr>
          <w:rFonts w:ascii="Times New Roman" w:hAnsi="Times New Roman"/>
          <w:sz w:val="28"/>
          <w:szCs w:val="28"/>
        </w:rPr>
        <w:t xml:space="preserve"> г.) - «запуск» Программы: </w:t>
      </w:r>
      <w:r w:rsidRPr="00C750C4">
        <w:rPr>
          <w:rFonts w:ascii="Times New Roman" w:hAnsi="Times New Roman"/>
          <w:sz w:val="28"/>
          <w:szCs w:val="28"/>
        </w:rPr>
        <w:t>организация Совета Программы, изучение ситуации, оформление рабочих и проектных групп, разработк</w:t>
      </w:r>
      <w:r w:rsidR="001B559A" w:rsidRPr="00C750C4">
        <w:rPr>
          <w:rFonts w:ascii="Times New Roman" w:hAnsi="Times New Roman"/>
          <w:sz w:val="28"/>
          <w:szCs w:val="28"/>
        </w:rPr>
        <w:t>а планов деятельности, проектов</w:t>
      </w:r>
      <w:r w:rsidRPr="00C750C4">
        <w:rPr>
          <w:rFonts w:ascii="Times New Roman" w:hAnsi="Times New Roman"/>
          <w:sz w:val="28"/>
          <w:szCs w:val="28"/>
        </w:rPr>
        <w:t>.</w:t>
      </w:r>
    </w:p>
    <w:p w:rsidR="00B77F20" w:rsidRPr="00C750C4" w:rsidRDefault="00B77F20" w:rsidP="00ED7923">
      <w:pPr>
        <w:tabs>
          <w:tab w:val="left" w:pos="1134"/>
        </w:tabs>
        <w:spacing w:after="0" w:line="240" w:lineRule="auto"/>
        <w:ind w:firstLine="567"/>
        <w:jc w:val="both"/>
        <w:rPr>
          <w:rFonts w:ascii="Times New Roman" w:hAnsi="Times New Roman"/>
          <w:sz w:val="28"/>
          <w:szCs w:val="28"/>
        </w:rPr>
      </w:pPr>
      <w:r w:rsidRPr="00C750C4">
        <w:rPr>
          <w:rFonts w:ascii="Times New Roman" w:hAnsi="Times New Roman"/>
          <w:sz w:val="28"/>
          <w:szCs w:val="28"/>
          <w:lang w:val="en-US"/>
        </w:rPr>
        <w:t>II</w:t>
      </w:r>
      <w:r w:rsidR="00E749A9" w:rsidRPr="00C750C4">
        <w:rPr>
          <w:rFonts w:ascii="Times New Roman" w:hAnsi="Times New Roman"/>
          <w:sz w:val="28"/>
          <w:szCs w:val="28"/>
        </w:rPr>
        <w:tab/>
        <w:t>этап (2016 – 2018</w:t>
      </w:r>
      <w:r w:rsidRPr="00C750C4">
        <w:rPr>
          <w:rFonts w:ascii="Times New Roman" w:hAnsi="Times New Roman"/>
          <w:sz w:val="28"/>
          <w:szCs w:val="28"/>
        </w:rPr>
        <w:t xml:space="preserve"> </w:t>
      </w:r>
      <w:r w:rsidR="00C46EB4" w:rsidRPr="00C750C4">
        <w:rPr>
          <w:rFonts w:ascii="Times New Roman" w:hAnsi="Times New Roman"/>
          <w:sz w:val="28"/>
          <w:szCs w:val="28"/>
        </w:rPr>
        <w:t>гг.</w:t>
      </w:r>
      <w:r w:rsidRPr="00C750C4">
        <w:rPr>
          <w:rFonts w:ascii="Times New Roman" w:hAnsi="Times New Roman"/>
          <w:sz w:val="28"/>
          <w:szCs w:val="28"/>
        </w:rPr>
        <w:t>) – реализация стратегических направлений, отслеживание результатов, внесение корректив в содержание Программы.</w:t>
      </w:r>
    </w:p>
    <w:p w:rsidR="00B77F20" w:rsidRPr="00C750C4" w:rsidRDefault="00B77F20" w:rsidP="00ED7923">
      <w:pPr>
        <w:tabs>
          <w:tab w:val="left" w:pos="1134"/>
        </w:tabs>
        <w:spacing w:after="0" w:line="240" w:lineRule="auto"/>
        <w:ind w:firstLine="567"/>
        <w:jc w:val="both"/>
        <w:rPr>
          <w:rFonts w:ascii="Times New Roman" w:hAnsi="Times New Roman"/>
          <w:sz w:val="28"/>
          <w:szCs w:val="28"/>
        </w:rPr>
      </w:pPr>
      <w:r w:rsidRPr="00C750C4">
        <w:rPr>
          <w:rFonts w:ascii="Times New Roman" w:hAnsi="Times New Roman"/>
          <w:sz w:val="28"/>
          <w:szCs w:val="28"/>
          <w:lang w:val="en-US"/>
        </w:rPr>
        <w:t>III</w:t>
      </w:r>
      <w:r w:rsidR="00E749A9" w:rsidRPr="00C750C4">
        <w:rPr>
          <w:rFonts w:ascii="Times New Roman" w:hAnsi="Times New Roman"/>
          <w:sz w:val="28"/>
          <w:szCs w:val="28"/>
        </w:rPr>
        <w:tab/>
        <w:t>этап (2018 – 2020</w:t>
      </w:r>
      <w:r w:rsidRPr="00C750C4">
        <w:rPr>
          <w:rFonts w:ascii="Times New Roman" w:hAnsi="Times New Roman"/>
          <w:sz w:val="28"/>
          <w:szCs w:val="28"/>
        </w:rPr>
        <w:t xml:space="preserve"> </w:t>
      </w:r>
      <w:r w:rsidR="00C46EB4" w:rsidRPr="00C750C4">
        <w:rPr>
          <w:rFonts w:ascii="Times New Roman" w:hAnsi="Times New Roman"/>
          <w:sz w:val="28"/>
          <w:szCs w:val="28"/>
        </w:rPr>
        <w:t>гг.</w:t>
      </w:r>
      <w:r w:rsidRPr="00C750C4">
        <w:rPr>
          <w:rFonts w:ascii="Times New Roman" w:hAnsi="Times New Roman"/>
          <w:sz w:val="28"/>
          <w:szCs w:val="28"/>
        </w:rPr>
        <w:t>) – уточнение стратегии развития колледжа в соответствии с приоритетами в области социально-экономического развития региона и  системы образования, в частности, о</w:t>
      </w:r>
      <w:r w:rsidR="00F42FE8" w:rsidRPr="00C750C4">
        <w:rPr>
          <w:rFonts w:ascii="Times New Roman" w:hAnsi="Times New Roman"/>
          <w:sz w:val="28"/>
          <w:szCs w:val="28"/>
        </w:rPr>
        <w:t xml:space="preserve">ценка достигнутых  результатов </w:t>
      </w:r>
      <w:r w:rsidRPr="00C750C4">
        <w:rPr>
          <w:rFonts w:ascii="Times New Roman" w:hAnsi="Times New Roman"/>
          <w:sz w:val="28"/>
          <w:szCs w:val="28"/>
        </w:rPr>
        <w:t>реализации Программы и определение перспектив дальнейшего развития колледжа.</w:t>
      </w:r>
    </w:p>
    <w:p w:rsidR="00B77F20" w:rsidRPr="00C750C4" w:rsidRDefault="00B77F20" w:rsidP="00ED7923">
      <w:pPr>
        <w:pStyle w:val="af2"/>
        <w:spacing w:after="0" w:line="240" w:lineRule="auto"/>
        <w:ind w:firstLine="567"/>
        <w:jc w:val="both"/>
        <w:rPr>
          <w:rFonts w:ascii="Times New Roman" w:hAnsi="Times New Roman"/>
          <w:sz w:val="28"/>
          <w:szCs w:val="28"/>
        </w:rPr>
      </w:pPr>
      <w:r w:rsidRPr="00C750C4">
        <w:rPr>
          <w:rFonts w:ascii="Times New Roman" w:hAnsi="Times New Roman"/>
          <w:sz w:val="28"/>
          <w:szCs w:val="28"/>
        </w:rPr>
        <w:t>Исполнители: все субъекты образовательного процесса.</w:t>
      </w:r>
    </w:p>
    <w:p w:rsidR="009E33EB" w:rsidRPr="00C750C4" w:rsidRDefault="009E33EB">
      <w:pPr>
        <w:rPr>
          <w:rFonts w:ascii="Times New Roman" w:hAnsi="Times New Roman"/>
          <w:sz w:val="28"/>
          <w:szCs w:val="28"/>
        </w:rPr>
      </w:pPr>
      <w:r w:rsidRPr="00C750C4">
        <w:rPr>
          <w:rFonts w:ascii="Times New Roman" w:hAnsi="Times New Roman"/>
          <w:sz w:val="28"/>
          <w:szCs w:val="28"/>
        </w:rPr>
        <w:br w:type="page"/>
      </w:r>
    </w:p>
    <w:p w:rsidR="00B77F20" w:rsidRPr="00C750C4" w:rsidRDefault="00242BC0" w:rsidP="00ED7923">
      <w:pPr>
        <w:spacing w:after="0" w:line="240" w:lineRule="auto"/>
        <w:ind w:firstLine="567"/>
        <w:rPr>
          <w:rFonts w:ascii="Times New Roman" w:hAnsi="Times New Roman"/>
          <w:sz w:val="28"/>
          <w:szCs w:val="28"/>
        </w:rPr>
      </w:pPr>
      <w:r>
        <w:rPr>
          <w:rFonts w:ascii="Times New Roman" w:hAnsi="Times New Roman"/>
          <w:noProof/>
          <w:sz w:val="28"/>
          <w:szCs w:val="28"/>
        </w:rPr>
        <w:lastRenderedPageBreak/>
        <w:pict>
          <v:shape id="Text Box 25" o:spid="_x0000_s1027" type="#_x0000_t202" style="position:absolute;left:0;text-align:left;margin-left:49.3pt;margin-top:-2.25pt;width:396pt;height:2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" fillcolor="#7d9ad5" strokecolor="blue">
            <v:textbox>
              <w:txbxContent>
                <w:p w:rsidR="008D1176" w:rsidRPr="00812854" w:rsidRDefault="008D1176" w:rsidP="00B77F20">
                  <w:pPr>
                    <w:jc w:val="center"/>
                    <w:outlineLvl w:val="0"/>
                    <w:rPr>
                      <w:rFonts w:ascii="Cambria" w:hAnsi="Cambria"/>
                      <w:b/>
                      <w:i/>
                      <w:kern w:val="16"/>
                      <w:sz w:val="28"/>
                      <w:szCs w:val="28"/>
                    </w:rPr>
                  </w:pPr>
                  <w:r w:rsidRPr="00812854">
                    <w:rPr>
                      <w:rFonts w:ascii="Cambria" w:hAnsi="Cambria"/>
                      <w:b/>
                      <w:sz w:val="28"/>
                      <w:szCs w:val="28"/>
                    </w:rPr>
                    <w:t xml:space="preserve">МОДУЛЬ 2 - </w:t>
                  </w:r>
                  <w:r w:rsidRPr="00812854">
                    <w:rPr>
                      <w:rFonts w:ascii="Cambria" w:hAnsi="Cambria"/>
                      <w:b/>
                      <w:color w:val="000000"/>
                      <w:kern w:val="16"/>
                      <w:sz w:val="28"/>
                      <w:szCs w:val="28"/>
                    </w:rPr>
                    <w:t>АНАЛИТИЧЕСКИЙ</w:t>
                  </w:r>
                </w:p>
                <w:p w:rsidR="008D1176" w:rsidRDefault="008D1176" w:rsidP="00B77F20">
                  <w:pPr>
                    <w:jc w:val="center"/>
                    <w:rPr>
                      <w:color w:val="FF0000"/>
                      <w:sz w:val="28"/>
                      <w:szCs w:val="28"/>
                    </w:rPr>
                  </w:pPr>
                </w:p>
                <w:p w:rsidR="008D1176" w:rsidRPr="005C42A1" w:rsidRDefault="008D1176" w:rsidP="00B77F20"/>
              </w:txbxContent>
            </v:textbox>
          </v:shape>
        </w:pict>
      </w:r>
    </w:p>
    <w:p w:rsidR="00B77F20" w:rsidRPr="00C750C4" w:rsidRDefault="00B77F20" w:rsidP="00ED7923">
      <w:pPr>
        <w:spacing w:after="0" w:line="240" w:lineRule="auto"/>
        <w:ind w:firstLine="567"/>
        <w:rPr>
          <w:rFonts w:ascii="Times New Roman" w:hAnsi="Times New Roman"/>
          <w:sz w:val="28"/>
          <w:szCs w:val="28"/>
        </w:rPr>
      </w:pPr>
    </w:p>
    <w:p w:rsidR="00B77F20" w:rsidRPr="00C750C4" w:rsidRDefault="001B559A" w:rsidP="005A2AFC">
      <w:pPr>
        <w:spacing w:after="0" w:line="240" w:lineRule="auto"/>
        <w:ind w:firstLine="567"/>
        <w:jc w:val="center"/>
        <w:rPr>
          <w:rFonts w:ascii="Times New Roman" w:hAnsi="Times New Roman"/>
          <w:kern w:val="16"/>
          <w:sz w:val="28"/>
          <w:szCs w:val="28"/>
        </w:rPr>
      </w:pPr>
      <w:r w:rsidRPr="00C750C4">
        <w:rPr>
          <w:rFonts w:ascii="Times New Roman" w:hAnsi="Times New Roman"/>
          <w:b/>
          <w:kern w:val="16"/>
          <w:sz w:val="28"/>
          <w:szCs w:val="28"/>
        </w:rPr>
        <w:t>Проблемный</w:t>
      </w:r>
      <w:r w:rsidR="00B77F20" w:rsidRPr="00C750C4">
        <w:rPr>
          <w:rFonts w:ascii="Times New Roman" w:hAnsi="Times New Roman"/>
          <w:b/>
          <w:kern w:val="16"/>
          <w:sz w:val="28"/>
          <w:szCs w:val="28"/>
        </w:rPr>
        <w:t xml:space="preserve"> анализ деятельности колледжа</w:t>
      </w:r>
      <w:r w:rsidR="002111E2" w:rsidRPr="00C750C4">
        <w:rPr>
          <w:rFonts w:ascii="Times New Roman" w:hAnsi="Times New Roman"/>
          <w:b/>
          <w:kern w:val="16"/>
          <w:sz w:val="28"/>
          <w:szCs w:val="28"/>
        </w:rPr>
        <w:t xml:space="preserve"> на данный момент</w:t>
      </w:r>
    </w:p>
    <w:p w:rsidR="00B77F20" w:rsidRPr="00C750C4" w:rsidRDefault="00B77F20" w:rsidP="00ED7923">
      <w:pPr>
        <w:spacing w:after="0" w:line="240" w:lineRule="auto"/>
        <w:ind w:firstLine="567"/>
        <w:jc w:val="both"/>
        <w:rPr>
          <w:rFonts w:ascii="Times New Roman" w:hAnsi="Times New Roman"/>
          <w:sz w:val="28"/>
          <w:szCs w:val="28"/>
        </w:rPr>
      </w:pPr>
      <w:r w:rsidRPr="00C750C4">
        <w:rPr>
          <w:rFonts w:ascii="Times New Roman" w:hAnsi="Times New Roman"/>
          <w:sz w:val="28"/>
          <w:szCs w:val="28"/>
        </w:rPr>
        <w:t>Анализ результатов реализации Программы развития п</w:t>
      </w:r>
      <w:r w:rsidR="00E749A9" w:rsidRPr="00C750C4">
        <w:rPr>
          <w:rFonts w:ascii="Times New Roman" w:hAnsi="Times New Roman"/>
          <w:sz w:val="28"/>
          <w:szCs w:val="28"/>
        </w:rPr>
        <w:t>едагогического  колледжа на 2011-2015</w:t>
      </w:r>
      <w:r w:rsidRPr="00C750C4">
        <w:rPr>
          <w:rFonts w:ascii="Times New Roman" w:hAnsi="Times New Roman"/>
          <w:sz w:val="28"/>
          <w:szCs w:val="28"/>
        </w:rPr>
        <w:t xml:space="preserve"> </w:t>
      </w:r>
      <w:r w:rsidR="00C46EB4" w:rsidRPr="00C750C4">
        <w:rPr>
          <w:rFonts w:ascii="Times New Roman" w:hAnsi="Times New Roman"/>
          <w:sz w:val="28"/>
          <w:szCs w:val="28"/>
        </w:rPr>
        <w:t>гг.</w:t>
      </w:r>
      <w:r w:rsidRPr="00C750C4">
        <w:rPr>
          <w:rFonts w:ascii="Times New Roman" w:hAnsi="Times New Roman"/>
          <w:sz w:val="28"/>
          <w:szCs w:val="28"/>
        </w:rPr>
        <w:t xml:space="preserve"> позволил выявить ряд показателей, характеризующих достижения колледжа и выявить нерешенные проблемы. </w:t>
      </w:r>
    </w:p>
    <w:p w:rsidR="00B77F20" w:rsidRPr="00C750C4" w:rsidRDefault="00B77F20" w:rsidP="00ED7923">
      <w:pPr>
        <w:spacing w:after="0" w:line="240" w:lineRule="auto"/>
        <w:ind w:firstLine="567"/>
        <w:jc w:val="both"/>
        <w:rPr>
          <w:rFonts w:ascii="Times New Roman" w:hAnsi="Times New Roman"/>
          <w:sz w:val="28"/>
          <w:szCs w:val="28"/>
        </w:rPr>
      </w:pPr>
      <w:r w:rsidRPr="00C750C4">
        <w:rPr>
          <w:rFonts w:ascii="Times New Roman" w:hAnsi="Times New Roman"/>
          <w:sz w:val="28"/>
          <w:szCs w:val="28"/>
        </w:rPr>
        <w:t>Существенно обновлена учебно-производственная база учебных кабинетов, что позволило повысить качество подготовки специалистов.</w:t>
      </w:r>
    </w:p>
    <w:p w:rsidR="00B77F20" w:rsidRPr="00C750C4" w:rsidRDefault="00D8135A" w:rsidP="00ED7923">
      <w:pPr>
        <w:pStyle w:val="af2"/>
        <w:spacing w:after="0" w:line="240" w:lineRule="auto"/>
        <w:ind w:firstLine="567"/>
        <w:jc w:val="both"/>
        <w:rPr>
          <w:rFonts w:ascii="Times New Roman" w:hAnsi="Times New Roman"/>
          <w:bCs/>
          <w:sz w:val="28"/>
          <w:szCs w:val="28"/>
        </w:rPr>
      </w:pPr>
      <w:r w:rsidRPr="00C750C4">
        <w:rPr>
          <w:rFonts w:ascii="Times New Roman" w:hAnsi="Times New Roman"/>
          <w:bCs/>
          <w:sz w:val="28"/>
          <w:szCs w:val="28"/>
        </w:rPr>
        <w:t>К</w:t>
      </w:r>
      <w:r w:rsidR="00B77F20" w:rsidRPr="00C750C4">
        <w:rPr>
          <w:rFonts w:ascii="Times New Roman" w:hAnsi="Times New Roman"/>
          <w:bCs/>
          <w:sz w:val="28"/>
          <w:szCs w:val="28"/>
        </w:rPr>
        <w:t xml:space="preserve"> бесспорным достижениям </w:t>
      </w:r>
      <w:r w:rsidR="00143308" w:rsidRPr="00C750C4">
        <w:rPr>
          <w:rFonts w:ascii="Times New Roman" w:hAnsi="Times New Roman"/>
          <w:bCs/>
          <w:sz w:val="28"/>
          <w:szCs w:val="28"/>
        </w:rPr>
        <w:t xml:space="preserve">колледжа </w:t>
      </w:r>
      <w:r w:rsidR="00B77F20" w:rsidRPr="00C750C4">
        <w:rPr>
          <w:rFonts w:ascii="Times New Roman" w:hAnsi="Times New Roman"/>
          <w:bCs/>
          <w:sz w:val="28"/>
          <w:szCs w:val="28"/>
        </w:rPr>
        <w:t xml:space="preserve">за время действия предыдущей Программы правомерно </w:t>
      </w:r>
      <w:r w:rsidR="00560E36" w:rsidRPr="00C750C4">
        <w:rPr>
          <w:rFonts w:ascii="Times New Roman" w:hAnsi="Times New Roman"/>
          <w:bCs/>
          <w:sz w:val="28"/>
          <w:szCs w:val="28"/>
        </w:rPr>
        <w:t xml:space="preserve">можно </w:t>
      </w:r>
      <w:r w:rsidR="00B77F20" w:rsidRPr="00C750C4">
        <w:rPr>
          <w:rFonts w:ascii="Times New Roman" w:hAnsi="Times New Roman"/>
          <w:bCs/>
          <w:sz w:val="28"/>
          <w:szCs w:val="28"/>
        </w:rPr>
        <w:t xml:space="preserve">отнести: </w:t>
      </w:r>
    </w:p>
    <w:p w:rsidR="009261C5" w:rsidRPr="00C750C4" w:rsidRDefault="009261C5" w:rsidP="00AD0CB9">
      <w:pPr>
        <w:numPr>
          <w:ilvl w:val="0"/>
          <w:numId w:val="24"/>
        </w:numPr>
        <w:tabs>
          <w:tab w:val="clear" w:pos="720"/>
          <w:tab w:val="num" w:pos="993"/>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обновление учебно-производственной базы учебных кабинетов;</w:t>
      </w:r>
    </w:p>
    <w:p w:rsidR="00B77F20" w:rsidRPr="00C750C4" w:rsidRDefault="00B77F20" w:rsidP="00AD0CB9">
      <w:pPr>
        <w:numPr>
          <w:ilvl w:val="0"/>
          <w:numId w:val="24"/>
        </w:numPr>
        <w:tabs>
          <w:tab w:val="clear" w:pos="720"/>
          <w:tab w:val="num" w:pos="993"/>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обновлен</w:t>
      </w:r>
      <w:r w:rsidR="009261C5" w:rsidRPr="00C750C4">
        <w:rPr>
          <w:rFonts w:ascii="Times New Roman" w:hAnsi="Times New Roman"/>
          <w:sz w:val="28"/>
          <w:szCs w:val="28"/>
        </w:rPr>
        <w:t>ие качества</w:t>
      </w:r>
      <w:r w:rsidRPr="00C750C4">
        <w:rPr>
          <w:rFonts w:ascii="Times New Roman" w:hAnsi="Times New Roman"/>
          <w:sz w:val="28"/>
          <w:szCs w:val="28"/>
        </w:rPr>
        <w:t xml:space="preserve"> подготовки выпускников; </w:t>
      </w:r>
    </w:p>
    <w:p w:rsidR="00B77F20" w:rsidRPr="00C750C4" w:rsidRDefault="00B77F20" w:rsidP="00AD0CB9">
      <w:pPr>
        <w:numPr>
          <w:ilvl w:val="0"/>
          <w:numId w:val="24"/>
        </w:numPr>
        <w:tabs>
          <w:tab w:val="clear" w:pos="720"/>
          <w:tab w:val="num" w:pos="851"/>
          <w:tab w:val="left" w:pos="1276"/>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экономическую эффективность деятельности колледжа;</w:t>
      </w:r>
    </w:p>
    <w:p w:rsidR="00513816" w:rsidRPr="00C750C4" w:rsidRDefault="00B77F20" w:rsidP="00AD0CB9">
      <w:pPr>
        <w:numPr>
          <w:ilvl w:val="0"/>
          <w:numId w:val="23"/>
        </w:numPr>
        <w:tabs>
          <w:tab w:val="clear" w:pos="720"/>
          <w:tab w:val="num" w:pos="851"/>
          <w:tab w:val="left" w:pos="1276"/>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повышение статуса колледжа среди других учебных заведений среднего профессионального образования.</w:t>
      </w:r>
    </w:p>
    <w:p w:rsidR="0087326D" w:rsidRPr="00C750C4" w:rsidRDefault="00B77F20" w:rsidP="00131021">
      <w:pPr>
        <w:spacing w:after="0" w:line="240" w:lineRule="auto"/>
        <w:ind w:firstLine="567"/>
        <w:jc w:val="both"/>
        <w:rPr>
          <w:rFonts w:ascii="Times New Roman" w:hAnsi="Times New Roman"/>
          <w:sz w:val="28"/>
          <w:szCs w:val="28"/>
        </w:rPr>
      </w:pPr>
      <w:r w:rsidRPr="00C750C4">
        <w:rPr>
          <w:rFonts w:ascii="Times New Roman" w:hAnsi="Times New Roman"/>
          <w:sz w:val="28"/>
          <w:szCs w:val="28"/>
        </w:rPr>
        <w:t>Структура и формы образования в колледже изменяются в зависимости от потребностей региона в подготовке кадров</w:t>
      </w:r>
      <w:r w:rsidR="00D8135A" w:rsidRPr="00C750C4">
        <w:rPr>
          <w:rFonts w:ascii="Times New Roman" w:hAnsi="Times New Roman"/>
          <w:sz w:val="28"/>
          <w:szCs w:val="28"/>
        </w:rPr>
        <w:t xml:space="preserve">, </w:t>
      </w:r>
      <w:r w:rsidRPr="00C750C4">
        <w:rPr>
          <w:rFonts w:ascii="Times New Roman" w:hAnsi="Times New Roman"/>
          <w:sz w:val="28"/>
          <w:szCs w:val="28"/>
        </w:rPr>
        <w:t xml:space="preserve">реализуемых в колледже профессий и специальностей. Усилена практическая составляющая процесса подготовки кадров в системе различных </w:t>
      </w:r>
      <w:r w:rsidR="0025360D" w:rsidRPr="00C750C4">
        <w:rPr>
          <w:rFonts w:ascii="Times New Roman" w:hAnsi="Times New Roman"/>
          <w:sz w:val="28"/>
          <w:szCs w:val="28"/>
        </w:rPr>
        <w:t>видов практик. Заключено около 3</w:t>
      </w:r>
      <w:r w:rsidRPr="00C750C4">
        <w:rPr>
          <w:rFonts w:ascii="Times New Roman" w:hAnsi="Times New Roman"/>
          <w:sz w:val="28"/>
          <w:szCs w:val="28"/>
        </w:rPr>
        <w:t xml:space="preserve">0 договоров с работодателями о взаимовыгодном сотрудничестве и прохождении студентами колледжа производственной практики с дальнейшим трудоустройством. </w:t>
      </w:r>
      <w:r w:rsidR="00D8135A" w:rsidRPr="00C750C4">
        <w:rPr>
          <w:rFonts w:ascii="Times New Roman" w:hAnsi="Times New Roman"/>
          <w:sz w:val="28"/>
          <w:szCs w:val="28"/>
        </w:rPr>
        <w:t>Сотрудничество и взаимодействие с базами практики позволяет эффективно решать задачи профессиональной подготовки студентов, формировать их компетентность.</w:t>
      </w:r>
      <w:r w:rsidR="0025360D" w:rsidRPr="00C750C4">
        <w:rPr>
          <w:rFonts w:ascii="Times New Roman" w:hAnsi="Times New Roman"/>
          <w:sz w:val="28"/>
          <w:szCs w:val="28"/>
        </w:rPr>
        <w:t xml:space="preserve"> </w:t>
      </w:r>
      <w:r w:rsidRPr="00C750C4">
        <w:rPr>
          <w:rFonts w:ascii="Times New Roman" w:hAnsi="Times New Roman"/>
          <w:sz w:val="28"/>
          <w:szCs w:val="28"/>
        </w:rPr>
        <w:t>Кроме этого</w:t>
      </w:r>
      <w:r w:rsidR="00D8135A" w:rsidRPr="00C750C4">
        <w:rPr>
          <w:rFonts w:ascii="Times New Roman" w:hAnsi="Times New Roman"/>
          <w:sz w:val="28"/>
          <w:szCs w:val="28"/>
        </w:rPr>
        <w:t>,</w:t>
      </w:r>
      <w:r w:rsidRPr="00C750C4">
        <w:rPr>
          <w:rFonts w:ascii="Times New Roman" w:hAnsi="Times New Roman"/>
          <w:sz w:val="28"/>
          <w:szCs w:val="28"/>
        </w:rPr>
        <w:t xml:space="preserve"> руководители предпри</w:t>
      </w:r>
      <w:r w:rsidR="0025360D" w:rsidRPr="00C750C4">
        <w:rPr>
          <w:rFonts w:ascii="Times New Roman" w:hAnsi="Times New Roman"/>
          <w:sz w:val="28"/>
          <w:szCs w:val="28"/>
        </w:rPr>
        <w:t xml:space="preserve">ятий входят в состав наблюдательного совета, </w:t>
      </w:r>
      <w:r w:rsidRPr="00C750C4">
        <w:rPr>
          <w:rFonts w:ascii="Times New Roman" w:hAnsi="Times New Roman"/>
          <w:sz w:val="28"/>
          <w:szCs w:val="28"/>
        </w:rPr>
        <w:t>что позволяет повысить качество образования. В среднем по об</w:t>
      </w:r>
      <w:r w:rsidR="00D8135A" w:rsidRPr="00C750C4">
        <w:rPr>
          <w:rFonts w:ascii="Times New Roman" w:hAnsi="Times New Roman"/>
          <w:sz w:val="28"/>
          <w:szCs w:val="28"/>
        </w:rPr>
        <w:t xml:space="preserve">разовательному учреждению </w:t>
      </w:r>
      <w:r w:rsidR="0025360D" w:rsidRPr="00C750C4">
        <w:rPr>
          <w:rFonts w:ascii="Times New Roman" w:hAnsi="Times New Roman"/>
          <w:sz w:val="28"/>
          <w:szCs w:val="28"/>
        </w:rPr>
        <w:t>в 2011-2015 годах</w:t>
      </w:r>
      <w:r w:rsidRPr="00C750C4">
        <w:rPr>
          <w:rFonts w:ascii="Times New Roman" w:hAnsi="Times New Roman"/>
          <w:sz w:val="28"/>
          <w:szCs w:val="28"/>
        </w:rPr>
        <w:t xml:space="preserve"> процент студентов, получивших отличные и хорошие оценки по итогам преддипломной практики, составил:</w:t>
      </w:r>
      <w:r w:rsidR="00834028" w:rsidRPr="00C750C4">
        <w:rPr>
          <w:rFonts w:ascii="Times New Roman" w:hAnsi="Times New Roman"/>
          <w:sz w:val="28"/>
          <w:szCs w:val="28"/>
        </w:rPr>
        <w:t xml:space="preserve"> </w:t>
      </w:r>
      <w:r w:rsidR="0025360D" w:rsidRPr="00C750C4">
        <w:rPr>
          <w:rFonts w:ascii="Times New Roman" w:hAnsi="Times New Roman"/>
          <w:sz w:val="28"/>
          <w:szCs w:val="28"/>
        </w:rPr>
        <w:t>по специальности Дошкольное образование 100%, по специальности Преподавание в начальных классах 98%, по специальности Физическая культура</w:t>
      </w:r>
      <w:r w:rsidR="00834028" w:rsidRPr="00C750C4">
        <w:rPr>
          <w:rFonts w:ascii="Times New Roman" w:hAnsi="Times New Roman"/>
          <w:sz w:val="28"/>
          <w:szCs w:val="28"/>
        </w:rPr>
        <w:t xml:space="preserve"> 96,2%.</w:t>
      </w:r>
    </w:p>
    <w:p w:rsidR="00D8135A" w:rsidRPr="00C750C4" w:rsidRDefault="00B77F20" w:rsidP="00ED7923">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Кадровый состав колледжа представляет собой квалифицированный педагогический коллектив, способный обеспечить </w:t>
      </w:r>
      <w:r w:rsidR="00FC6463" w:rsidRPr="00C750C4">
        <w:rPr>
          <w:rFonts w:ascii="Times New Roman" w:hAnsi="Times New Roman"/>
          <w:sz w:val="28"/>
          <w:szCs w:val="28"/>
        </w:rPr>
        <w:t xml:space="preserve">подготовку специалистов по </w:t>
      </w:r>
      <w:r w:rsidRPr="00C750C4">
        <w:rPr>
          <w:rFonts w:ascii="Times New Roman" w:hAnsi="Times New Roman"/>
          <w:sz w:val="28"/>
          <w:szCs w:val="28"/>
        </w:rPr>
        <w:t xml:space="preserve">реализуемым специальностям в соответствии с требованиями </w:t>
      </w:r>
      <w:r w:rsidR="0025360D" w:rsidRPr="00C750C4">
        <w:rPr>
          <w:rFonts w:ascii="Times New Roman" w:hAnsi="Times New Roman"/>
          <w:sz w:val="28"/>
          <w:szCs w:val="28"/>
        </w:rPr>
        <w:t xml:space="preserve">Федерального </w:t>
      </w:r>
      <w:r w:rsidRPr="00C750C4">
        <w:rPr>
          <w:rFonts w:ascii="Times New Roman" w:hAnsi="Times New Roman"/>
          <w:sz w:val="28"/>
          <w:szCs w:val="28"/>
        </w:rPr>
        <w:t xml:space="preserve">государственного образовательного стандарта среднего профессионального образования. </w:t>
      </w:r>
    </w:p>
    <w:p w:rsidR="0025360D" w:rsidRPr="00C750C4" w:rsidRDefault="0025360D" w:rsidP="0025360D">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ГАПОУ СО «СОПК» работают 49 опытных педагогов: 100% педагогических работников, обеспечивающих учебный процесс в колледже, имеют высшее профессиональное образование. За последние 3 года количество преподавателей, имеющих высшую квалификационную категорию, увеличилось на 5,0% и составило 61,3%  от общего числа привлекаемых к образовательному процессу педагогических работников.</w:t>
      </w:r>
    </w:p>
    <w:p w:rsidR="0025360D" w:rsidRPr="00C750C4" w:rsidRDefault="0025360D" w:rsidP="0025360D">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С целью повышения квалификации и профессионального мастерства -педагогические работники </w:t>
      </w:r>
      <w:r w:rsidR="00834028" w:rsidRPr="00C750C4">
        <w:rPr>
          <w:rFonts w:ascii="Times New Roman" w:hAnsi="Times New Roman"/>
          <w:sz w:val="28"/>
          <w:szCs w:val="28"/>
        </w:rPr>
        <w:t xml:space="preserve">регулярно </w:t>
      </w:r>
      <w:r w:rsidRPr="00C750C4">
        <w:rPr>
          <w:rFonts w:ascii="Times New Roman" w:hAnsi="Times New Roman"/>
          <w:sz w:val="28"/>
          <w:szCs w:val="28"/>
        </w:rPr>
        <w:t xml:space="preserve">проходят курсовую или профессиональную </w:t>
      </w:r>
      <w:r w:rsidR="00834028" w:rsidRPr="00C750C4">
        <w:rPr>
          <w:rFonts w:ascii="Times New Roman" w:hAnsi="Times New Roman"/>
          <w:sz w:val="28"/>
          <w:szCs w:val="28"/>
        </w:rPr>
        <w:t>переподготовку</w:t>
      </w:r>
      <w:r w:rsidRPr="00C750C4">
        <w:rPr>
          <w:rFonts w:ascii="Times New Roman" w:hAnsi="Times New Roman"/>
          <w:sz w:val="28"/>
          <w:szCs w:val="28"/>
        </w:rPr>
        <w:t xml:space="preserve">. </w:t>
      </w:r>
      <w:r w:rsidR="00801048" w:rsidRPr="00C750C4">
        <w:rPr>
          <w:rFonts w:ascii="Times New Roman" w:hAnsi="Times New Roman"/>
          <w:sz w:val="28"/>
          <w:szCs w:val="28"/>
        </w:rPr>
        <w:t>Дипломы о профессиональной переподготовке  за отчетный период получили 5 человек</w:t>
      </w:r>
      <w:r w:rsidRPr="00C750C4">
        <w:rPr>
          <w:rFonts w:ascii="Times New Roman" w:hAnsi="Times New Roman"/>
          <w:sz w:val="28"/>
          <w:szCs w:val="28"/>
        </w:rPr>
        <w:t xml:space="preserve">. Особое значение для </w:t>
      </w:r>
      <w:r w:rsidRPr="00C750C4">
        <w:rPr>
          <w:rFonts w:ascii="Times New Roman" w:hAnsi="Times New Roman"/>
          <w:sz w:val="28"/>
          <w:szCs w:val="28"/>
        </w:rPr>
        <w:lastRenderedPageBreak/>
        <w:t xml:space="preserve">дальнейшего развития учреждения имеет показатель доли преподавателей, имеющих высшую квалификационную категорию,  а также привлечение к работе преподавателей,  имеющих ученую степень или обучающихся в аспирантуре, что способствует интенсивности и эффективности учебно-методической, научно-методической и опытно-экспериментальной работы. Из общего количества преподавателей, привлекаемых к осуществлению учебного процесса, 2 человека имеют ученую степень кандидата наук, </w:t>
      </w:r>
      <w:r w:rsidRPr="00C750C4">
        <w:rPr>
          <w:rFonts w:ascii="Times New Roman" w:hAnsi="Times New Roman"/>
          <w:sz w:val="28"/>
          <w:szCs w:val="28"/>
          <w:shd w:val="clear" w:color="auto" w:fill="FFFFFF"/>
        </w:rPr>
        <w:t>11</w:t>
      </w:r>
      <w:r w:rsidR="00B45BBF">
        <w:rPr>
          <w:rFonts w:ascii="Times New Roman" w:hAnsi="Times New Roman"/>
          <w:sz w:val="28"/>
          <w:szCs w:val="28"/>
          <w:shd w:val="clear" w:color="auto" w:fill="FFFFFF"/>
        </w:rPr>
        <w:t xml:space="preserve"> </w:t>
      </w:r>
      <w:r w:rsidR="00801048" w:rsidRPr="00C750C4">
        <w:rPr>
          <w:rFonts w:ascii="Times New Roman" w:hAnsi="Times New Roman"/>
          <w:sz w:val="28"/>
          <w:szCs w:val="28"/>
          <w:shd w:val="clear" w:color="auto" w:fill="FFFFFF"/>
        </w:rPr>
        <w:t>человек  -награждены знаком «Отличник</w:t>
      </w:r>
      <w:r w:rsidRPr="00C750C4">
        <w:rPr>
          <w:rFonts w:ascii="Times New Roman" w:hAnsi="Times New Roman"/>
          <w:sz w:val="28"/>
          <w:szCs w:val="28"/>
          <w:shd w:val="clear" w:color="auto" w:fill="FFFFFF"/>
        </w:rPr>
        <w:t xml:space="preserve"> народного просвещения</w:t>
      </w:r>
      <w:r w:rsidR="00801048" w:rsidRPr="00C750C4">
        <w:rPr>
          <w:rFonts w:ascii="Times New Roman" w:hAnsi="Times New Roman"/>
          <w:sz w:val="28"/>
          <w:szCs w:val="28"/>
          <w:shd w:val="clear" w:color="auto" w:fill="FFFFFF"/>
        </w:rPr>
        <w:t>»</w:t>
      </w:r>
      <w:r w:rsidRPr="00C750C4">
        <w:rPr>
          <w:rFonts w:ascii="Times New Roman" w:hAnsi="Times New Roman"/>
          <w:sz w:val="28"/>
          <w:szCs w:val="28"/>
          <w:shd w:val="clear" w:color="auto" w:fill="FFFFFF"/>
        </w:rPr>
        <w:t>,</w:t>
      </w:r>
      <w:r w:rsidRPr="00C750C4">
        <w:rPr>
          <w:rFonts w:ascii="Times New Roman" w:hAnsi="Times New Roman"/>
          <w:sz w:val="28"/>
          <w:szCs w:val="28"/>
        </w:rPr>
        <w:t xml:space="preserve"> 24  – </w:t>
      </w:r>
      <w:r w:rsidR="00801048" w:rsidRPr="00C750C4">
        <w:rPr>
          <w:rFonts w:ascii="Times New Roman" w:hAnsi="Times New Roman"/>
          <w:sz w:val="28"/>
          <w:szCs w:val="28"/>
        </w:rPr>
        <w:t>знаком «Почётный работник СПО»</w:t>
      </w:r>
      <w:r w:rsidRPr="00C750C4">
        <w:rPr>
          <w:rFonts w:ascii="Times New Roman" w:hAnsi="Times New Roman"/>
          <w:sz w:val="28"/>
          <w:szCs w:val="28"/>
        </w:rPr>
        <w:t>, 5 чел</w:t>
      </w:r>
      <w:r w:rsidR="00801048" w:rsidRPr="00C750C4">
        <w:rPr>
          <w:rFonts w:ascii="Times New Roman" w:hAnsi="Times New Roman"/>
          <w:sz w:val="28"/>
          <w:szCs w:val="28"/>
        </w:rPr>
        <w:t xml:space="preserve">овек имеют звание </w:t>
      </w:r>
      <w:r w:rsidRPr="00C750C4">
        <w:rPr>
          <w:rFonts w:ascii="Times New Roman" w:hAnsi="Times New Roman"/>
          <w:sz w:val="28"/>
          <w:szCs w:val="28"/>
        </w:rPr>
        <w:t>«Заслуженный учитель РФ», один преподаватель награжден Орденом Тр</w:t>
      </w:r>
      <w:r w:rsidR="00801048" w:rsidRPr="00C750C4">
        <w:rPr>
          <w:rFonts w:ascii="Times New Roman" w:hAnsi="Times New Roman"/>
          <w:sz w:val="28"/>
          <w:szCs w:val="28"/>
        </w:rPr>
        <w:t xml:space="preserve">удовой славы, один </w:t>
      </w:r>
      <w:r w:rsidRPr="00C750C4">
        <w:rPr>
          <w:rFonts w:ascii="Times New Roman" w:hAnsi="Times New Roman"/>
          <w:sz w:val="28"/>
          <w:szCs w:val="28"/>
        </w:rPr>
        <w:t xml:space="preserve"> – медалью «За заслуги перед Отечеством».</w:t>
      </w:r>
    </w:p>
    <w:p w:rsidR="001D2874" w:rsidRPr="00C750C4" w:rsidRDefault="001D2874" w:rsidP="0025360D">
      <w:pPr>
        <w:spacing w:after="0" w:line="240" w:lineRule="auto"/>
        <w:ind w:firstLine="567"/>
        <w:jc w:val="both"/>
        <w:rPr>
          <w:rFonts w:ascii="Times New Roman" w:hAnsi="Times New Roman"/>
          <w:sz w:val="28"/>
          <w:szCs w:val="28"/>
        </w:rPr>
      </w:pPr>
    </w:p>
    <w:p w:rsidR="001D2874" w:rsidRPr="00C750C4" w:rsidRDefault="001D2874" w:rsidP="001D2874">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Количественные и качественные показатели</w:t>
      </w:r>
    </w:p>
    <w:p w:rsidR="00801048" w:rsidRPr="00C750C4" w:rsidRDefault="001D2874" w:rsidP="001D2874">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состава преподавателей</w:t>
      </w:r>
    </w:p>
    <w:p w:rsidR="00BA63D6" w:rsidRPr="00C750C4" w:rsidRDefault="00BA63D6" w:rsidP="00ED7923">
      <w:pPr>
        <w:spacing w:after="0" w:line="240" w:lineRule="auto"/>
        <w:ind w:firstLine="567"/>
        <w:jc w:val="both"/>
        <w:rPr>
          <w:rFonts w:ascii="Times New Roman" w:hAnsi="Times New Roman"/>
          <w:sz w:val="28"/>
          <w:szCs w:val="28"/>
        </w:rPr>
      </w:pPr>
    </w:p>
    <w:p w:rsidR="00940F0F" w:rsidRPr="00C750C4" w:rsidRDefault="007838C5" w:rsidP="00ED7923">
      <w:pPr>
        <w:spacing w:after="0" w:line="240" w:lineRule="auto"/>
        <w:ind w:firstLine="567"/>
        <w:jc w:val="both"/>
        <w:rPr>
          <w:rFonts w:ascii="Times New Roman" w:hAnsi="Times New Roman"/>
          <w:spacing w:val="-1"/>
          <w:sz w:val="28"/>
          <w:szCs w:val="28"/>
        </w:rPr>
      </w:pPr>
      <w:r>
        <w:rPr>
          <w:rFonts w:ascii="Times New Roman" w:hAnsi="Times New Roman"/>
          <w:noProof/>
          <w:spacing w:val="-1"/>
          <w:sz w:val="28"/>
          <w:szCs w:val="28"/>
        </w:rPr>
        <w:drawing>
          <wp:inline distT="0" distB="0" distL="0" distR="0">
            <wp:extent cx="5418461" cy="2930137"/>
            <wp:effectExtent l="12186" t="6103" r="5588"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0F0F" w:rsidRPr="00C750C4" w:rsidRDefault="00940F0F" w:rsidP="00ED7923">
      <w:pPr>
        <w:spacing w:after="0" w:line="240" w:lineRule="auto"/>
        <w:ind w:firstLine="567"/>
        <w:jc w:val="both"/>
        <w:rPr>
          <w:rFonts w:ascii="Times New Roman" w:hAnsi="Times New Roman"/>
          <w:sz w:val="28"/>
          <w:szCs w:val="28"/>
        </w:rPr>
      </w:pPr>
    </w:p>
    <w:p w:rsidR="001D2874" w:rsidRPr="00C750C4" w:rsidRDefault="001D2874" w:rsidP="001D2874">
      <w:pPr>
        <w:spacing w:after="0" w:line="240" w:lineRule="auto"/>
        <w:jc w:val="both"/>
        <w:rPr>
          <w:rFonts w:ascii="Times New Roman" w:hAnsi="Times New Roman"/>
          <w:sz w:val="28"/>
          <w:szCs w:val="28"/>
        </w:rPr>
      </w:pPr>
    </w:p>
    <w:p w:rsidR="009861E7" w:rsidRPr="00C750C4" w:rsidRDefault="009861E7" w:rsidP="009861E7">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Все преподаватели общепрофессиональных дисциплин и</w:t>
      </w:r>
      <w:r w:rsidR="001D2874" w:rsidRPr="00C750C4">
        <w:rPr>
          <w:rFonts w:ascii="Times New Roman" w:hAnsi="Times New Roman"/>
          <w:sz w:val="28"/>
          <w:szCs w:val="28"/>
        </w:rPr>
        <w:t xml:space="preserve"> профессиональных модулей</w:t>
      </w:r>
      <w:r w:rsidRPr="00C750C4">
        <w:rPr>
          <w:rFonts w:ascii="Times New Roman" w:hAnsi="Times New Roman"/>
          <w:sz w:val="28"/>
          <w:szCs w:val="28"/>
        </w:rPr>
        <w:t xml:space="preserve"> имеют базовое образование, соответствующее содержанию подготовки по аттестующимся специальностям. </w:t>
      </w:r>
    </w:p>
    <w:p w:rsidR="009861E7" w:rsidRPr="00C750C4" w:rsidRDefault="009861E7" w:rsidP="009861E7">
      <w:pPr>
        <w:shd w:val="clear" w:color="auto" w:fill="FFFFFF"/>
        <w:spacing w:after="0" w:line="240" w:lineRule="auto"/>
        <w:ind w:right="10" w:firstLine="567"/>
        <w:jc w:val="both"/>
        <w:rPr>
          <w:rFonts w:ascii="Times New Roman" w:hAnsi="Times New Roman"/>
          <w:sz w:val="28"/>
          <w:szCs w:val="28"/>
        </w:rPr>
      </w:pPr>
      <w:r w:rsidRPr="00C750C4">
        <w:rPr>
          <w:rFonts w:ascii="Times New Roman" w:hAnsi="Times New Roman"/>
          <w:sz w:val="28"/>
          <w:szCs w:val="28"/>
        </w:rPr>
        <w:t>Численность преподавателей, повысивших квалификацию в течение 5 лет, составляет более трети коллектива</w:t>
      </w:r>
      <w:r w:rsidRPr="00C750C4">
        <w:rPr>
          <w:rFonts w:ascii="Times New Roman" w:hAnsi="Times New Roman"/>
          <w:spacing w:val="-1"/>
          <w:sz w:val="28"/>
          <w:szCs w:val="28"/>
        </w:rPr>
        <w:t xml:space="preserve">. Кроме этого, ежегодно для преподавателей в колледже организуется </w:t>
      </w:r>
      <w:r w:rsidRPr="00C750C4">
        <w:rPr>
          <w:rFonts w:ascii="Times New Roman" w:hAnsi="Times New Roman"/>
          <w:sz w:val="28"/>
          <w:szCs w:val="28"/>
        </w:rPr>
        <w:t xml:space="preserve">Школа педагогических инноваций, в которой рассматриваются </w:t>
      </w:r>
      <w:r w:rsidRPr="00C750C4">
        <w:rPr>
          <w:rFonts w:ascii="Times New Roman" w:hAnsi="Times New Roman"/>
          <w:spacing w:val="-2"/>
          <w:sz w:val="28"/>
          <w:szCs w:val="28"/>
        </w:rPr>
        <w:t xml:space="preserve">вопросы профессиональной адаптации молодых преподавателей, совершенствования </w:t>
      </w:r>
      <w:r w:rsidRPr="00C750C4">
        <w:rPr>
          <w:rFonts w:ascii="Times New Roman" w:hAnsi="Times New Roman"/>
          <w:spacing w:val="-1"/>
          <w:sz w:val="28"/>
          <w:szCs w:val="28"/>
        </w:rPr>
        <w:t>их методической работы, ведение учебной документации, создания учебно-методических комплексов, методики проведения инновационных занятий, форм и методов контроля знаний студентов.</w:t>
      </w:r>
    </w:p>
    <w:p w:rsidR="00280EE5" w:rsidRPr="00C750C4" w:rsidRDefault="00280EE5" w:rsidP="00280EE5">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целом качественный и количественный состав руководящих и педагогических кадров соответствует нормативным требованиям.</w:t>
      </w:r>
    </w:p>
    <w:p w:rsidR="00280EE5" w:rsidRPr="00C750C4" w:rsidRDefault="00280EE5" w:rsidP="00280EE5">
      <w:pPr>
        <w:spacing w:after="0" w:line="240" w:lineRule="auto"/>
        <w:ind w:firstLine="567"/>
        <w:jc w:val="both"/>
      </w:pPr>
      <w:r w:rsidRPr="00C750C4">
        <w:rPr>
          <w:rFonts w:ascii="Times New Roman" w:hAnsi="Times New Roman"/>
          <w:sz w:val="28"/>
          <w:szCs w:val="28"/>
        </w:rPr>
        <w:lastRenderedPageBreak/>
        <w:t xml:space="preserve">Преподаватели колледжа постоянно принимают участие в конференциях, форумах, конкурсах, семинарах разных уровней. </w:t>
      </w:r>
    </w:p>
    <w:p w:rsidR="00280EE5" w:rsidRPr="00C750C4" w:rsidRDefault="001D2874" w:rsidP="00280EE5">
      <w:pPr>
        <w:pStyle w:val="Titl31"/>
        <w:spacing w:before="0" w:after="0"/>
        <w:ind w:firstLine="567"/>
        <w:rPr>
          <w:bCs/>
        </w:rPr>
      </w:pPr>
      <w:r w:rsidRPr="00C750C4">
        <w:t>Е</w:t>
      </w:r>
      <w:r w:rsidR="00280EE5" w:rsidRPr="00C750C4">
        <w:t>жегодно увеличивается количество изданных учебных и методических пособий. Вместе с тем</w:t>
      </w:r>
      <w:r w:rsidR="00280EE5" w:rsidRPr="00C750C4">
        <w:rPr>
          <w:bCs/>
        </w:rPr>
        <w:t xml:space="preserve">, выросло количество преподавателей, имеющих собственные публикации в различных издательствах с 5,0 % до 11 %. </w:t>
      </w:r>
    </w:p>
    <w:p w:rsidR="00280EE5" w:rsidRPr="00C750C4" w:rsidRDefault="00280EE5" w:rsidP="00280EE5">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Коллектив колледжа принимает активное участие в проектно-исследовательской деятельности. </w:t>
      </w:r>
    </w:p>
    <w:p w:rsidR="006F082C" w:rsidRPr="00C750C4" w:rsidRDefault="006F082C" w:rsidP="006F082C">
      <w:pPr>
        <w:shd w:val="clear" w:color="auto" w:fill="FFFFFF"/>
        <w:tabs>
          <w:tab w:val="left" w:pos="2981"/>
          <w:tab w:val="left" w:pos="5131"/>
          <w:tab w:val="left" w:pos="7541"/>
        </w:tabs>
        <w:spacing w:after="0" w:line="240" w:lineRule="auto"/>
        <w:ind w:firstLine="567"/>
        <w:jc w:val="both"/>
        <w:rPr>
          <w:rFonts w:ascii="Times New Roman" w:hAnsi="Times New Roman"/>
          <w:sz w:val="28"/>
          <w:szCs w:val="28"/>
        </w:rPr>
      </w:pPr>
      <w:r w:rsidRPr="00C750C4">
        <w:rPr>
          <w:rFonts w:ascii="Times New Roman" w:hAnsi="Times New Roman"/>
          <w:sz w:val="28"/>
          <w:szCs w:val="28"/>
        </w:rPr>
        <w:t>Содержание</w:t>
      </w:r>
      <w:r w:rsidR="001D2874" w:rsidRPr="00C750C4">
        <w:rPr>
          <w:rFonts w:ascii="Times New Roman" w:hAnsi="Times New Roman"/>
          <w:sz w:val="28"/>
          <w:szCs w:val="28"/>
        </w:rPr>
        <w:t xml:space="preserve"> </w:t>
      </w:r>
      <w:r w:rsidRPr="00C750C4">
        <w:rPr>
          <w:rFonts w:ascii="Times New Roman" w:hAnsi="Times New Roman"/>
          <w:sz w:val="28"/>
          <w:szCs w:val="28"/>
        </w:rPr>
        <w:t>подготовки</w:t>
      </w:r>
      <w:r w:rsidR="001D2874" w:rsidRPr="00C750C4">
        <w:rPr>
          <w:rFonts w:ascii="Times New Roman" w:hAnsi="Times New Roman"/>
          <w:sz w:val="28"/>
          <w:szCs w:val="28"/>
        </w:rPr>
        <w:t xml:space="preserve"> </w:t>
      </w:r>
      <w:r w:rsidRPr="00C750C4">
        <w:rPr>
          <w:rFonts w:ascii="Times New Roman" w:hAnsi="Times New Roman"/>
          <w:sz w:val="28"/>
          <w:szCs w:val="28"/>
        </w:rPr>
        <w:t>специалистов</w:t>
      </w:r>
      <w:r w:rsidR="001D2874" w:rsidRPr="00C750C4">
        <w:rPr>
          <w:rFonts w:ascii="Times New Roman" w:hAnsi="Times New Roman"/>
          <w:sz w:val="28"/>
          <w:szCs w:val="28"/>
        </w:rPr>
        <w:t xml:space="preserve"> </w:t>
      </w:r>
      <w:r w:rsidRPr="00C750C4">
        <w:rPr>
          <w:rFonts w:ascii="Times New Roman" w:hAnsi="Times New Roman"/>
          <w:sz w:val="28"/>
          <w:szCs w:val="28"/>
        </w:rPr>
        <w:t xml:space="preserve">определяется соответствующими </w:t>
      </w:r>
      <w:r w:rsidR="001D2874" w:rsidRPr="00C750C4">
        <w:rPr>
          <w:rFonts w:ascii="Times New Roman" w:hAnsi="Times New Roman"/>
          <w:sz w:val="28"/>
          <w:szCs w:val="28"/>
        </w:rPr>
        <w:t xml:space="preserve">Федеральными </w:t>
      </w:r>
      <w:r w:rsidRPr="00C750C4">
        <w:rPr>
          <w:rFonts w:ascii="Times New Roman" w:hAnsi="Times New Roman"/>
          <w:sz w:val="28"/>
          <w:szCs w:val="28"/>
        </w:rPr>
        <w:t>государственными образовательными стандартами, рабочими учебными планами, учебными программами дисциплин</w:t>
      </w:r>
      <w:r w:rsidR="001D2874" w:rsidRPr="00C750C4">
        <w:rPr>
          <w:rFonts w:ascii="Times New Roman" w:hAnsi="Times New Roman"/>
          <w:sz w:val="28"/>
          <w:szCs w:val="28"/>
        </w:rPr>
        <w:t xml:space="preserve"> и модулей</w:t>
      </w:r>
      <w:r w:rsidRPr="00C750C4">
        <w:rPr>
          <w:rFonts w:ascii="Times New Roman" w:hAnsi="Times New Roman"/>
          <w:sz w:val="28"/>
          <w:szCs w:val="28"/>
        </w:rPr>
        <w:t>, а также учебно-методической документацией, регламентирующей организацию образовательной деятельности.</w:t>
      </w:r>
    </w:p>
    <w:p w:rsidR="00690423" w:rsidRPr="00C750C4" w:rsidRDefault="006F082C" w:rsidP="00690423">
      <w:pPr>
        <w:spacing w:after="0" w:line="240" w:lineRule="auto"/>
        <w:ind w:firstLine="567"/>
        <w:jc w:val="both"/>
        <w:rPr>
          <w:rFonts w:ascii="Times New Roman" w:hAnsi="Times New Roman"/>
          <w:sz w:val="28"/>
          <w:szCs w:val="28"/>
        </w:rPr>
      </w:pPr>
      <w:r w:rsidRPr="00C750C4">
        <w:rPr>
          <w:rFonts w:ascii="Times New Roman" w:hAnsi="Times New Roman"/>
          <w:bCs/>
          <w:sz w:val="28"/>
          <w:szCs w:val="28"/>
        </w:rPr>
        <w:t xml:space="preserve">В </w:t>
      </w:r>
      <w:r w:rsidRPr="00C750C4">
        <w:rPr>
          <w:rFonts w:ascii="Times New Roman" w:hAnsi="Times New Roman"/>
          <w:sz w:val="28"/>
          <w:szCs w:val="28"/>
        </w:rPr>
        <w:t xml:space="preserve">учебном процессе колледжа используются разработанные профессиональные образовательные программы и учебные планы, составленные в соответствии с </w:t>
      </w:r>
      <w:r w:rsidR="001D2874" w:rsidRPr="00C750C4">
        <w:rPr>
          <w:rFonts w:ascii="Times New Roman" w:hAnsi="Times New Roman"/>
          <w:sz w:val="28"/>
          <w:szCs w:val="28"/>
        </w:rPr>
        <w:t>ФГОС СПО</w:t>
      </w:r>
      <w:r w:rsidRPr="00C750C4">
        <w:rPr>
          <w:rFonts w:ascii="Times New Roman" w:hAnsi="Times New Roman"/>
          <w:sz w:val="28"/>
          <w:szCs w:val="28"/>
        </w:rPr>
        <w:t xml:space="preserve">. Структура учебных планов соответствует </w:t>
      </w:r>
      <w:r w:rsidR="001D2874" w:rsidRPr="00C750C4">
        <w:rPr>
          <w:rFonts w:ascii="Times New Roman" w:hAnsi="Times New Roman"/>
          <w:sz w:val="28"/>
          <w:szCs w:val="28"/>
        </w:rPr>
        <w:t>Ф</w:t>
      </w:r>
      <w:r w:rsidRPr="00C750C4">
        <w:rPr>
          <w:rFonts w:ascii="Times New Roman" w:hAnsi="Times New Roman"/>
          <w:sz w:val="28"/>
          <w:szCs w:val="28"/>
        </w:rPr>
        <w:t xml:space="preserve">ГОС. В колледже ведется постоянная работа по совершенствованию и обновлению учебных планов. Согласно действующим учебным планам по профессиональным образовательным программам общая продолжительность обучения по очной форме составляет </w:t>
      </w:r>
      <w:r w:rsidR="00940F0F" w:rsidRPr="00C750C4">
        <w:rPr>
          <w:rFonts w:ascii="Times New Roman" w:hAnsi="Times New Roman"/>
          <w:sz w:val="28"/>
          <w:szCs w:val="28"/>
        </w:rPr>
        <w:t>2</w:t>
      </w:r>
      <w:r w:rsidR="005F6678" w:rsidRPr="00C750C4">
        <w:rPr>
          <w:rFonts w:ascii="Times New Roman" w:hAnsi="Times New Roman"/>
          <w:sz w:val="28"/>
          <w:szCs w:val="28"/>
        </w:rPr>
        <w:t xml:space="preserve"> года 10 месяцев</w:t>
      </w:r>
      <w:r w:rsidR="001D2874" w:rsidRPr="00C750C4">
        <w:rPr>
          <w:rFonts w:ascii="Times New Roman" w:hAnsi="Times New Roman"/>
          <w:sz w:val="28"/>
          <w:szCs w:val="28"/>
        </w:rPr>
        <w:t xml:space="preserve"> и 3 года 10 месяцев в зависимости от специальности и уровня образования, </w:t>
      </w:r>
      <w:r w:rsidRPr="00C750C4">
        <w:rPr>
          <w:rFonts w:ascii="Times New Roman" w:hAnsi="Times New Roman"/>
          <w:sz w:val="28"/>
          <w:szCs w:val="28"/>
        </w:rPr>
        <w:t>по заочной форме - 3 года</w:t>
      </w:r>
      <w:r w:rsidR="005F6678" w:rsidRPr="00C750C4">
        <w:rPr>
          <w:rFonts w:ascii="Times New Roman" w:hAnsi="Times New Roman"/>
          <w:sz w:val="28"/>
          <w:szCs w:val="28"/>
        </w:rPr>
        <w:t xml:space="preserve"> 10 месяцев</w:t>
      </w:r>
      <w:r w:rsidR="001D2874" w:rsidRPr="00C750C4">
        <w:rPr>
          <w:rFonts w:ascii="Times New Roman" w:hAnsi="Times New Roman"/>
          <w:sz w:val="28"/>
          <w:szCs w:val="28"/>
        </w:rPr>
        <w:t xml:space="preserve">. </w:t>
      </w:r>
      <w:r w:rsidR="005728FE" w:rsidRPr="00C750C4">
        <w:rPr>
          <w:rFonts w:ascii="Times New Roman" w:hAnsi="Times New Roman"/>
          <w:sz w:val="28"/>
          <w:szCs w:val="28"/>
        </w:rPr>
        <w:t>М</w:t>
      </w:r>
      <w:r w:rsidRPr="00C750C4">
        <w:rPr>
          <w:rFonts w:ascii="Times New Roman" w:hAnsi="Times New Roman"/>
          <w:sz w:val="28"/>
          <w:szCs w:val="28"/>
        </w:rPr>
        <w:t xml:space="preserve">аксимальный объем учебной нагрузки - 54 часа в неделю, а продолжительность недельной аудиторной нагрузки </w:t>
      </w:r>
      <w:r w:rsidR="005728FE" w:rsidRPr="00C750C4">
        <w:rPr>
          <w:rFonts w:ascii="Times New Roman" w:hAnsi="Times New Roman"/>
          <w:sz w:val="28"/>
          <w:szCs w:val="28"/>
        </w:rPr>
        <w:t>-</w:t>
      </w:r>
      <w:r w:rsidRPr="00C750C4">
        <w:rPr>
          <w:rFonts w:ascii="Times New Roman" w:hAnsi="Times New Roman"/>
          <w:sz w:val="28"/>
          <w:szCs w:val="28"/>
        </w:rPr>
        <w:t xml:space="preserve"> 36 часов</w:t>
      </w:r>
      <w:r w:rsidR="00955929" w:rsidRPr="00C750C4">
        <w:rPr>
          <w:rFonts w:ascii="Times New Roman" w:hAnsi="Times New Roman"/>
          <w:sz w:val="28"/>
          <w:szCs w:val="28"/>
        </w:rPr>
        <w:t>.</w:t>
      </w:r>
      <w:r w:rsidR="00AB6D1F" w:rsidRPr="00C750C4">
        <w:t xml:space="preserve"> </w:t>
      </w:r>
      <w:r w:rsidR="00AB6D1F" w:rsidRPr="00C750C4">
        <w:rPr>
          <w:rFonts w:ascii="Times New Roman" w:hAnsi="Times New Roman"/>
          <w:sz w:val="28"/>
          <w:szCs w:val="28"/>
        </w:rPr>
        <w:t>Занятия проводятся парами продолжительностью 1ч 30 мин.</w:t>
      </w:r>
    </w:p>
    <w:p w:rsidR="00690423" w:rsidRPr="00C750C4" w:rsidRDefault="00690423" w:rsidP="00690423">
      <w:pPr>
        <w:spacing w:after="0" w:line="240" w:lineRule="auto"/>
        <w:ind w:firstLine="567"/>
        <w:jc w:val="both"/>
        <w:rPr>
          <w:rFonts w:ascii="Times New Roman" w:hAnsi="Times New Roman"/>
          <w:sz w:val="28"/>
          <w:szCs w:val="28"/>
        </w:rPr>
      </w:pPr>
      <w:r w:rsidRPr="00C750C4">
        <w:rPr>
          <w:rFonts w:ascii="Times New Roman" w:hAnsi="Times New Roman"/>
          <w:sz w:val="28"/>
          <w:szCs w:val="28"/>
        </w:rPr>
        <w:t>Образовательные программы в колледже реализуются на базе основного общего и  среднего  общего образования.</w:t>
      </w:r>
    </w:p>
    <w:p w:rsidR="00690423" w:rsidRPr="00C750C4" w:rsidRDefault="00690423" w:rsidP="00690423">
      <w:pPr>
        <w:pStyle w:val="af0"/>
        <w:tabs>
          <w:tab w:val="left" w:pos="3969"/>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 xml:space="preserve">Общеобразовательный цикл образовательных программ среднего профессионального образования сформирован в соответствии с Рекомендациями по реализации федерального государственного образовательного стандарта среднего общего и среднего профессионального образования с учетом получаемой специальности среднего профессионального образования. </w:t>
      </w:r>
    </w:p>
    <w:p w:rsidR="00690423" w:rsidRPr="00C750C4" w:rsidRDefault="00690423" w:rsidP="00690423">
      <w:pPr>
        <w:pStyle w:val="af0"/>
        <w:tabs>
          <w:tab w:val="left" w:pos="3969"/>
        </w:tabs>
        <w:spacing w:after="0" w:line="240" w:lineRule="auto"/>
        <w:ind w:left="0" w:firstLine="490"/>
        <w:jc w:val="both"/>
        <w:rPr>
          <w:rFonts w:ascii="Times New Roman" w:hAnsi="Times New Roman"/>
          <w:sz w:val="28"/>
          <w:szCs w:val="28"/>
        </w:rPr>
      </w:pPr>
      <w:r w:rsidRPr="00C750C4">
        <w:rPr>
          <w:rFonts w:ascii="Times New Roman" w:hAnsi="Times New Roman"/>
          <w:sz w:val="28"/>
          <w:szCs w:val="28"/>
        </w:rPr>
        <w:t>Общеобразовательные предметы изучаются на первом  курсе обучения. Срок реализации среднего общего образования составляет один год.</w:t>
      </w:r>
    </w:p>
    <w:p w:rsidR="00690423" w:rsidRPr="00C750C4" w:rsidRDefault="00690423" w:rsidP="00690423">
      <w:pPr>
        <w:pStyle w:val="af0"/>
        <w:tabs>
          <w:tab w:val="left" w:pos="3969"/>
        </w:tabs>
        <w:spacing w:after="0" w:line="240" w:lineRule="auto"/>
        <w:ind w:left="0" w:firstLine="490"/>
        <w:jc w:val="both"/>
        <w:rPr>
          <w:rFonts w:ascii="Times New Roman" w:hAnsi="Times New Roman"/>
          <w:sz w:val="28"/>
          <w:szCs w:val="28"/>
        </w:rPr>
      </w:pPr>
      <w:r w:rsidRPr="00C750C4">
        <w:rPr>
          <w:rFonts w:ascii="Times New Roman" w:hAnsi="Times New Roman"/>
          <w:sz w:val="28"/>
          <w:szCs w:val="28"/>
        </w:rPr>
        <w:t>Освоение дисциплин общеобразовательного цикла завершается экзаменами по русскому языку и математике в письменной форме, по профильной дисциплине - в устной форме во втором семестре. Общая продолжительность промежуточной аттестации дисциплин общеобразовательного цикла составляет две недели. Формой промежуточной аттестации остальных дисциплин общеобразовательного цикла является дифференцированный  зачет, который проводится по окончании изучения дисциплины.</w:t>
      </w:r>
    </w:p>
    <w:p w:rsidR="00F76842" w:rsidRPr="00C750C4" w:rsidRDefault="006F082C" w:rsidP="00690423">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Все учебные планы </w:t>
      </w:r>
      <w:r w:rsidR="00955929" w:rsidRPr="00C750C4">
        <w:rPr>
          <w:rFonts w:ascii="Times New Roman" w:hAnsi="Times New Roman"/>
          <w:sz w:val="28"/>
          <w:szCs w:val="28"/>
        </w:rPr>
        <w:t>включают</w:t>
      </w:r>
      <w:r w:rsidRPr="00C750C4">
        <w:rPr>
          <w:rFonts w:ascii="Times New Roman" w:hAnsi="Times New Roman"/>
          <w:sz w:val="28"/>
          <w:szCs w:val="28"/>
        </w:rPr>
        <w:t xml:space="preserve"> цикл</w:t>
      </w:r>
      <w:r w:rsidR="00B47E30" w:rsidRPr="00C750C4">
        <w:rPr>
          <w:rFonts w:ascii="Times New Roman" w:hAnsi="Times New Roman"/>
          <w:sz w:val="28"/>
          <w:szCs w:val="28"/>
        </w:rPr>
        <w:t>ы</w:t>
      </w:r>
      <w:r w:rsidRPr="00C750C4">
        <w:rPr>
          <w:rFonts w:ascii="Times New Roman" w:hAnsi="Times New Roman"/>
          <w:sz w:val="28"/>
          <w:szCs w:val="28"/>
        </w:rPr>
        <w:t xml:space="preserve"> в соответствии с</w:t>
      </w:r>
      <w:r w:rsidR="00AD1717" w:rsidRPr="00C750C4">
        <w:rPr>
          <w:rFonts w:ascii="Times New Roman" w:hAnsi="Times New Roman"/>
          <w:sz w:val="28"/>
          <w:szCs w:val="28"/>
        </w:rPr>
        <w:t xml:space="preserve"> </w:t>
      </w:r>
      <w:r w:rsidR="00E53CB5" w:rsidRPr="00C750C4">
        <w:rPr>
          <w:rFonts w:ascii="Times New Roman" w:hAnsi="Times New Roman"/>
          <w:sz w:val="28"/>
          <w:szCs w:val="28"/>
        </w:rPr>
        <w:t>ФГОС</w:t>
      </w:r>
      <w:r w:rsidR="00F76842" w:rsidRPr="00C750C4">
        <w:rPr>
          <w:rFonts w:ascii="Times New Roman" w:hAnsi="Times New Roman"/>
          <w:sz w:val="28"/>
          <w:szCs w:val="28"/>
        </w:rPr>
        <w:t>:</w:t>
      </w:r>
    </w:p>
    <w:p w:rsidR="006F082C" w:rsidRPr="00C750C4" w:rsidRDefault="00F76842" w:rsidP="00F76842">
      <w:pPr>
        <w:spacing w:after="0" w:line="240" w:lineRule="auto"/>
        <w:ind w:firstLine="567"/>
        <w:jc w:val="both"/>
        <w:rPr>
          <w:rFonts w:ascii="Times New Roman" w:hAnsi="Times New Roman"/>
          <w:sz w:val="28"/>
          <w:szCs w:val="28"/>
        </w:rPr>
      </w:pPr>
      <w:r w:rsidRPr="00C750C4">
        <w:rPr>
          <w:rFonts w:ascii="Times New Roman" w:hAnsi="Times New Roman"/>
          <w:sz w:val="28"/>
          <w:szCs w:val="28"/>
        </w:rPr>
        <w:t>о</w:t>
      </w:r>
      <w:r w:rsidR="00E53CB5" w:rsidRPr="00C750C4">
        <w:rPr>
          <w:rFonts w:ascii="Times New Roman" w:hAnsi="Times New Roman"/>
          <w:sz w:val="28"/>
          <w:szCs w:val="28"/>
        </w:rPr>
        <w:t>бщий гуманитарный и социально-экономический цикл;</w:t>
      </w:r>
    </w:p>
    <w:p w:rsidR="00F76842" w:rsidRPr="00C750C4" w:rsidRDefault="00F76842" w:rsidP="00B45BBF">
      <w:pPr>
        <w:shd w:val="clear" w:color="auto" w:fill="FFFFFF"/>
        <w:spacing w:after="0" w:line="240" w:lineRule="auto"/>
        <w:ind w:right="-2" w:firstLine="567"/>
        <w:contextualSpacing/>
        <w:jc w:val="both"/>
        <w:rPr>
          <w:rFonts w:ascii="Times New Roman" w:hAnsi="Times New Roman"/>
          <w:sz w:val="28"/>
          <w:szCs w:val="28"/>
        </w:rPr>
      </w:pPr>
      <w:r w:rsidRPr="00C750C4">
        <w:rPr>
          <w:rFonts w:ascii="Times New Roman" w:hAnsi="Times New Roman"/>
          <w:sz w:val="28"/>
          <w:szCs w:val="28"/>
        </w:rPr>
        <w:t>м</w:t>
      </w:r>
      <w:r w:rsidR="00E53CB5" w:rsidRPr="00C750C4">
        <w:rPr>
          <w:rFonts w:ascii="Times New Roman" w:hAnsi="Times New Roman"/>
          <w:sz w:val="28"/>
          <w:szCs w:val="28"/>
        </w:rPr>
        <w:t>атематический и естественнонаучный цикл;</w:t>
      </w:r>
    </w:p>
    <w:p w:rsidR="00F76842" w:rsidRPr="00C750C4" w:rsidRDefault="00F76842" w:rsidP="00690423">
      <w:pPr>
        <w:spacing w:after="0" w:line="240" w:lineRule="auto"/>
        <w:ind w:firstLine="567"/>
        <w:contextualSpacing/>
        <w:jc w:val="both"/>
        <w:rPr>
          <w:rFonts w:ascii="Times New Roman" w:hAnsi="Times New Roman"/>
          <w:sz w:val="28"/>
          <w:szCs w:val="28"/>
        </w:rPr>
      </w:pPr>
      <w:r w:rsidRPr="00C750C4">
        <w:rPr>
          <w:rFonts w:ascii="Times New Roman" w:hAnsi="Times New Roman"/>
          <w:sz w:val="28"/>
          <w:szCs w:val="28"/>
        </w:rPr>
        <w:t>профессиональный цикл, в который включены общепрофессиональные дисциплины  и профессиональные модули</w:t>
      </w:r>
    </w:p>
    <w:p w:rsidR="00F76842" w:rsidRPr="00C750C4" w:rsidRDefault="00F76842" w:rsidP="00690423">
      <w:pPr>
        <w:shd w:val="clear" w:color="auto" w:fill="FFFFFF"/>
        <w:spacing w:after="0" w:line="240" w:lineRule="auto"/>
        <w:ind w:right="-2"/>
        <w:contextualSpacing/>
        <w:jc w:val="both"/>
        <w:rPr>
          <w:rFonts w:ascii="Times New Roman" w:hAnsi="Times New Roman"/>
        </w:rPr>
      </w:pPr>
      <w:r w:rsidRPr="00C750C4">
        <w:rPr>
          <w:rFonts w:ascii="Times New Roman" w:hAnsi="Times New Roman"/>
          <w:sz w:val="28"/>
          <w:szCs w:val="28"/>
        </w:rPr>
        <w:lastRenderedPageBreak/>
        <w:t xml:space="preserve"> и разделы:</w:t>
      </w:r>
    </w:p>
    <w:p w:rsidR="00F76842" w:rsidRPr="00C750C4" w:rsidRDefault="00F76842" w:rsidP="00690423">
      <w:pPr>
        <w:shd w:val="clear" w:color="auto" w:fill="FFFFFF"/>
        <w:spacing w:after="0" w:line="240" w:lineRule="auto"/>
        <w:ind w:left="754"/>
        <w:contextualSpacing/>
        <w:rPr>
          <w:rFonts w:ascii="Times New Roman" w:hAnsi="Times New Roman"/>
        </w:rPr>
      </w:pPr>
      <w:r w:rsidRPr="00C750C4">
        <w:rPr>
          <w:rFonts w:ascii="Times New Roman" w:hAnsi="Times New Roman"/>
          <w:sz w:val="28"/>
          <w:szCs w:val="28"/>
        </w:rPr>
        <w:t>учебная практика;</w:t>
      </w:r>
    </w:p>
    <w:p w:rsidR="00F76842" w:rsidRPr="00C750C4" w:rsidRDefault="00F76842" w:rsidP="00690423">
      <w:pPr>
        <w:shd w:val="clear" w:color="auto" w:fill="FFFFFF"/>
        <w:spacing w:after="0" w:line="240" w:lineRule="auto"/>
        <w:ind w:left="758"/>
        <w:contextualSpacing/>
        <w:rPr>
          <w:rFonts w:ascii="Times New Roman" w:hAnsi="Times New Roman"/>
        </w:rPr>
      </w:pPr>
      <w:r w:rsidRPr="00C750C4">
        <w:rPr>
          <w:rFonts w:ascii="Times New Roman" w:hAnsi="Times New Roman"/>
          <w:spacing w:val="-1"/>
          <w:sz w:val="28"/>
          <w:szCs w:val="28"/>
        </w:rPr>
        <w:t>производственная практика (по профилю специальности);</w:t>
      </w:r>
    </w:p>
    <w:p w:rsidR="00F76842" w:rsidRPr="00C750C4" w:rsidRDefault="00F76842" w:rsidP="00690423">
      <w:pPr>
        <w:shd w:val="clear" w:color="auto" w:fill="FFFFFF"/>
        <w:spacing w:after="0" w:line="240" w:lineRule="auto"/>
        <w:ind w:left="763"/>
        <w:contextualSpacing/>
        <w:rPr>
          <w:rFonts w:ascii="Times New Roman" w:hAnsi="Times New Roman"/>
        </w:rPr>
      </w:pPr>
      <w:r w:rsidRPr="00C750C4">
        <w:rPr>
          <w:rFonts w:ascii="Times New Roman" w:hAnsi="Times New Roman"/>
          <w:spacing w:val="-1"/>
          <w:sz w:val="28"/>
          <w:szCs w:val="28"/>
        </w:rPr>
        <w:t>производственная практика (преддипломная);</w:t>
      </w:r>
    </w:p>
    <w:p w:rsidR="00F76842" w:rsidRPr="00C750C4" w:rsidRDefault="00F76842" w:rsidP="00690423">
      <w:pPr>
        <w:shd w:val="clear" w:color="auto" w:fill="FFFFFF"/>
        <w:spacing w:after="0" w:line="240" w:lineRule="auto"/>
        <w:ind w:left="763"/>
        <w:contextualSpacing/>
        <w:rPr>
          <w:rFonts w:ascii="Times New Roman" w:hAnsi="Times New Roman"/>
        </w:rPr>
      </w:pPr>
      <w:r w:rsidRPr="00C750C4">
        <w:rPr>
          <w:rFonts w:ascii="Times New Roman" w:hAnsi="Times New Roman"/>
          <w:spacing w:val="-1"/>
          <w:sz w:val="28"/>
          <w:szCs w:val="28"/>
        </w:rPr>
        <w:t>промежуточная аттестация;</w:t>
      </w:r>
    </w:p>
    <w:p w:rsidR="00F76842" w:rsidRPr="00C750C4" w:rsidRDefault="00F76842" w:rsidP="00690423">
      <w:pPr>
        <w:shd w:val="clear" w:color="auto" w:fill="FFFFFF"/>
        <w:spacing w:after="0" w:line="240" w:lineRule="auto"/>
        <w:ind w:left="34" w:firstLine="730"/>
        <w:contextualSpacing/>
        <w:jc w:val="both"/>
        <w:rPr>
          <w:rFonts w:ascii="Times New Roman" w:hAnsi="Times New Roman"/>
        </w:rPr>
      </w:pPr>
      <w:r w:rsidRPr="00C750C4">
        <w:rPr>
          <w:rFonts w:ascii="Times New Roman" w:hAnsi="Times New Roman"/>
          <w:sz w:val="28"/>
          <w:szCs w:val="28"/>
        </w:rPr>
        <w:t>государственная (итоговая) аттестация (подготовка и защита выпускной квалификационной работы).</w:t>
      </w:r>
    </w:p>
    <w:p w:rsidR="00042961" w:rsidRPr="00C750C4" w:rsidRDefault="006F082C" w:rsidP="00E56F18">
      <w:pPr>
        <w:spacing w:after="0" w:line="240" w:lineRule="auto"/>
        <w:ind w:firstLine="567"/>
        <w:jc w:val="both"/>
        <w:rPr>
          <w:rFonts w:ascii="Times New Roman" w:hAnsi="Times New Roman"/>
          <w:sz w:val="28"/>
          <w:szCs w:val="28"/>
        </w:rPr>
      </w:pPr>
      <w:r w:rsidRPr="00C750C4">
        <w:rPr>
          <w:rFonts w:ascii="Times New Roman" w:hAnsi="Times New Roman"/>
          <w:sz w:val="28"/>
          <w:szCs w:val="28"/>
        </w:rPr>
        <w:t>Трудоемкость всех циклов соответствует требованиям</w:t>
      </w:r>
      <w:r w:rsidR="00AD1717" w:rsidRPr="00C750C4">
        <w:rPr>
          <w:rFonts w:ascii="Times New Roman" w:hAnsi="Times New Roman"/>
          <w:sz w:val="28"/>
          <w:szCs w:val="28"/>
        </w:rPr>
        <w:t xml:space="preserve"> </w:t>
      </w:r>
      <w:r w:rsidR="00E53CB5" w:rsidRPr="00C750C4">
        <w:rPr>
          <w:rFonts w:ascii="Times New Roman" w:hAnsi="Times New Roman"/>
          <w:sz w:val="28"/>
          <w:szCs w:val="28"/>
        </w:rPr>
        <w:t xml:space="preserve">федерального государственного </w:t>
      </w:r>
      <w:r w:rsidR="00AD1717" w:rsidRPr="00C750C4">
        <w:rPr>
          <w:rFonts w:ascii="Times New Roman" w:hAnsi="Times New Roman"/>
          <w:sz w:val="28"/>
          <w:szCs w:val="28"/>
        </w:rPr>
        <w:t>образовательного стандарта</w:t>
      </w:r>
      <w:r w:rsidR="00E53CB5" w:rsidRPr="00C750C4">
        <w:rPr>
          <w:rFonts w:ascii="Times New Roman" w:hAnsi="Times New Roman"/>
          <w:sz w:val="28"/>
          <w:szCs w:val="28"/>
        </w:rPr>
        <w:t xml:space="preserve"> третьего поколения.</w:t>
      </w:r>
      <w:r w:rsidRPr="00C750C4">
        <w:rPr>
          <w:rFonts w:ascii="Times New Roman" w:hAnsi="Times New Roman"/>
          <w:sz w:val="28"/>
          <w:szCs w:val="28"/>
        </w:rPr>
        <w:t xml:space="preserve"> </w:t>
      </w:r>
    </w:p>
    <w:p w:rsidR="006F082C" w:rsidRPr="00C750C4" w:rsidRDefault="006F082C" w:rsidP="00064DDC">
      <w:pPr>
        <w:spacing w:after="0" w:line="240" w:lineRule="auto"/>
        <w:ind w:firstLine="567"/>
        <w:jc w:val="both"/>
        <w:rPr>
          <w:rFonts w:ascii="Times New Roman" w:hAnsi="Times New Roman"/>
          <w:sz w:val="28"/>
          <w:szCs w:val="28"/>
        </w:rPr>
      </w:pPr>
      <w:r w:rsidRPr="00C750C4">
        <w:rPr>
          <w:rFonts w:ascii="Times New Roman" w:hAnsi="Times New Roman"/>
          <w:sz w:val="28"/>
          <w:szCs w:val="28"/>
        </w:rPr>
        <w:t>Учебные планы по специальностям утверждены директором колледжа, согласованы с заместителем директора по учебной работе, а также с председателями предметных (цикловых) комиссий, осуществляющих образовательный процесс по данным специальностям.</w:t>
      </w:r>
    </w:p>
    <w:p w:rsidR="00AB6D1F" w:rsidRPr="00C750C4" w:rsidRDefault="006F082C" w:rsidP="00C54CB3">
      <w:pPr>
        <w:spacing w:after="0" w:line="240" w:lineRule="auto"/>
        <w:ind w:firstLine="567"/>
        <w:jc w:val="both"/>
        <w:rPr>
          <w:rFonts w:ascii="Times New Roman" w:hAnsi="Times New Roman"/>
          <w:sz w:val="28"/>
          <w:szCs w:val="28"/>
        </w:rPr>
      </w:pPr>
      <w:r w:rsidRPr="00C750C4">
        <w:rPr>
          <w:rFonts w:ascii="Times New Roman" w:hAnsi="Times New Roman"/>
          <w:sz w:val="28"/>
          <w:szCs w:val="28"/>
        </w:rPr>
        <w:t>Анализ рабочих учебных планов показал, что их структура, перечень, объем и последовательность изучения дисциплин,</w:t>
      </w:r>
      <w:r w:rsidR="009D3FB3" w:rsidRPr="00C750C4">
        <w:rPr>
          <w:rFonts w:ascii="Times New Roman" w:hAnsi="Times New Roman"/>
          <w:sz w:val="28"/>
          <w:szCs w:val="28"/>
        </w:rPr>
        <w:t xml:space="preserve"> профессиональных модулей, междисциплинарных курсов, </w:t>
      </w:r>
      <w:r w:rsidRPr="00C750C4">
        <w:rPr>
          <w:rFonts w:ascii="Times New Roman" w:hAnsi="Times New Roman"/>
          <w:sz w:val="28"/>
          <w:szCs w:val="28"/>
        </w:rPr>
        <w:t>виды учебных занятий, соотношение между теор</w:t>
      </w:r>
      <w:r w:rsidR="009D3FB3" w:rsidRPr="00C750C4">
        <w:rPr>
          <w:rFonts w:ascii="Times New Roman" w:hAnsi="Times New Roman"/>
          <w:sz w:val="28"/>
          <w:szCs w:val="28"/>
        </w:rPr>
        <w:t xml:space="preserve">етическими </w:t>
      </w:r>
      <w:r w:rsidR="00C54CB3" w:rsidRPr="00C750C4">
        <w:rPr>
          <w:rFonts w:ascii="Times New Roman" w:hAnsi="Times New Roman"/>
          <w:sz w:val="28"/>
          <w:szCs w:val="28"/>
        </w:rPr>
        <w:t xml:space="preserve">аудиторными </w:t>
      </w:r>
      <w:r w:rsidR="009D3FB3" w:rsidRPr="00C750C4">
        <w:rPr>
          <w:rFonts w:ascii="Times New Roman" w:hAnsi="Times New Roman"/>
          <w:sz w:val="28"/>
          <w:szCs w:val="28"/>
        </w:rPr>
        <w:t>часами</w:t>
      </w:r>
      <w:r w:rsidRPr="00C750C4">
        <w:rPr>
          <w:rFonts w:ascii="Times New Roman" w:hAnsi="Times New Roman"/>
          <w:sz w:val="28"/>
          <w:szCs w:val="28"/>
        </w:rPr>
        <w:t xml:space="preserve"> и </w:t>
      </w:r>
      <w:r w:rsidR="009D3FB3" w:rsidRPr="00C750C4">
        <w:rPr>
          <w:rFonts w:ascii="Times New Roman" w:hAnsi="Times New Roman"/>
          <w:sz w:val="28"/>
          <w:szCs w:val="28"/>
        </w:rPr>
        <w:t xml:space="preserve">самостоятельной работой, </w:t>
      </w:r>
      <w:r w:rsidRPr="00C750C4">
        <w:rPr>
          <w:rFonts w:ascii="Times New Roman" w:hAnsi="Times New Roman"/>
          <w:sz w:val="28"/>
          <w:szCs w:val="28"/>
        </w:rPr>
        <w:t>практической подготовкой,</w:t>
      </w:r>
      <w:r w:rsidR="00F76842" w:rsidRPr="00C750C4">
        <w:rPr>
          <w:rFonts w:ascii="Times New Roman" w:hAnsi="Times New Roman"/>
          <w:sz w:val="28"/>
          <w:szCs w:val="28"/>
        </w:rPr>
        <w:t xml:space="preserve"> распределение часов вариативной части плана, </w:t>
      </w:r>
      <w:r w:rsidRPr="00C750C4">
        <w:rPr>
          <w:rFonts w:ascii="Times New Roman" w:hAnsi="Times New Roman"/>
          <w:sz w:val="28"/>
          <w:szCs w:val="28"/>
        </w:rPr>
        <w:t xml:space="preserve"> формы и количество промежуточных и </w:t>
      </w:r>
      <w:r w:rsidR="009D3FB3" w:rsidRPr="00C750C4">
        <w:rPr>
          <w:rFonts w:ascii="Times New Roman" w:hAnsi="Times New Roman"/>
          <w:sz w:val="28"/>
          <w:szCs w:val="28"/>
        </w:rPr>
        <w:t>итоговых аттестаций</w:t>
      </w:r>
      <w:r w:rsidRPr="00C750C4">
        <w:rPr>
          <w:rFonts w:ascii="Times New Roman" w:hAnsi="Times New Roman"/>
          <w:sz w:val="28"/>
          <w:szCs w:val="28"/>
        </w:rPr>
        <w:t xml:space="preserve"> </w:t>
      </w:r>
      <w:r w:rsidR="00C54CB3" w:rsidRPr="00C750C4">
        <w:rPr>
          <w:rFonts w:ascii="Times New Roman" w:hAnsi="Times New Roman"/>
          <w:sz w:val="28"/>
          <w:szCs w:val="28"/>
        </w:rPr>
        <w:t xml:space="preserve">как по очной форме обучения, так и по заочной </w:t>
      </w:r>
      <w:r w:rsidRPr="00C750C4">
        <w:rPr>
          <w:rFonts w:ascii="Times New Roman" w:hAnsi="Times New Roman"/>
          <w:sz w:val="28"/>
          <w:szCs w:val="28"/>
        </w:rPr>
        <w:t>соответ</w:t>
      </w:r>
      <w:r w:rsidR="009D3FB3" w:rsidRPr="00C750C4">
        <w:rPr>
          <w:rFonts w:ascii="Times New Roman" w:hAnsi="Times New Roman"/>
          <w:sz w:val="28"/>
          <w:szCs w:val="28"/>
        </w:rPr>
        <w:t>ствуют рекомендациям ФГОС</w:t>
      </w:r>
      <w:r w:rsidRPr="00C750C4">
        <w:rPr>
          <w:rFonts w:ascii="Times New Roman" w:hAnsi="Times New Roman"/>
          <w:sz w:val="28"/>
          <w:szCs w:val="28"/>
        </w:rPr>
        <w:t xml:space="preserve">. </w:t>
      </w:r>
      <w:r w:rsidR="00C54CB3" w:rsidRPr="00C750C4">
        <w:rPr>
          <w:rFonts w:ascii="Times New Roman" w:hAnsi="Times New Roman"/>
          <w:sz w:val="28"/>
          <w:szCs w:val="28"/>
        </w:rPr>
        <w:t xml:space="preserve">В соответствии с рабочими учебными планами составлены графики учебного процесса для каждого курса по всем специальностям и формам обучения, в соответствии с которыми составлены расписания занятий. </w:t>
      </w:r>
    </w:p>
    <w:p w:rsidR="009D3FB3" w:rsidRPr="00C750C4" w:rsidRDefault="00AB6D1F" w:rsidP="00AB6D1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 пояснительной записке к учебному плану указаны формы контроля, используемые в обучении. </w:t>
      </w:r>
      <w:r w:rsidR="009D3FB3" w:rsidRPr="00C750C4">
        <w:rPr>
          <w:rFonts w:ascii="Times New Roman" w:hAnsi="Times New Roman"/>
          <w:sz w:val="28"/>
          <w:szCs w:val="28"/>
        </w:rPr>
        <w:t>Текущий контроль проводится в пределах учебного времени, отведенного на соответствующую учебную дисциплину. Текущий контроль имеет следующие виды: входной, оперативный и рубежный. Формы и методы текущего контроля отражаются в рабочих программах дисциплин, междисциплинарных курсов и профессиональных модулей, исходя из специфики их содержания, требований по формированию общих и профессиональны</w:t>
      </w:r>
      <w:r w:rsidRPr="00C750C4">
        <w:rPr>
          <w:rFonts w:ascii="Times New Roman" w:hAnsi="Times New Roman"/>
          <w:sz w:val="28"/>
          <w:szCs w:val="28"/>
        </w:rPr>
        <w:t>х компетенций. Ф</w:t>
      </w:r>
      <w:r w:rsidR="009D3FB3" w:rsidRPr="00C750C4">
        <w:rPr>
          <w:rFonts w:ascii="Times New Roman" w:hAnsi="Times New Roman"/>
          <w:sz w:val="28"/>
          <w:szCs w:val="28"/>
        </w:rPr>
        <w:t>ормирование фонда оценочных средств, используемых для проведения текущего контроля качества подготовки студентов, обеспечивает преподаватель учебной дисциплины или междисциплинарного курса.</w:t>
      </w:r>
    </w:p>
    <w:p w:rsidR="00AB6D1F" w:rsidRPr="00C750C4" w:rsidRDefault="00AB6D1F" w:rsidP="00AB6D1F">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Формами промежуточной аттестации являются зачет, дифференцированный зачет, экзамен по отдельным дисциплинам и МДК, экзамен квалификационный по профессиональному модулю.</w:t>
      </w:r>
    </w:p>
    <w:p w:rsidR="00AB6D1F" w:rsidRPr="00C750C4" w:rsidRDefault="00AB6D1F" w:rsidP="00AB6D1F">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Государственная (итоговая) аттестация включает подготовку и защиту выпускной квалификационной работы (дипломная работа). </w:t>
      </w:r>
    </w:p>
    <w:p w:rsidR="00AB6D1F" w:rsidRPr="00C750C4" w:rsidRDefault="00AB6D1F" w:rsidP="00AB6D1F">
      <w:pPr>
        <w:spacing w:after="0" w:line="240" w:lineRule="auto"/>
        <w:ind w:firstLine="567"/>
        <w:jc w:val="both"/>
        <w:rPr>
          <w:rFonts w:ascii="Times New Roman" w:hAnsi="Times New Roman"/>
          <w:sz w:val="28"/>
          <w:szCs w:val="28"/>
        </w:rPr>
      </w:pPr>
      <w:r w:rsidRPr="00C750C4">
        <w:rPr>
          <w:rFonts w:ascii="Times New Roman" w:hAnsi="Times New Roman"/>
          <w:sz w:val="28"/>
          <w:szCs w:val="28"/>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На подготовку дипломного проекта отводится 4 недели, защита дипломного проекта составляет 2 недели.</w:t>
      </w:r>
    </w:p>
    <w:p w:rsidR="00C54CB3" w:rsidRPr="00C750C4" w:rsidRDefault="00C54CB3" w:rsidP="00C54CB3">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Оценка знаний студентов производится по цифровой пятибалльной системе; при освоении образовательной программы среднего профессионального образования промежуточная аттестация проводится во втором и всех последующих семестрах. Общая продолжительность промежуточной аттестации за весь период обучения составляет пять недель, что соответствует требованиям ФГОС. Экзамены проводятся как в устной, так и в письменной форме.</w:t>
      </w:r>
    </w:p>
    <w:p w:rsidR="009D3FB3" w:rsidRPr="00C750C4" w:rsidRDefault="009D3FB3" w:rsidP="00C54CB3">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Учебный план предусматривает организацию консульта</w:t>
      </w:r>
      <w:r w:rsidR="00AB6D1F" w:rsidRPr="00C750C4">
        <w:rPr>
          <w:rFonts w:ascii="Times New Roman" w:hAnsi="Times New Roman"/>
          <w:sz w:val="28"/>
          <w:szCs w:val="28"/>
        </w:rPr>
        <w:t>ций для обучающихся в объеме 4 часов на каждого студента</w:t>
      </w:r>
      <w:r w:rsidRPr="00C750C4">
        <w:rPr>
          <w:rFonts w:ascii="Times New Roman" w:hAnsi="Times New Roman"/>
          <w:sz w:val="28"/>
          <w:szCs w:val="28"/>
        </w:rPr>
        <w:t xml:space="preserve"> на каждый учебный год. Формы проведения консультаций – групповые, индивидуальные.</w:t>
      </w:r>
    </w:p>
    <w:p w:rsidR="00C54CB3" w:rsidRPr="00C750C4" w:rsidRDefault="00C54CB3" w:rsidP="00C54CB3">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Написание и оформление курсовой работы проводится в рамках изучения ПМ (МДК).</w:t>
      </w:r>
    </w:p>
    <w:p w:rsidR="00AB6D1F" w:rsidRPr="00C750C4" w:rsidRDefault="00F76842" w:rsidP="00C54CB3">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Показатели</w:t>
      </w:r>
      <w:r w:rsidR="00AB6D1F" w:rsidRPr="00C750C4">
        <w:rPr>
          <w:rFonts w:ascii="Times New Roman" w:hAnsi="Times New Roman"/>
          <w:sz w:val="28"/>
          <w:szCs w:val="28"/>
        </w:rPr>
        <w:t xml:space="preserve"> пр</w:t>
      </w:r>
      <w:r w:rsidRPr="00C750C4">
        <w:rPr>
          <w:rFonts w:ascii="Times New Roman" w:hAnsi="Times New Roman"/>
          <w:sz w:val="28"/>
          <w:szCs w:val="28"/>
        </w:rPr>
        <w:t>актикоориентированности учебных планов составляют:</w:t>
      </w:r>
      <w:r w:rsidR="00AB6D1F" w:rsidRPr="00C750C4">
        <w:rPr>
          <w:rFonts w:ascii="Times New Roman" w:hAnsi="Times New Roman"/>
          <w:sz w:val="28"/>
          <w:szCs w:val="28"/>
        </w:rPr>
        <w:t xml:space="preserve"> по специальности Дошкольное образование 54,9%, по специальности Преподавание в начальных классах -55,9%, по специальности Физическая культура -</w:t>
      </w:r>
      <w:r w:rsidR="00C54CB3" w:rsidRPr="00C750C4">
        <w:rPr>
          <w:rFonts w:ascii="Times New Roman" w:hAnsi="Times New Roman"/>
          <w:sz w:val="28"/>
          <w:szCs w:val="28"/>
        </w:rPr>
        <w:t xml:space="preserve">50,1%, </w:t>
      </w:r>
      <w:r w:rsidR="00AB6D1F" w:rsidRPr="00C750C4">
        <w:rPr>
          <w:rFonts w:ascii="Times New Roman" w:hAnsi="Times New Roman"/>
          <w:sz w:val="28"/>
          <w:szCs w:val="28"/>
        </w:rPr>
        <w:t xml:space="preserve"> что соответствует допустимым значениям показателя для СПО по программе углубленной подготовки.</w:t>
      </w:r>
    </w:p>
    <w:p w:rsidR="009D3FB3" w:rsidRPr="00C750C4" w:rsidRDefault="009D3FB3" w:rsidP="00C54CB3">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Учебная и производственная практики по</w:t>
      </w:r>
      <w:r w:rsidR="00C54CB3" w:rsidRPr="00C750C4">
        <w:rPr>
          <w:rFonts w:ascii="Times New Roman" w:hAnsi="Times New Roman"/>
          <w:sz w:val="28"/>
          <w:szCs w:val="28"/>
        </w:rPr>
        <w:t xml:space="preserve"> профессиональным модулям </w:t>
      </w:r>
      <w:r w:rsidRPr="00C750C4">
        <w:rPr>
          <w:rFonts w:ascii="Times New Roman" w:hAnsi="Times New Roman"/>
          <w:sz w:val="28"/>
          <w:szCs w:val="28"/>
        </w:rPr>
        <w:t xml:space="preserve"> проводятся как концентрированно, так и рассредоточено, чередуясь с теоретическими занятиями в рамках профессиональных модулей.</w:t>
      </w:r>
    </w:p>
    <w:p w:rsidR="001E3976" w:rsidRPr="00C750C4" w:rsidRDefault="009D3FB3" w:rsidP="001E3976">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Преддипломная практика проводится концентрированно по завершению теоретического обучения и всех видов учебной и производственной практик. Объем преддипломной практики составляет 144 часа.</w:t>
      </w:r>
    </w:p>
    <w:p w:rsidR="001E3976" w:rsidRPr="00C750C4" w:rsidRDefault="001E3976" w:rsidP="001E3976">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Профессиональные образовательные программы подготовки специалистов среднего звена </w:t>
      </w:r>
      <w:r w:rsidRPr="00C750C4">
        <w:rPr>
          <w:rFonts w:ascii="Times New Roman" w:hAnsi="Times New Roman"/>
          <w:spacing w:val="-1"/>
          <w:sz w:val="28"/>
          <w:szCs w:val="28"/>
        </w:rPr>
        <w:t xml:space="preserve"> обеспечиваются учебно-методической документацией по всем дисциплинам, междисциплинарным курсам и профессиональным модулям.</w:t>
      </w:r>
    </w:p>
    <w:p w:rsidR="006F082C" w:rsidRPr="00C750C4" w:rsidRDefault="00F76842" w:rsidP="001E3976">
      <w:pPr>
        <w:tabs>
          <w:tab w:val="left" w:pos="3969"/>
        </w:tabs>
        <w:spacing w:after="0" w:line="240" w:lineRule="auto"/>
        <w:ind w:firstLine="567"/>
        <w:jc w:val="both"/>
        <w:rPr>
          <w:rFonts w:ascii="Times New Roman" w:hAnsi="Times New Roman"/>
          <w:sz w:val="28"/>
          <w:szCs w:val="28"/>
        </w:rPr>
      </w:pPr>
      <w:r w:rsidRPr="00C750C4">
        <w:rPr>
          <w:rFonts w:ascii="Times New Roman" w:hAnsi="Times New Roman"/>
          <w:sz w:val="28"/>
          <w:szCs w:val="28"/>
        </w:rPr>
        <w:t>На основе учебных планов разрабатывались рабочие программы учебных дисциплин, профессиональных модулей, МДК.</w:t>
      </w:r>
    </w:p>
    <w:p w:rsidR="00F76842" w:rsidRPr="00C750C4" w:rsidRDefault="006F082C" w:rsidP="00064DDC">
      <w:pPr>
        <w:spacing w:after="0" w:line="240" w:lineRule="auto"/>
        <w:ind w:firstLine="567"/>
        <w:jc w:val="both"/>
        <w:rPr>
          <w:rFonts w:ascii="Times New Roman" w:hAnsi="Times New Roman"/>
          <w:sz w:val="28"/>
          <w:szCs w:val="28"/>
        </w:rPr>
      </w:pPr>
      <w:r w:rsidRPr="00C750C4">
        <w:rPr>
          <w:rFonts w:ascii="Times New Roman" w:hAnsi="Times New Roman"/>
          <w:sz w:val="28"/>
          <w:szCs w:val="28"/>
        </w:rPr>
        <w:t>Рабочие программы отражают специфику региона, имеют внутренние и внешние рецензии, рассмотрены методическими комиссиями и утверждены заместителем директора по учебной работе.</w:t>
      </w:r>
    </w:p>
    <w:p w:rsidR="00116CE6" w:rsidRPr="00C750C4" w:rsidRDefault="00690423" w:rsidP="001E3976">
      <w:pPr>
        <w:shd w:val="clear" w:color="auto" w:fill="FFFFFF"/>
        <w:spacing w:after="0" w:line="240" w:lineRule="auto"/>
        <w:ind w:left="24" w:right="19" w:firstLine="696"/>
        <w:jc w:val="both"/>
        <w:rPr>
          <w:rFonts w:ascii="Times New Roman" w:hAnsi="Times New Roman"/>
          <w:sz w:val="28"/>
          <w:szCs w:val="28"/>
        </w:rPr>
      </w:pPr>
      <w:r w:rsidRPr="00C750C4">
        <w:rPr>
          <w:rFonts w:ascii="Times New Roman" w:hAnsi="Times New Roman"/>
          <w:sz w:val="28"/>
          <w:szCs w:val="28"/>
        </w:rPr>
        <w:t xml:space="preserve">Специфика каждой рабочей программы </w:t>
      </w:r>
      <w:r w:rsidR="00116CE6" w:rsidRPr="00C750C4">
        <w:rPr>
          <w:rFonts w:ascii="Times New Roman" w:hAnsi="Times New Roman"/>
          <w:sz w:val="28"/>
          <w:szCs w:val="28"/>
        </w:rPr>
        <w:t xml:space="preserve">в том, что она </w:t>
      </w:r>
      <w:r w:rsidRPr="00C750C4">
        <w:rPr>
          <w:rFonts w:ascii="Times New Roman" w:hAnsi="Times New Roman"/>
          <w:sz w:val="28"/>
          <w:szCs w:val="28"/>
        </w:rPr>
        <w:t>направлена на удовлетворение потребностей рынка труда и р</w:t>
      </w:r>
      <w:r w:rsidR="00116CE6" w:rsidRPr="00C750C4">
        <w:rPr>
          <w:rFonts w:ascii="Times New Roman" w:hAnsi="Times New Roman"/>
          <w:sz w:val="28"/>
          <w:szCs w:val="28"/>
        </w:rPr>
        <w:t>аботодателей, конкретизирует</w:t>
      </w:r>
      <w:r w:rsidRPr="00C750C4">
        <w:rPr>
          <w:rFonts w:ascii="Times New Roman" w:hAnsi="Times New Roman"/>
          <w:sz w:val="28"/>
          <w:szCs w:val="28"/>
        </w:rPr>
        <w:t xml:space="preserve"> конечные результаты обучения</w:t>
      </w:r>
      <w:r w:rsidR="00116CE6" w:rsidRPr="00C750C4">
        <w:rPr>
          <w:rFonts w:ascii="Times New Roman" w:hAnsi="Times New Roman"/>
          <w:sz w:val="28"/>
          <w:szCs w:val="28"/>
        </w:rPr>
        <w:t>.</w:t>
      </w:r>
      <w:r w:rsidRPr="00C750C4">
        <w:rPr>
          <w:rFonts w:ascii="Times New Roman" w:hAnsi="Times New Roman"/>
          <w:sz w:val="28"/>
          <w:szCs w:val="28"/>
        </w:rPr>
        <w:t xml:space="preserve"> </w:t>
      </w:r>
      <w:r w:rsidR="00116CE6" w:rsidRPr="00C750C4">
        <w:rPr>
          <w:rFonts w:ascii="Times New Roman" w:hAnsi="Times New Roman"/>
          <w:sz w:val="28"/>
          <w:szCs w:val="28"/>
        </w:rPr>
        <w:t xml:space="preserve">В рабочих учебных программах всех дисциплин и профессиональных модулей четко формулированы требования </w:t>
      </w:r>
      <w:r w:rsidR="00116CE6" w:rsidRPr="00C750C4">
        <w:rPr>
          <w:rFonts w:ascii="Times New Roman" w:hAnsi="Times New Roman"/>
          <w:spacing w:val="-3"/>
          <w:sz w:val="28"/>
          <w:szCs w:val="28"/>
        </w:rPr>
        <w:t xml:space="preserve">к результатам их освоения: компетенциям, приобретаемому практическому </w:t>
      </w:r>
      <w:r w:rsidR="00116CE6" w:rsidRPr="00C750C4">
        <w:rPr>
          <w:rFonts w:ascii="Times New Roman" w:hAnsi="Times New Roman"/>
          <w:sz w:val="28"/>
          <w:szCs w:val="28"/>
        </w:rPr>
        <w:t xml:space="preserve">опыту, знаниям и умениям; обеспечена эффективная самостоятельная работа обучающихся в сочетании с совершенствованием управления ею </w:t>
      </w:r>
      <w:r w:rsidR="00116CE6" w:rsidRPr="00C750C4">
        <w:rPr>
          <w:rFonts w:ascii="Times New Roman" w:hAnsi="Times New Roman"/>
          <w:spacing w:val="-1"/>
          <w:sz w:val="28"/>
          <w:szCs w:val="28"/>
        </w:rPr>
        <w:t>со стороны преподавателей.</w:t>
      </w:r>
    </w:p>
    <w:p w:rsidR="00F76842" w:rsidRPr="00C750C4" w:rsidRDefault="00116CE6" w:rsidP="001E3976">
      <w:pPr>
        <w:shd w:val="clear" w:color="auto" w:fill="FFFFFF"/>
        <w:spacing w:after="0" w:line="240" w:lineRule="auto"/>
        <w:ind w:left="19" w:right="14" w:firstLine="701"/>
        <w:jc w:val="both"/>
        <w:rPr>
          <w:rFonts w:ascii="Times New Roman" w:hAnsi="Times New Roman"/>
          <w:spacing w:val="-1"/>
          <w:sz w:val="28"/>
          <w:szCs w:val="28"/>
        </w:rPr>
      </w:pPr>
      <w:r w:rsidRPr="00C750C4">
        <w:rPr>
          <w:rFonts w:ascii="Times New Roman" w:hAnsi="Times New Roman"/>
          <w:spacing w:val="-1"/>
          <w:sz w:val="28"/>
          <w:szCs w:val="28"/>
        </w:rPr>
        <w:t xml:space="preserve">Содержание образовательных </w:t>
      </w:r>
      <w:r w:rsidRPr="00C750C4">
        <w:rPr>
          <w:rFonts w:ascii="Times New Roman" w:hAnsi="Times New Roman"/>
          <w:sz w:val="28"/>
          <w:szCs w:val="28"/>
        </w:rPr>
        <w:t xml:space="preserve">программ, разработанных </w:t>
      </w:r>
      <w:r w:rsidR="00690423" w:rsidRPr="00C750C4">
        <w:rPr>
          <w:rFonts w:ascii="Times New Roman" w:hAnsi="Times New Roman"/>
          <w:sz w:val="28"/>
          <w:szCs w:val="28"/>
        </w:rPr>
        <w:t xml:space="preserve"> </w:t>
      </w:r>
      <w:r w:rsidRPr="00C750C4">
        <w:rPr>
          <w:rFonts w:ascii="Times New Roman" w:hAnsi="Times New Roman"/>
          <w:sz w:val="28"/>
          <w:szCs w:val="28"/>
        </w:rPr>
        <w:t>колледжем</w:t>
      </w:r>
      <w:r w:rsidR="00690423" w:rsidRPr="00C750C4">
        <w:rPr>
          <w:rFonts w:ascii="Times New Roman" w:hAnsi="Times New Roman"/>
          <w:spacing w:val="-1"/>
          <w:sz w:val="28"/>
          <w:szCs w:val="28"/>
        </w:rPr>
        <w:t xml:space="preserve"> совместно с заинтересованными работодателями</w:t>
      </w:r>
      <w:r w:rsidRPr="00C750C4">
        <w:rPr>
          <w:rFonts w:ascii="Times New Roman" w:hAnsi="Times New Roman"/>
          <w:spacing w:val="-1"/>
          <w:sz w:val="28"/>
          <w:szCs w:val="28"/>
        </w:rPr>
        <w:t xml:space="preserve">, </w:t>
      </w:r>
      <w:r w:rsidRPr="00C750C4">
        <w:rPr>
          <w:rFonts w:ascii="Times New Roman" w:hAnsi="Times New Roman"/>
          <w:sz w:val="28"/>
          <w:szCs w:val="28"/>
        </w:rPr>
        <w:t xml:space="preserve">определено конкретными видами профессиональной деятельности, к которым </w:t>
      </w:r>
      <w:r w:rsidRPr="00C750C4">
        <w:rPr>
          <w:rFonts w:ascii="Times New Roman" w:hAnsi="Times New Roman"/>
          <w:spacing w:val="-1"/>
          <w:sz w:val="28"/>
          <w:szCs w:val="28"/>
        </w:rPr>
        <w:t xml:space="preserve"> готовится выпускник.</w:t>
      </w:r>
    </w:p>
    <w:p w:rsidR="001E3976" w:rsidRPr="00C750C4" w:rsidRDefault="001E3976" w:rsidP="00545FE0">
      <w:pPr>
        <w:shd w:val="clear" w:color="auto" w:fill="FFFFFF"/>
        <w:spacing w:after="0" w:line="240" w:lineRule="auto"/>
        <w:ind w:left="34" w:right="5" w:firstLine="392"/>
        <w:jc w:val="both"/>
        <w:rPr>
          <w:rFonts w:ascii="Times New Roman" w:hAnsi="Times New Roman"/>
          <w:sz w:val="28"/>
          <w:szCs w:val="28"/>
        </w:rPr>
      </w:pPr>
      <w:r w:rsidRPr="00C750C4">
        <w:rPr>
          <w:rFonts w:ascii="Times New Roman" w:hAnsi="Times New Roman"/>
          <w:sz w:val="28"/>
          <w:szCs w:val="28"/>
        </w:rPr>
        <w:t xml:space="preserve">В целях реализации компетентностного подхода программы предусматривают использование в образовательном процессе активных и интерактивных форм проведения занятий  в сочетании с внеаудиторной </w:t>
      </w:r>
      <w:r w:rsidRPr="00C750C4">
        <w:rPr>
          <w:rFonts w:ascii="Times New Roman" w:hAnsi="Times New Roman"/>
          <w:sz w:val="28"/>
          <w:szCs w:val="28"/>
        </w:rPr>
        <w:lastRenderedPageBreak/>
        <w:t>работой для формирования и развития общих и профессиональных компетенций обучающихся.</w:t>
      </w:r>
    </w:p>
    <w:p w:rsidR="006F082C" w:rsidRPr="00C750C4" w:rsidRDefault="006F082C" w:rsidP="00545FE0">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 </w:t>
      </w:r>
      <w:r w:rsidR="00116CE6" w:rsidRPr="00C750C4">
        <w:rPr>
          <w:rFonts w:ascii="Times New Roman" w:hAnsi="Times New Roman"/>
          <w:sz w:val="28"/>
          <w:szCs w:val="28"/>
        </w:rPr>
        <w:t xml:space="preserve">программах </w:t>
      </w:r>
      <w:r w:rsidRPr="00C750C4">
        <w:rPr>
          <w:rFonts w:ascii="Times New Roman" w:hAnsi="Times New Roman"/>
          <w:sz w:val="28"/>
          <w:szCs w:val="28"/>
        </w:rPr>
        <w:t xml:space="preserve">указываются </w:t>
      </w:r>
      <w:r w:rsidR="001E3976" w:rsidRPr="00C750C4">
        <w:rPr>
          <w:rFonts w:ascii="Times New Roman" w:hAnsi="Times New Roman"/>
          <w:sz w:val="28"/>
          <w:szCs w:val="28"/>
        </w:rPr>
        <w:t xml:space="preserve">виды промежуточного контроля, </w:t>
      </w:r>
      <w:r w:rsidRPr="00C750C4">
        <w:rPr>
          <w:rFonts w:ascii="Times New Roman" w:hAnsi="Times New Roman"/>
          <w:sz w:val="28"/>
          <w:szCs w:val="28"/>
        </w:rPr>
        <w:t xml:space="preserve"> самостоятельной работы, имеется перечень лабораторных и практических занятий.</w:t>
      </w:r>
    </w:p>
    <w:p w:rsidR="006F082C" w:rsidRPr="00C750C4" w:rsidRDefault="006F082C" w:rsidP="00545FE0">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тематических планах раскрывается последовательность изучения разделов тем программы, распределение учебных часов по разделам (как аудиторных занятий, так и максимальной учебной нагрузки).</w:t>
      </w:r>
    </w:p>
    <w:p w:rsidR="006F082C" w:rsidRPr="00C750C4" w:rsidRDefault="006F082C" w:rsidP="00545FE0">
      <w:pPr>
        <w:spacing w:after="0" w:line="240" w:lineRule="auto"/>
        <w:ind w:firstLine="567"/>
        <w:jc w:val="both"/>
        <w:rPr>
          <w:rFonts w:ascii="Times New Roman" w:hAnsi="Times New Roman"/>
          <w:sz w:val="28"/>
          <w:szCs w:val="28"/>
        </w:rPr>
      </w:pPr>
      <w:r w:rsidRPr="00C750C4">
        <w:rPr>
          <w:rFonts w:ascii="Times New Roman" w:hAnsi="Times New Roman"/>
          <w:sz w:val="28"/>
          <w:szCs w:val="28"/>
        </w:rPr>
        <w:t>На основании рабочих программ преподавателями колледжа разрабатываются календарно - тематические планы, которые рассматриваются на заседаниях цикловых методических комиссий и утверждаются заместителем директора по учебной работе. Сод</w:t>
      </w:r>
      <w:r w:rsidR="00545FE0" w:rsidRPr="00C750C4">
        <w:rPr>
          <w:rFonts w:ascii="Times New Roman" w:hAnsi="Times New Roman"/>
          <w:sz w:val="28"/>
          <w:szCs w:val="28"/>
        </w:rPr>
        <w:t xml:space="preserve">ержание календарно-тематических планов </w:t>
      </w:r>
      <w:r w:rsidRPr="00C750C4">
        <w:rPr>
          <w:rFonts w:ascii="Times New Roman" w:hAnsi="Times New Roman"/>
          <w:sz w:val="28"/>
          <w:szCs w:val="28"/>
        </w:rPr>
        <w:t>соответствует действующим рабочим программам.</w:t>
      </w:r>
    </w:p>
    <w:p w:rsidR="006F082C" w:rsidRPr="00C750C4" w:rsidRDefault="006F082C" w:rsidP="006F082C">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В соответствии с утвержденным директором графиком</w:t>
      </w:r>
      <w:r w:rsidR="00DD61BE" w:rsidRPr="00C750C4">
        <w:rPr>
          <w:rFonts w:ascii="Times New Roman" w:hAnsi="Times New Roman"/>
          <w:sz w:val="28"/>
          <w:szCs w:val="28"/>
        </w:rPr>
        <w:t xml:space="preserve"> учебного процесса</w:t>
      </w:r>
      <w:r w:rsidRPr="00C750C4">
        <w:rPr>
          <w:rFonts w:ascii="Times New Roman" w:hAnsi="Times New Roman"/>
          <w:sz w:val="28"/>
          <w:szCs w:val="28"/>
        </w:rPr>
        <w:t xml:space="preserve"> в колледже осуществляется контроль </w:t>
      </w:r>
      <w:r w:rsidR="00B45BBF">
        <w:rPr>
          <w:rFonts w:ascii="Times New Roman" w:hAnsi="Times New Roman"/>
          <w:sz w:val="28"/>
          <w:szCs w:val="28"/>
        </w:rPr>
        <w:t>над</w:t>
      </w:r>
      <w:r w:rsidRPr="00C750C4">
        <w:rPr>
          <w:rFonts w:ascii="Times New Roman" w:hAnsi="Times New Roman"/>
          <w:sz w:val="28"/>
          <w:szCs w:val="28"/>
        </w:rPr>
        <w:t xml:space="preserve"> выполнением учебных планов и программ, научной и методической направленностью уроков, совершенствованием учебно-материальной базы.</w:t>
      </w:r>
    </w:p>
    <w:p w:rsidR="006F082C" w:rsidRPr="00C750C4" w:rsidRDefault="006F082C" w:rsidP="006F082C">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Внутренний контроль учебного процесса включает в себя:</w:t>
      </w:r>
    </w:p>
    <w:p w:rsidR="006F082C" w:rsidRPr="00C750C4" w:rsidRDefault="006F082C" w:rsidP="00545FE0">
      <w:pPr>
        <w:shd w:val="clear" w:color="auto" w:fill="FFFFFF"/>
        <w:tabs>
          <w:tab w:val="left" w:pos="398"/>
          <w:tab w:val="left" w:pos="851"/>
        </w:tabs>
        <w:spacing w:after="0" w:line="240" w:lineRule="auto"/>
        <w:jc w:val="both"/>
        <w:rPr>
          <w:rFonts w:ascii="Times New Roman" w:hAnsi="Times New Roman"/>
          <w:sz w:val="28"/>
          <w:szCs w:val="28"/>
        </w:rPr>
      </w:pPr>
      <w:r w:rsidRPr="00C750C4">
        <w:rPr>
          <w:rFonts w:ascii="Times New Roman" w:hAnsi="Times New Roman"/>
          <w:sz w:val="28"/>
          <w:szCs w:val="28"/>
        </w:rPr>
        <w:t>а)</w:t>
      </w:r>
      <w:r w:rsidRPr="00C750C4">
        <w:rPr>
          <w:rFonts w:ascii="Times New Roman" w:hAnsi="Times New Roman"/>
          <w:sz w:val="28"/>
          <w:szCs w:val="28"/>
        </w:rPr>
        <w:tab/>
      </w:r>
      <w:r w:rsidR="00545FE0" w:rsidRPr="00C750C4">
        <w:rPr>
          <w:rFonts w:ascii="Times New Roman" w:hAnsi="Times New Roman"/>
          <w:sz w:val="28"/>
          <w:szCs w:val="28"/>
        </w:rPr>
        <w:t xml:space="preserve">промежуточную </w:t>
      </w:r>
      <w:r w:rsidRPr="00C750C4">
        <w:rPr>
          <w:rFonts w:ascii="Times New Roman" w:hAnsi="Times New Roman"/>
          <w:sz w:val="28"/>
          <w:szCs w:val="28"/>
        </w:rPr>
        <w:t xml:space="preserve"> аттестацию в соответствии с графиком учебного процесса;</w:t>
      </w:r>
    </w:p>
    <w:p w:rsidR="006F082C" w:rsidRPr="00C750C4" w:rsidRDefault="006F082C" w:rsidP="00545FE0">
      <w:pPr>
        <w:widowControl w:val="0"/>
        <w:shd w:val="clear" w:color="auto" w:fill="FFFFFF"/>
        <w:tabs>
          <w:tab w:val="left" w:pos="514"/>
        </w:tabs>
        <w:autoSpaceDE w:val="0"/>
        <w:autoSpaceDN w:val="0"/>
        <w:adjustRightInd w:val="0"/>
        <w:spacing w:after="0" w:line="240" w:lineRule="auto"/>
        <w:jc w:val="both"/>
        <w:rPr>
          <w:rFonts w:ascii="Times New Roman" w:hAnsi="Times New Roman"/>
          <w:sz w:val="28"/>
          <w:szCs w:val="28"/>
        </w:rPr>
      </w:pPr>
      <w:r w:rsidRPr="00C750C4">
        <w:rPr>
          <w:rFonts w:ascii="Times New Roman" w:hAnsi="Times New Roman"/>
          <w:sz w:val="28"/>
          <w:szCs w:val="28"/>
        </w:rPr>
        <w:t>срезы остаточных знаний;</w:t>
      </w:r>
    </w:p>
    <w:p w:rsidR="006F082C" w:rsidRPr="00C750C4" w:rsidRDefault="00545FE0" w:rsidP="00545FE0">
      <w:pPr>
        <w:widowControl w:val="0"/>
        <w:shd w:val="clear" w:color="auto" w:fill="FFFFFF"/>
        <w:tabs>
          <w:tab w:val="left" w:pos="514"/>
        </w:tabs>
        <w:autoSpaceDE w:val="0"/>
        <w:autoSpaceDN w:val="0"/>
        <w:adjustRightInd w:val="0"/>
        <w:spacing w:after="0" w:line="240" w:lineRule="auto"/>
        <w:jc w:val="both"/>
        <w:rPr>
          <w:rFonts w:ascii="Times New Roman" w:hAnsi="Times New Roman"/>
          <w:sz w:val="28"/>
          <w:szCs w:val="28"/>
        </w:rPr>
      </w:pPr>
      <w:r w:rsidRPr="00C750C4">
        <w:rPr>
          <w:rFonts w:ascii="Times New Roman" w:hAnsi="Times New Roman"/>
          <w:sz w:val="28"/>
          <w:szCs w:val="28"/>
        </w:rPr>
        <w:t xml:space="preserve">государственную </w:t>
      </w:r>
      <w:r w:rsidR="006F082C" w:rsidRPr="00C750C4">
        <w:rPr>
          <w:rFonts w:ascii="Times New Roman" w:hAnsi="Times New Roman"/>
          <w:sz w:val="28"/>
          <w:szCs w:val="28"/>
        </w:rPr>
        <w:t>итогов</w:t>
      </w:r>
      <w:r w:rsidR="003E7287" w:rsidRPr="00C750C4">
        <w:rPr>
          <w:rFonts w:ascii="Times New Roman" w:hAnsi="Times New Roman"/>
          <w:sz w:val="28"/>
          <w:szCs w:val="28"/>
        </w:rPr>
        <w:t>ую</w:t>
      </w:r>
      <w:r w:rsidR="006F082C" w:rsidRPr="00C750C4">
        <w:rPr>
          <w:rFonts w:ascii="Times New Roman" w:hAnsi="Times New Roman"/>
          <w:sz w:val="28"/>
          <w:szCs w:val="28"/>
        </w:rPr>
        <w:t xml:space="preserve"> аттестацию.</w:t>
      </w:r>
    </w:p>
    <w:p w:rsidR="00545FE0" w:rsidRPr="00C750C4" w:rsidRDefault="00545FE0" w:rsidP="00545FE0">
      <w:pPr>
        <w:widowControl w:val="0"/>
        <w:shd w:val="clear" w:color="auto" w:fill="FFFFFF"/>
        <w:tabs>
          <w:tab w:val="left" w:pos="709"/>
          <w:tab w:val="left" w:pos="851"/>
        </w:tabs>
        <w:autoSpaceDE w:val="0"/>
        <w:autoSpaceDN w:val="0"/>
        <w:adjustRightInd w:val="0"/>
        <w:spacing w:after="0" w:line="240" w:lineRule="auto"/>
        <w:jc w:val="both"/>
        <w:rPr>
          <w:rFonts w:ascii="Times New Roman" w:hAnsi="Times New Roman"/>
          <w:sz w:val="28"/>
          <w:szCs w:val="28"/>
        </w:rPr>
      </w:pPr>
      <w:r w:rsidRPr="00C750C4">
        <w:rPr>
          <w:rFonts w:ascii="Times New Roman" w:hAnsi="Times New Roman"/>
          <w:sz w:val="28"/>
          <w:szCs w:val="28"/>
        </w:rPr>
        <w:t>б)</w:t>
      </w:r>
      <w:r w:rsidRPr="00C750C4">
        <w:rPr>
          <w:rFonts w:ascii="Times New Roman" w:hAnsi="Times New Roman"/>
          <w:sz w:val="28"/>
          <w:szCs w:val="28"/>
        </w:rPr>
        <w:tab/>
        <w:t>посещение уроков преподавателей администрацией с целью оценки его качества, научно - теоретического уровня и методического обеспечения.</w:t>
      </w:r>
    </w:p>
    <w:p w:rsidR="006F082C" w:rsidRPr="00C750C4" w:rsidRDefault="006F082C" w:rsidP="006F082C">
      <w:pPr>
        <w:widowControl w:val="0"/>
        <w:shd w:val="clear" w:color="auto" w:fill="FFFFFF"/>
        <w:tabs>
          <w:tab w:val="left" w:pos="514"/>
        </w:tabs>
        <w:autoSpaceDE w:val="0"/>
        <w:autoSpaceDN w:val="0"/>
        <w:adjustRightInd w:val="0"/>
        <w:spacing w:after="0" w:line="240" w:lineRule="auto"/>
        <w:ind w:firstLine="567"/>
        <w:jc w:val="both"/>
        <w:rPr>
          <w:rFonts w:ascii="Times New Roman" w:hAnsi="Times New Roman"/>
          <w:sz w:val="28"/>
          <w:szCs w:val="28"/>
        </w:rPr>
      </w:pPr>
      <w:r w:rsidRPr="00C750C4">
        <w:rPr>
          <w:rFonts w:ascii="Times New Roman" w:hAnsi="Times New Roman"/>
          <w:sz w:val="28"/>
          <w:szCs w:val="28"/>
        </w:rPr>
        <w:t>Для объективной оценки качества знаний студентов и работы преподавателей, в колледже с 2004 года внедряются тестовые технологии, в частности компьютерное тестирование. Создана и продолжает расширяться и совершенствоваться тестовая база.</w:t>
      </w:r>
    </w:p>
    <w:p w:rsidR="00FE01B7" w:rsidRPr="00C750C4" w:rsidRDefault="00FE01B7" w:rsidP="00FE01B7">
      <w:pPr>
        <w:spacing w:after="0" w:line="240" w:lineRule="auto"/>
        <w:ind w:firstLine="567"/>
        <w:jc w:val="both"/>
        <w:rPr>
          <w:rFonts w:ascii="Times New Roman" w:hAnsi="Times New Roman"/>
          <w:sz w:val="28"/>
          <w:szCs w:val="28"/>
        </w:rPr>
      </w:pPr>
      <w:r w:rsidRPr="00C750C4">
        <w:rPr>
          <w:rFonts w:ascii="Times New Roman" w:hAnsi="Times New Roman"/>
          <w:sz w:val="28"/>
          <w:szCs w:val="28"/>
        </w:rPr>
        <w:t>Анализ учебных программ Г</w:t>
      </w:r>
      <w:r w:rsidR="00545FE0" w:rsidRPr="00C750C4">
        <w:rPr>
          <w:rFonts w:ascii="Times New Roman" w:hAnsi="Times New Roman"/>
          <w:sz w:val="28"/>
          <w:szCs w:val="28"/>
        </w:rPr>
        <w:t>АПОУ С</w:t>
      </w:r>
      <w:r w:rsidRPr="00C750C4">
        <w:rPr>
          <w:rFonts w:ascii="Times New Roman" w:hAnsi="Times New Roman"/>
          <w:sz w:val="28"/>
          <w:szCs w:val="28"/>
        </w:rPr>
        <w:t>О «</w:t>
      </w:r>
      <w:r w:rsidR="00545FE0" w:rsidRPr="00C750C4">
        <w:rPr>
          <w:rFonts w:ascii="Times New Roman" w:hAnsi="Times New Roman"/>
          <w:sz w:val="28"/>
          <w:szCs w:val="28"/>
        </w:rPr>
        <w:t>СО</w:t>
      </w:r>
      <w:r w:rsidR="00143308" w:rsidRPr="00C750C4">
        <w:rPr>
          <w:rFonts w:ascii="Times New Roman" w:hAnsi="Times New Roman"/>
          <w:sz w:val="28"/>
          <w:szCs w:val="28"/>
        </w:rPr>
        <w:t>ПК</w:t>
      </w:r>
      <w:r w:rsidRPr="00C750C4">
        <w:rPr>
          <w:rFonts w:ascii="Times New Roman" w:hAnsi="Times New Roman"/>
          <w:sz w:val="28"/>
          <w:szCs w:val="28"/>
        </w:rPr>
        <w:t>» позволяет сделать вывод о соответствии их содержания и оформления</w:t>
      </w:r>
      <w:r w:rsidR="00545FE0" w:rsidRPr="00C750C4">
        <w:rPr>
          <w:rFonts w:ascii="Times New Roman" w:hAnsi="Times New Roman"/>
          <w:sz w:val="28"/>
          <w:szCs w:val="28"/>
        </w:rPr>
        <w:t xml:space="preserve"> Федеральным государственным образовательным стандартам</w:t>
      </w:r>
      <w:r w:rsidRPr="00C750C4">
        <w:rPr>
          <w:rFonts w:ascii="Times New Roman" w:hAnsi="Times New Roman"/>
          <w:sz w:val="28"/>
          <w:szCs w:val="28"/>
        </w:rPr>
        <w:t>.</w:t>
      </w:r>
    </w:p>
    <w:p w:rsidR="00FE01B7" w:rsidRPr="00C750C4" w:rsidRDefault="00FE01B7" w:rsidP="00FE01B7">
      <w:pPr>
        <w:spacing w:after="0" w:line="240" w:lineRule="auto"/>
        <w:ind w:firstLine="567"/>
        <w:jc w:val="both"/>
        <w:rPr>
          <w:rFonts w:ascii="Times New Roman" w:hAnsi="Times New Roman"/>
          <w:sz w:val="28"/>
          <w:szCs w:val="28"/>
        </w:rPr>
      </w:pPr>
      <w:r w:rsidRPr="00C750C4">
        <w:rPr>
          <w:rFonts w:ascii="Times New Roman" w:hAnsi="Times New Roman"/>
          <w:sz w:val="28"/>
          <w:szCs w:val="28"/>
        </w:rPr>
        <w:t>Данный вывод базируется на выявлении следующих особенностей учебных программ С</w:t>
      </w:r>
      <w:r w:rsidR="003E7287" w:rsidRPr="00C750C4">
        <w:rPr>
          <w:rFonts w:ascii="Times New Roman" w:hAnsi="Times New Roman"/>
          <w:sz w:val="28"/>
          <w:szCs w:val="28"/>
        </w:rPr>
        <w:t>О</w:t>
      </w:r>
      <w:r w:rsidRPr="00C750C4">
        <w:rPr>
          <w:rFonts w:ascii="Times New Roman" w:hAnsi="Times New Roman"/>
          <w:sz w:val="28"/>
          <w:szCs w:val="28"/>
        </w:rPr>
        <w:t>ПК:</w:t>
      </w:r>
    </w:p>
    <w:p w:rsidR="00FE01B7" w:rsidRPr="00C750C4" w:rsidRDefault="00FE01B7" w:rsidP="00AD0CB9">
      <w:pPr>
        <w:pStyle w:val="af0"/>
        <w:numPr>
          <w:ilvl w:val="0"/>
          <w:numId w:val="42"/>
        </w:numPr>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многоконцептуальный подход к освещению вопросов современного образования;</w:t>
      </w:r>
    </w:p>
    <w:p w:rsidR="00FE01B7" w:rsidRPr="00C750C4" w:rsidRDefault="00FE01B7" w:rsidP="00AD0CB9">
      <w:pPr>
        <w:pStyle w:val="af0"/>
        <w:numPr>
          <w:ilvl w:val="0"/>
          <w:numId w:val="42"/>
        </w:numPr>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авторский статус большого количества образовательных программ колледжа;</w:t>
      </w:r>
    </w:p>
    <w:p w:rsidR="00FE01B7" w:rsidRPr="00C750C4" w:rsidRDefault="00FE01B7" w:rsidP="00AD0CB9">
      <w:pPr>
        <w:pStyle w:val="af0"/>
        <w:numPr>
          <w:ilvl w:val="0"/>
          <w:numId w:val="42"/>
        </w:numPr>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дополнение типовых программ авторскими модулями и разделами, что позволяет развивать региональный компонент в структуре образовательных программ;</w:t>
      </w:r>
    </w:p>
    <w:p w:rsidR="00FE01B7" w:rsidRPr="00C750C4" w:rsidRDefault="00FE01B7" w:rsidP="00AD0CB9">
      <w:pPr>
        <w:pStyle w:val="af0"/>
        <w:numPr>
          <w:ilvl w:val="0"/>
          <w:numId w:val="42"/>
        </w:numPr>
        <w:spacing w:after="0" w:line="240" w:lineRule="auto"/>
        <w:ind w:left="993" w:hanging="426"/>
        <w:jc w:val="both"/>
        <w:rPr>
          <w:rFonts w:ascii="Times New Roman" w:hAnsi="Times New Roman"/>
          <w:sz w:val="28"/>
          <w:szCs w:val="28"/>
        </w:rPr>
      </w:pPr>
      <w:r w:rsidRPr="00C750C4">
        <w:rPr>
          <w:rFonts w:ascii="Times New Roman" w:hAnsi="Times New Roman"/>
          <w:sz w:val="28"/>
          <w:szCs w:val="28"/>
        </w:rPr>
        <w:t xml:space="preserve">учет в лекционном материале социокультурных, экономических, социально-политических особенностей Саратовской </w:t>
      </w:r>
      <w:r w:rsidR="003E7287" w:rsidRPr="00C750C4">
        <w:rPr>
          <w:rFonts w:ascii="Times New Roman" w:hAnsi="Times New Roman"/>
          <w:sz w:val="28"/>
          <w:szCs w:val="28"/>
        </w:rPr>
        <w:t>области</w:t>
      </w:r>
      <w:r w:rsidRPr="00C750C4">
        <w:rPr>
          <w:rFonts w:ascii="Times New Roman" w:hAnsi="Times New Roman"/>
          <w:sz w:val="28"/>
          <w:szCs w:val="28"/>
        </w:rPr>
        <w:t>.</w:t>
      </w:r>
    </w:p>
    <w:p w:rsidR="00FE01B7" w:rsidRPr="00C750C4" w:rsidRDefault="00FE01B7" w:rsidP="00FE01B7">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Таким образом, преподаватели постоянно совершенствуют  образовательные программы путем интеграции учебного материала из разных научных дисциплин, используя системный подход к процессу обучения. </w:t>
      </w:r>
    </w:p>
    <w:p w:rsidR="00A379C6" w:rsidRPr="00C750C4" w:rsidRDefault="00A379C6" w:rsidP="00A379C6">
      <w:pPr>
        <w:spacing w:after="0" w:line="240" w:lineRule="auto"/>
        <w:ind w:firstLine="567"/>
        <w:jc w:val="center"/>
        <w:rPr>
          <w:rFonts w:ascii="Times New Roman" w:hAnsi="Times New Roman"/>
          <w:b/>
          <w:sz w:val="28"/>
          <w:szCs w:val="28"/>
        </w:rPr>
      </w:pP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lastRenderedPageBreak/>
        <w:t>Основная цель научно-методической работы</w:t>
      </w:r>
      <w:r w:rsidR="00557DB7" w:rsidRPr="00C750C4">
        <w:rPr>
          <w:rFonts w:ascii="Times New Roman" w:hAnsi="Times New Roman"/>
          <w:sz w:val="28"/>
          <w:szCs w:val="28"/>
        </w:rPr>
        <w:t xml:space="preserve"> колледжа</w:t>
      </w:r>
      <w:r w:rsidRPr="00C750C4">
        <w:rPr>
          <w:rFonts w:ascii="Times New Roman" w:hAnsi="Times New Roman"/>
          <w:sz w:val="28"/>
          <w:szCs w:val="28"/>
        </w:rPr>
        <w:t>: внедрение современных достижений педагогической науки, передового опыта обучения и воспитания, повышение профессиональной компетенции педагогов и вовлечение их в научно-исследовательскую деятельность, получение её реальных результатов.</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t>Приоритетные направления научно-методической деятельности:</w:t>
      </w:r>
    </w:p>
    <w:p w:rsidR="00E776E1" w:rsidRPr="00C750C4" w:rsidRDefault="00E776E1" w:rsidP="00E776E1">
      <w:pPr>
        <w:spacing w:after="0" w:line="240" w:lineRule="auto"/>
        <w:ind w:firstLine="567"/>
        <w:jc w:val="both"/>
        <w:rPr>
          <w:rFonts w:ascii="Times New Roman" w:hAnsi="Times New Roman"/>
          <w:iCs/>
          <w:sz w:val="28"/>
          <w:szCs w:val="28"/>
          <w:u w:val="single"/>
        </w:rPr>
      </w:pPr>
      <w:r w:rsidRPr="00C750C4">
        <w:rPr>
          <w:rFonts w:ascii="Times New Roman" w:hAnsi="Times New Roman"/>
          <w:bCs/>
          <w:sz w:val="28"/>
          <w:szCs w:val="28"/>
          <w:u w:val="single"/>
        </w:rPr>
        <w:t>аналитическое:</w:t>
      </w:r>
    </w:p>
    <w:p w:rsidR="00E776E1" w:rsidRPr="00C750C4" w:rsidRDefault="00E776E1" w:rsidP="00AD0CB9">
      <w:pPr>
        <w:pStyle w:val="af0"/>
        <w:numPr>
          <w:ilvl w:val="0"/>
          <w:numId w:val="43"/>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создание базы данных о педагогических работниках, мониторинга их потребностей; анализ результатов научно-методической работы, определение направлений ее совершенствования;</w:t>
      </w:r>
    </w:p>
    <w:p w:rsidR="00E776E1" w:rsidRPr="00C750C4" w:rsidRDefault="00E776E1" w:rsidP="00AD0CB9">
      <w:pPr>
        <w:pStyle w:val="af0"/>
        <w:numPr>
          <w:ilvl w:val="0"/>
          <w:numId w:val="43"/>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совершенствование методического уровня педагогов;</w:t>
      </w:r>
    </w:p>
    <w:p w:rsidR="00E776E1" w:rsidRPr="00C750C4" w:rsidRDefault="00E776E1" w:rsidP="00AD0CB9">
      <w:pPr>
        <w:pStyle w:val="af0"/>
        <w:numPr>
          <w:ilvl w:val="0"/>
          <w:numId w:val="43"/>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повышение квалификации преподавателей, в том числе и в области информационных технологий, компьютерной грамотности</w:t>
      </w:r>
      <w:r w:rsidR="00A379C6" w:rsidRPr="00C750C4">
        <w:rPr>
          <w:rFonts w:ascii="Times New Roman" w:hAnsi="Times New Roman"/>
          <w:sz w:val="28"/>
          <w:szCs w:val="28"/>
        </w:rPr>
        <w:t>.</w:t>
      </w:r>
    </w:p>
    <w:p w:rsidR="00E776E1" w:rsidRPr="00C750C4" w:rsidRDefault="00E776E1" w:rsidP="00E776E1">
      <w:pPr>
        <w:spacing w:after="0" w:line="240" w:lineRule="auto"/>
        <w:ind w:firstLine="567"/>
        <w:jc w:val="both"/>
        <w:rPr>
          <w:rFonts w:ascii="Times New Roman" w:hAnsi="Times New Roman"/>
          <w:iCs/>
          <w:sz w:val="28"/>
          <w:szCs w:val="28"/>
          <w:u w:val="single"/>
        </w:rPr>
      </w:pPr>
      <w:r w:rsidRPr="00C750C4">
        <w:rPr>
          <w:rFonts w:ascii="Times New Roman" w:hAnsi="Times New Roman"/>
          <w:bCs/>
          <w:sz w:val="28"/>
          <w:szCs w:val="28"/>
          <w:u w:val="single"/>
        </w:rPr>
        <w:t>информационное:</w:t>
      </w:r>
    </w:p>
    <w:p w:rsidR="00E776E1" w:rsidRPr="00C750C4" w:rsidRDefault="00E776E1" w:rsidP="00AD0CB9">
      <w:pPr>
        <w:pStyle w:val="af0"/>
        <w:numPr>
          <w:ilvl w:val="0"/>
          <w:numId w:val="44"/>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формирование банка нормативно-правовой, научно-методической, методической педагогической информации;</w:t>
      </w:r>
    </w:p>
    <w:p w:rsidR="00E776E1" w:rsidRPr="00C750C4" w:rsidRDefault="00E776E1" w:rsidP="00AD0CB9">
      <w:pPr>
        <w:pStyle w:val="af0"/>
        <w:numPr>
          <w:ilvl w:val="0"/>
          <w:numId w:val="44"/>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ознакомление педагогических работников с новыми направлениями в развитии образования, содержанием программ, с новинками научно-педагогической литературы, опытом инновационной деятельности педагогов;</w:t>
      </w:r>
    </w:p>
    <w:p w:rsidR="00E776E1" w:rsidRPr="00C750C4" w:rsidRDefault="00E776E1" w:rsidP="00AD0CB9">
      <w:pPr>
        <w:pStyle w:val="af0"/>
        <w:numPr>
          <w:ilvl w:val="0"/>
          <w:numId w:val="44"/>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пополнение методического кабинета необходимым информационным материалом для оказания помощи педагогу в работе.</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bCs/>
          <w:sz w:val="28"/>
          <w:szCs w:val="28"/>
          <w:u w:val="single"/>
        </w:rPr>
        <w:t>организационно-методическое</w:t>
      </w:r>
      <w:r w:rsidRPr="00C750C4">
        <w:rPr>
          <w:rFonts w:ascii="Times New Roman" w:hAnsi="Times New Roman"/>
          <w:bCs/>
          <w:sz w:val="28"/>
          <w:szCs w:val="28"/>
        </w:rPr>
        <w:t>:</w:t>
      </w:r>
    </w:p>
    <w:p w:rsidR="00E776E1" w:rsidRPr="00C750C4" w:rsidRDefault="00E776E1" w:rsidP="00AD0CB9">
      <w:pPr>
        <w:pStyle w:val="af0"/>
        <w:numPr>
          <w:ilvl w:val="0"/>
          <w:numId w:val="45"/>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изучение запросов педагогов, оказание практической помощи молодым специалистам, всем работникам, в том числе в период подготовки к аттестации;</w:t>
      </w:r>
    </w:p>
    <w:p w:rsidR="00E776E1" w:rsidRPr="00C750C4" w:rsidRDefault="00E776E1" w:rsidP="00AD0CB9">
      <w:pPr>
        <w:pStyle w:val="af0"/>
        <w:numPr>
          <w:ilvl w:val="0"/>
          <w:numId w:val="45"/>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создание условий для развития самостоятельности и творческой инициативы, самореализации педагогов и студентов;</w:t>
      </w:r>
    </w:p>
    <w:p w:rsidR="00E776E1" w:rsidRPr="00C750C4" w:rsidRDefault="00E776E1" w:rsidP="00AD0CB9">
      <w:pPr>
        <w:pStyle w:val="af0"/>
        <w:numPr>
          <w:ilvl w:val="0"/>
          <w:numId w:val="45"/>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прогнозирование, планирование и организация повышения квалификации и профессиональной переподготовки кадров;</w:t>
      </w:r>
    </w:p>
    <w:p w:rsidR="00E776E1" w:rsidRPr="00C750C4" w:rsidRDefault="00E776E1" w:rsidP="00AD0CB9">
      <w:pPr>
        <w:pStyle w:val="af0"/>
        <w:numPr>
          <w:ilvl w:val="0"/>
          <w:numId w:val="45"/>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обеспечение комплектования фондов учебников, учебно-методической литературы;</w:t>
      </w:r>
    </w:p>
    <w:p w:rsidR="00E776E1" w:rsidRPr="00C750C4" w:rsidRDefault="00E776E1" w:rsidP="00AD0CB9">
      <w:pPr>
        <w:pStyle w:val="af0"/>
        <w:numPr>
          <w:ilvl w:val="0"/>
          <w:numId w:val="45"/>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привлечение студентов и педагогов к исследовательской, опытно-экспериментальной и учебно-методической деятельности;</w:t>
      </w:r>
    </w:p>
    <w:p w:rsidR="00E776E1" w:rsidRPr="00C750C4" w:rsidRDefault="00E776E1" w:rsidP="00AD0CB9">
      <w:pPr>
        <w:pStyle w:val="af0"/>
        <w:numPr>
          <w:ilvl w:val="0"/>
          <w:numId w:val="45"/>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проведение научно-практических кон</w:t>
      </w:r>
      <w:r w:rsidRPr="00C750C4">
        <w:rPr>
          <w:rFonts w:ascii="Times New Roman" w:hAnsi="Times New Roman"/>
          <w:iCs/>
          <w:sz w:val="28"/>
          <w:szCs w:val="28"/>
        </w:rPr>
        <w:t>ференций, семинаров, конкурсов.</w:t>
      </w:r>
    </w:p>
    <w:p w:rsidR="00E776E1" w:rsidRPr="00C750C4" w:rsidRDefault="00E776E1" w:rsidP="00E776E1">
      <w:pPr>
        <w:spacing w:after="0" w:line="240" w:lineRule="auto"/>
        <w:ind w:firstLine="567"/>
        <w:jc w:val="both"/>
        <w:rPr>
          <w:rFonts w:ascii="Times New Roman" w:hAnsi="Times New Roman"/>
          <w:iCs/>
          <w:sz w:val="28"/>
          <w:szCs w:val="28"/>
          <w:u w:val="single"/>
        </w:rPr>
      </w:pPr>
      <w:r w:rsidRPr="00C750C4">
        <w:rPr>
          <w:rFonts w:ascii="Times New Roman" w:hAnsi="Times New Roman"/>
          <w:bCs/>
          <w:sz w:val="28"/>
          <w:szCs w:val="28"/>
          <w:u w:val="single"/>
        </w:rPr>
        <w:t>консультативное:</w:t>
      </w:r>
    </w:p>
    <w:p w:rsidR="00E776E1" w:rsidRPr="00C750C4" w:rsidRDefault="00E776E1" w:rsidP="00AD0CB9">
      <w:pPr>
        <w:pStyle w:val="af0"/>
        <w:numPr>
          <w:ilvl w:val="0"/>
          <w:numId w:val="46"/>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популяризация и разъяснение результатов новейших педагогических и психологических исследований;</w:t>
      </w:r>
    </w:p>
    <w:p w:rsidR="00E776E1" w:rsidRPr="00C750C4" w:rsidRDefault="00E776E1" w:rsidP="00AD0CB9">
      <w:pPr>
        <w:pStyle w:val="af0"/>
        <w:numPr>
          <w:ilvl w:val="0"/>
          <w:numId w:val="46"/>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обобщение и распространение педагогического опыта;</w:t>
      </w:r>
    </w:p>
    <w:p w:rsidR="00E776E1" w:rsidRPr="00C750C4" w:rsidRDefault="00E776E1" w:rsidP="00AD0CB9">
      <w:pPr>
        <w:pStyle w:val="af0"/>
        <w:numPr>
          <w:ilvl w:val="0"/>
          <w:numId w:val="46"/>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совершенствование содержания учебных дисциплин, их научности и практической значимости;</w:t>
      </w:r>
    </w:p>
    <w:p w:rsidR="00E776E1" w:rsidRPr="00C750C4" w:rsidRDefault="00E776E1" w:rsidP="00AD0CB9">
      <w:pPr>
        <w:pStyle w:val="af0"/>
        <w:numPr>
          <w:ilvl w:val="0"/>
          <w:numId w:val="46"/>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организация и проведение всеобуча по</w:t>
      </w:r>
      <w:r w:rsidR="003240A8" w:rsidRPr="00C750C4">
        <w:rPr>
          <w:rFonts w:ascii="Times New Roman" w:hAnsi="Times New Roman"/>
          <w:sz w:val="28"/>
          <w:szCs w:val="28"/>
        </w:rPr>
        <w:t xml:space="preserve"> современным</w:t>
      </w:r>
      <w:r w:rsidRPr="00C750C4">
        <w:rPr>
          <w:rFonts w:ascii="Times New Roman" w:hAnsi="Times New Roman"/>
          <w:sz w:val="28"/>
          <w:szCs w:val="28"/>
        </w:rPr>
        <w:t xml:space="preserve"> информационным технологиям всех педагогических и руководящих кадров;</w:t>
      </w:r>
    </w:p>
    <w:p w:rsidR="00E776E1" w:rsidRPr="00C750C4" w:rsidRDefault="00E776E1" w:rsidP="00AD0CB9">
      <w:pPr>
        <w:pStyle w:val="af0"/>
        <w:numPr>
          <w:ilvl w:val="0"/>
          <w:numId w:val="46"/>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организация научно-консультативной работы для педагогов;</w:t>
      </w:r>
    </w:p>
    <w:p w:rsidR="00E776E1" w:rsidRPr="00C750C4" w:rsidRDefault="00E776E1" w:rsidP="00AD0CB9">
      <w:pPr>
        <w:pStyle w:val="af0"/>
        <w:numPr>
          <w:ilvl w:val="0"/>
          <w:numId w:val="46"/>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lastRenderedPageBreak/>
        <w:t>консультирование педагогических работников и родителей по вопросам обучения и воспитания студентов и совершенствования методики обучения</w:t>
      </w:r>
      <w:r w:rsidR="00A379C6" w:rsidRPr="00C750C4">
        <w:rPr>
          <w:rFonts w:ascii="Times New Roman" w:hAnsi="Times New Roman"/>
          <w:sz w:val="28"/>
          <w:szCs w:val="28"/>
        </w:rPr>
        <w:t>;</w:t>
      </w:r>
    </w:p>
    <w:p w:rsidR="00E776E1" w:rsidRPr="00C750C4" w:rsidRDefault="00E776E1" w:rsidP="00AD0CB9">
      <w:pPr>
        <w:pStyle w:val="af0"/>
        <w:numPr>
          <w:ilvl w:val="0"/>
          <w:numId w:val="46"/>
        </w:numPr>
        <w:spacing w:after="0" w:line="240" w:lineRule="auto"/>
        <w:ind w:left="851" w:hanging="284"/>
        <w:jc w:val="both"/>
        <w:rPr>
          <w:rFonts w:ascii="Times New Roman" w:hAnsi="Times New Roman"/>
          <w:iCs/>
          <w:sz w:val="28"/>
          <w:szCs w:val="28"/>
        </w:rPr>
      </w:pPr>
      <w:r w:rsidRPr="00C750C4">
        <w:rPr>
          <w:rFonts w:ascii="Times New Roman" w:hAnsi="Times New Roman"/>
          <w:sz w:val="28"/>
          <w:szCs w:val="28"/>
        </w:rPr>
        <w:t>оказание методической помощи педагогам с использован</w:t>
      </w:r>
      <w:r w:rsidR="00A379C6" w:rsidRPr="00C750C4">
        <w:rPr>
          <w:rFonts w:ascii="Times New Roman" w:hAnsi="Times New Roman"/>
          <w:sz w:val="28"/>
          <w:szCs w:val="28"/>
        </w:rPr>
        <w:t>ием мониторинговых исследований.</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t>В соответствии с решаемыми задачами и приоритетными направлениями функционируют структурные подразделения научно-методической службы:</w:t>
      </w:r>
    </w:p>
    <w:p w:rsidR="00E776E1" w:rsidRPr="00C750C4" w:rsidRDefault="00E776E1" w:rsidP="00AD0CB9">
      <w:pPr>
        <w:numPr>
          <w:ilvl w:val="0"/>
          <w:numId w:val="9"/>
        </w:numPr>
        <w:tabs>
          <w:tab w:val="clear" w:pos="360"/>
          <w:tab w:val="num" w:pos="567"/>
        </w:tabs>
        <w:spacing w:after="0" w:line="240" w:lineRule="auto"/>
        <w:ind w:left="0" w:firstLine="567"/>
        <w:jc w:val="both"/>
        <w:rPr>
          <w:rFonts w:ascii="Times New Roman" w:hAnsi="Times New Roman"/>
          <w:iCs/>
          <w:sz w:val="28"/>
          <w:szCs w:val="28"/>
        </w:rPr>
      </w:pPr>
      <w:r w:rsidRPr="00C750C4">
        <w:rPr>
          <w:rFonts w:ascii="Times New Roman" w:hAnsi="Times New Roman"/>
          <w:sz w:val="28"/>
          <w:szCs w:val="28"/>
        </w:rPr>
        <w:t>научно-методический совет</w:t>
      </w:r>
      <w:r w:rsidR="00A379C6" w:rsidRPr="00C750C4">
        <w:rPr>
          <w:rFonts w:ascii="Times New Roman" w:hAnsi="Times New Roman"/>
          <w:sz w:val="28"/>
          <w:szCs w:val="28"/>
        </w:rPr>
        <w:t>;</w:t>
      </w:r>
    </w:p>
    <w:p w:rsidR="00E776E1" w:rsidRPr="00C750C4" w:rsidRDefault="00E776E1" w:rsidP="00AD0CB9">
      <w:pPr>
        <w:numPr>
          <w:ilvl w:val="0"/>
          <w:numId w:val="9"/>
        </w:numPr>
        <w:tabs>
          <w:tab w:val="clear" w:pos="360"/>
          <w:tab w:val="num" w:pos="567"/>
        </w:tabs>
        <w:spacing w:after="0" w:line="240" w:lineRule="auto"/>
        <w:ind w:left="0" w:firstLine="567"/>
        <w:jc w:val="both"/>
        <w:rPr>
          <w:rFonts w:ascii="Times New Roman" w:hAnsi="Times New Roman"/>
          <w:iCs/>
          <w:sz w:val="28"/>
          <w:szCs w:val="28"/>
        </w:rPr>
      </w:pPr>
      <w:r w:rsidRPr="00C750C4">
        <w:rPr>
          <w:rFonts w:ascii="Times New Roman" w:hAnsi="Times New Roman"/>
          <w:sz w:val="28"/>
          <w:szCs w:val="28"/>
        </w:rPr>
        <w:t>методический кабинет</w:t>
      </w:r>
      <w:r w:rsidR="00A379C6" w:rsidRPr="00C750C4">
        <w:rPr>
          <w:rFonts w:ascii="Times New Roman" w:hAnsi="Times New Roman"/>
          <w:sz w:val="28"/>
          <w:szCs w:val="28"/>
        </w:rPr>
        <w:t>;</w:t>
      </w:r>
    </w:p>
    <w:p w:rsidR="00E776E1" w:rsidRPr="00C750C4" w:rsidRDefault="00E776E1" w:rsidP="00AD0CB9">
      <w:pPr>
        <w:numPr>
          <w:ilvl w:val="0"/>
          <w:numId w:val="9"/>
        </w:numPr>
        <w:tabs>
          <w:tab w:val="clear" w:pos="360"/>
          <w:tab w:val="num" w:pos="567"/>
        </w:tabs>
        <w:spacing w:after="0" w:line="240" w:lineRule="auto"/>
        <w:ind w:left="0" w:firstLine="567"/>
        <w:jc w:val="both"/>
        <w:rPr>
          <w:rFonts w:ascii="Times New Roman" w:hAnsi="Times New Roman"/>
          <w:iCs/>
          <w:sz w:val="28"/>
          <w:szCs w:val="28"/>
        </w:rPr>
      </w:pPr>
      <w:r w:rsidRPr="00C750C4">
        <w:rPr>
          <w:rFonts w:ascii="Times New Roman" w:hAnsi="Times New Roman"/>
          <w:iCs/>
          <w:sz w:val="28"/>
          <w:szCs w:val="28"/>
        </w:rPr>
        <w:t>ПЦК</w:t>
      </w:r>
      <w:r w:rsidR="00A379C6" w:rsidRPr="00C750C4">
        <w:rPr>
          <w:rFonts w:ascii="Times New Roman" w:hAnsi="Times New Roman"/>
          <w:iCs/>
          <w:sz w:val="28"/>
          <w:szCs w:val="28"/>
        </w:rPr>
        <w:t>.</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t>Большая роль в организации научно-методической работы отводится ее планированию. Разработка тем, направлений деятельности всех действующих структурных подразделений научно-методической службы осуществляется на диагностической основе.</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t>Результаты анкетирования используются:</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t>- при определении общей научно-методической проблемы колледжа;</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t>- при определении тем научно-практических конференций, педсоветов;</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t>- при планиро</w:t>
      </w:r>
      <w:r w:rsidRPr="00C750C4">
        <w:rPr>
          <w:rFonts w:ascii="Times New Roman" w:hAnsi="Times New Roman"/>
          <w:iCs/>
          <w:sz w:val="28"/>
          <w:szCs w:val="28"/>
        </w:rPr>
        <w:t>вании деятельности ПЦК;</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t>- обучающих семинаров;</w:t>
      </w:r>
    </w:p>
    <w:p w:rsidR="00E776E1" w:rsidRPr="00C750C4" w:rsidRDefault="00E776E1" w:rsidP="00E776E1">
      <w:pPr>
        <w:spacing w:after="0" w:line="240" w:lineRule="auto"/>
        <w:ind w:firstLine="567"/>
        <w:jc w:val="both"/>
        <w:rPr>
          <w:rFonts w:ascii="Times New Roman" w:hAnsi="Times New Roman"/>
          <w:iCs/>
          <w:sz w:val="28"/>
          <w:szCs w:val="28"/>
        </w:rPr>
      </w:pPr>
      <w:r w:rsidRPr="00C750C4">
        <w:rPr>
          <w:rFonts w:ascii="Times New Roman" w:hAnsi="Times New Roman"/>
          <w:sz w:val="28"/>
          <w:szCs w:val="28"/>
        </w:rPr>
        <w:t>- при планировании индивидуальной работы преподавателей.</w:t>
      </w:r>
    </w:p>
    <w:p w:rsidR="00E776E1" w:rsidRPr="00C750C4" w:rsidRDefault="00E776E1" w:rsidP="00E776E1">
      <w:pPr>
        <w:spacing w:after="0" w:line="240" w:lineRule="auto"/>
        <w:ind w:firstLine="567"/>
        <w:jc w:val="both"/>
        <w:rPr>
          <w:rFonts w:ascii="Times New Roman" w:hAnsi="Times New Roman"/>
          <w:sz w:val="28"/>
          <w:szCs w:val="28"/>
        </w:rPr>
      </w:pPr>
      <w:r w:rsidRPr="00C750C4">
        <w:rPr>
          <w:rFonts w:ascii="Times New Roman" w:hAnsi="Times New Roman"/>
          <w:sz w:val="28"/>
          <w:szCs w:val="28"/>
        </w:rPr>
        <w:t>Стратегию научно-методической деятельн</w:t>
      </w:r>
      <w:r w:rsidR="003240A8" w:rsidRPr="00C750C4">
        <w:rPr>
          <w:rFonts w:ascii="Times New Roman" w:hAnsi="Times New Roman"/>
          <w:sz w:val="28"/>
          <w:szCs w:val="28"/>
        </w:rPr>
        <w:t xml:space="preserve">ости колледжа определяет </w:t>
      </w:r>
      <w:r w:rsidRPr="00C750C4">
        <w:rPr>
          <w:rFonts w:ascii="Times New Roman" w:hAnsi="Times New Roman"/>
          <w:sz w:val="28"/>
          <w:szCs w:val="28"/>
        </w:rPr>
        <w:t>методический Совет, на заседаниях которого рассматриваются важные предложения по развитию колледжа, анализируются состояние и эффективность работы научно-методической службы, вносятся предложения по совершенствованию ее структуры.</w:t>
      </w:r>
    </w:p>
    <w:p w:rsidR="00E776E1" w:rsidRPr="00C750C4" w:rsidRDefault="00E776E1" w:rsidP="00E776E1">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Научно-методическая деятельность колледжа направлена на обеспечение учебного процесса</w:t>
      </w:r>
      <w:r w:rsidR="003E7287" w:rsidRPr="00C750C4">
        <w:rPr>
          <w:rFonts w:ascii="Times New Roman" w:hAnsi="Times New Roman"/>
          <w:sz w:val="28"/>
          <w:szCs w:val="28"/>
        </w:rPr>
        <w:t xml:space="preserve"> в соответствии с требованиями </w:t>
      </w:r>
      <w:r w:rsidRPr="00C750C4">
        <w:rPr>
          <w:rFonts w:ascii="Times New Roman" w:hAnsi="Times New Roman"/>
          <w:sz w:val="28"/>
          <w:szCs w:val="28"/>
        </w:rPr>
        <w:t>ГОС СПО.</w:t>
      </w:r>
    </w:p>
    <w:p w:rsidR="00E776E1" w:rsidRPr="00C750C4" w:rsidRDefault="00E776E1" w:rsidP="00E776E1">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Научно-методическая деятельность колледжа осуществляется по следующим направлениям: разработка методических рекомендаций и рабочих программ по дисциплинам</w:t>
      </w:r>
      <w:r w:rsidR="003240A8" w:rsidRPr="00C750C4">
        <w:rPr>
          <w:rFonts w:ascii="Times New Roman" w:hAnsi="Times New Roman"/>
          <w:sz w:val="28"/>
          <w:szCs w:val="28"/>
        </w:rPr>
        <w:t>, профессиональным модулям, МДК</w:t>
      </w:r>
      <w:r w:rsidRPr="00C750C4">
        <w:rPr>
          <w:rFonts w:ascii="Times New Roman" w:hAnsi="Times New Roman"/>
          <w:sz w:val="28"/>
          <w:szCs w:val="28"/>
        </w:rPr>
        <w:t xml:space="preserve"> учебного плана, рассмотрение вопросов методического сопровождения учебного процесса на заседаниях методического совета колледжа, </w:t>
      </w:r>
      <w:r w:rsidR="009B4858" w:rsidRPr="00C750C4">
        <w:rPr>
          <w:rFonts w:ascii="Times New Roman" w:hAnsi="Times New Roman"/>
          <w:sz w:val="28"/>
          <w:szCs w:val="28"/>
        </w:rPr>
        <w:t>повышение профессиональной компетенции педагогов и освоение новых педагогических технологий,</w:t>
      </w:r>
      <w:r w:rsidRPr="00C750C4">
        <w:rPr>
          <w:rFonts w:ascii="Times New Roman" w:hAnsi="Times New Roman"/>
          <w:sz w:val="28"/>
          <w:szCs w:val="28"/>
        </w:rPr>
        <w:t xml:space="preserve"> активизация научно-исследовательской работы преподавателей и студентов, компьютеризация учебного процесса.</w:t>
      </w:r>
    </w:p>
    <w:p w:rsidR="00E776E1" w:rsidRPr="00C750C4" w:rsidRDefault="00E776E1" w:rsidP="00E776E1">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За</w:t>
      </w:r>
      <w:r w:rsidR="003240A8" w:rsidRPr="00C750C4">
        <w:rPr>
          <w:rFonts w:ascii="Times New Roman" w:hAnsi="Times New Roman"/>
          <w:sz w:val="28"/>
          <w:szCs w:val="28"/>
        </w:rPr>
        <w:t xml:space="preserve"> 20</w:t>
      </w:r>
      <w:r w:rsidR="00DA780E" w:rsidRPr="00C750C4">
        <w:rPr>
          <w:rFonts w:ascii="Times New Roman" w:hAnsi="Times New Roman"/>
          <w:sz w:val="28"/>
          <w:szCs w:val="28"/>
        </w:rPr>
        <w:t>13</w:t>
      </w:r>
      <w:r w:rsidR="003240A8" w:rsidRPr="00C750C4">
        <w:rPr>
          <w:rFonts w:ascii="Times New Roman" w:hAnsi="Times New Roman"/>
          <w:sz w:val="28"/>
          <w:szCs w:val="28"/>
        </w:rPr>
        <w:t>-2015</w:t>
      </w:r>
      <w:r w:rsidR="000C0C3D" w:rsidRPr="00C750C4">
        <w:rPr>
          <w:rFonts w:ascii="Times New Roman" w:hAnsi="Times New Roman"/>
          <w:sz w:val="28"/>
          <w:szCs w:val="28"/>
        </w:rPr>
        <w:t xml:space="preserve"> </w:t>
      </w:r>
      <w:r w:rsidRPr="00C750C4">
        <w:rPr>
          <w:rFonts w:ascii="Times New Roman" w:hAnsi="Times New Roman"/>
          <w:sz w:val="28"/>
          <w:szCs w:val="28"/>
        </w:rPr>
        <w:t>преподавателями колледжа опубликовано более 30 научно-исследовательских статей в различных периодических изданиях.</w:t>
      </w:r>
    </w:p>
    <w:p w:rsidR="00C23868" w:rsidRPr="00C750C4" w:rsidRDefault="00B77F20" w:rsidP="00690BB2">
      <w:pPr>
        <w:spacing w:after="0" w:line="240" w:lineRule="auto"/>
        <w:jc w:val="both"/>
        <w:rPr>
          <w:rFonts w:ascii="Times New Roman" w:hAnsi="Times New Roman"/>
        </w:rPr>
      </w:pPr>
      <w:r w:rsidRPr="00C750C4">
        <w:rPr>
          <w:rFonts w:ascii="Times New Roman" w:hAnsi="Times New Roman"/>
          <w:sz w:val="28"/>
          <w:szCs w:val="28"/>
        </w:rPr>
        <w:t>В колледже регулярно проводятся научно-практические конф</w:t>
      </w:r>
      <w:r w:rsidR="000C0C3D" w:rsidRPr="00C750C4">
        <w:rPr>
          <w:rFonts w:ascii="Times New Roman" w:hAnsi="Times New Roman"/>
          <w:sz w:val="28"/>
          <w:szCs w:val="28"/>
        </w:rPr>
        <w:t>еренции по актуальным проблемам</w:t>
      </w:r>
      <w:r w:rsidR="00581917" w:rsidRPr="00C750C4">
        <w:rPr>
          <w:rFonts w:ascii="Times New Roman" w:hAnsi="Times New Roman"/>
          <w:sz w:val="28"/>
          <w:szCs w:val="28"/>
        </w:rPr>
        <w:t xml:space="preserve"> и другие</w:t>
      </w:r>
      <w:r w:rsidR="008A2DA7" w:rsidRPr="00C750C4">
        <w:rPr>
          <w:rFonts w:ascii="Times New Roman" w:hAnsi="Times New Roman"/>
          <w:sz w:val="28"/>
          <w:szCs w:val="28"/>
        </w:rPr>
        <w:t xml:space="preserve"> </w:t>
      </w:r>
      <w:r w:rsidR="00581917" w:rsidRPr="00C750C4">
        <w:rPr>
          <w:rFonts w:ascii="Times New Roman" w:hAnsi="Times New Roman"/>
          <w:sz w:val="28"/>
          <w:szCs w:val="28"/>
        </w:rPr>
        <w:t xml:space="preserve">областные мероприятия. </w:t>
      </w:r>
      <w:r w:rsidR="008A2DA7" w:rsidRPr="00C750C4">
        <w:rPr>
          <w:rFonts w:ascii="Times New Roman" w:hAnsi="Times New Roman"/>
          <w:sz w:val="28"/>
          <w:szCs w:val="28"/>
        </w:rPr>
        <w:t xml:space="preserve">Например: </w:t>
      </w:r>
      <w:r w:rsidR="00581917" w:rsidRPr="00C750C4">
        <w:rPr>
          <w:rFonts w:ascii="Times New Roman" w:hAnsi="Times New Roman"/>
          <w:sz w:val="28"/>
          <w:szCs w:val="28"/>
        </w:rPr>
        <w:t>о</w:t>
      </w:r>
      <w:r w:rsidR="00C23868" w:rsidRPr="00C750C4">
        <w:rPr>
          <w:rFonts w:ascii="Times New Roman" w:hAnsi="Times New Roman"/>
          <w:sz w:val="28"/>
          <w:szCs w:val="28"/>
        </w:rPr>
        <w:t xml:space="preserve">бластная </w:t>
      </w:r>
      <w:r w:rsidR="00581917" w:rsidRPr="00C750C4">
        <w:rPr>
          <w:rFonts w:ascii="Times New Roman" w:hAnsi="Times New Roman"/>
          <w:sz w:val="28"/>
          <w:szCs w:val="28"/>
        </w:rPr>
        <w:t>научно-практическая конференция  «Инновационные формы взаимодействия ПОУ с работодателями»,  областная выставка-ярмарка инновационных образовательных проектов студентов, областная методическая панорама «Урок 21 века»</w:t>
      </w:r>
      <w:r w:rsidR="00C23868" w:rsidRPr="00C750C4">
        <w:rPr>
          <w:rFonts w:ascii="Times New Roman" w:hAnsi="Times New Roman"/>
          <w:sz w:val="28"/>
          <w:szCs w:val="28"/>
        </w:rPr>
        <w:t xml:space="preserve">, </w:t>
      </w:r>
      <w:r w:rsidR="00690BB2" w:rsidRPr="00C750C4">
        <w:rPr>
          <w:rFonts w:ascii="Times New Roman" w:hAnsi="Times New Roman"/>
          <w:sz w:val="28"/>
          <w:szCs w:val="28"/>
        </w:rPr>
        <w:t xml:space="preserve">областная </w:t>
      </w:r>
      <w:r w:rsidR="00C23868" w:rsidRPr="00C750C4">
        <w:rPr>
          <w:rFonts w:ascii="Times New Roman" w:hAnsi="Times New Roman"/>
          <w:sz w:val="24"/>
          <w:szCs w:val="24"/>
        </w:rPr>
        <w:t xml:space="preserve"> </w:t>
      </w:r>
      <w:r w:rsidR="00C23868" w:rsidRPr="00C750C4">
        <w:rPr>
          <w:rFonts w:ascii="Times New Roman" w:hAnsi="Times New Roman"/>
          <w:sz w:val="28"/>
          <w:szCs w:val="28"/>
        </w:rPr>
        <w:t>научно-практическая конференция  «Гражданско-патриотическое воспитание в системе профессионального образования»,</w:t>
      </w:r>
      <w:r w:rsidR="00C23868" w:rsidRPr="00C750C4">
        <w:t xml:space="preserve"> </w:t>
      </w:r>
      <w:r w:rsidR="00C23868" w:rsidRPr="00C750C4">
        <w:rPr>
          <w:rFonts w:ascii="Times New Roman" w:hAnsi="Times New Roman"/>
          <w:sz w:val="28"/>
          <w:szCs w:val="28"/>
        </w:rPr>
        <w:t xml:space="preserve">конференция «Использование информационных технологий в современном </w:t>
      </w:r>
      <w:r w:rsidR="00C23868" w:rsidRPr="00C750C4">
        <w:rPr>
          <w:rFonts w:ascii="Times New Roman" w:hAnsi="Times New Roman"/>
          <w:sz w:val="28"/>
          <w:szCs w:val="28"/>
        </w:rPr>
        <w:lastRenderedPageBreak/>
        <w:t>образовательном пространстве»</w:t>
      </w:r>
      <w:r w:rsidR="00690BB2" w:rsidRPr="00C750C4">
        <w:rPr>
          <w:rFonts w:ascii="Times New Roman" w:hAnsi="Times New Roman"/>
          <w:sz w:val="28"/>
          <w:szCs w:val="28"/>
        </w:rPr>
        <w:t>,</w:t>
      </w:r>
      <w:r w:rsidR="00C23868" w:rsidRPr="00C750C4">
        <w:rPr>
          <w:rFonts w:ascii="Times New Roman" w:hAnsi="Times New Roman"/>
        </w:rPr>
        <w:t xml:space="preserve"> </w:t>
      </w:r>
      <w:r w:rsidR="00690BB2" w:rsidRPr="00C750C4">
        <w:rPr>
          <w:rFonts w:ascii="Times New Roman" w:hAnsi="Times New Roman"/>
        </w:rPr>
        <w:t xml:space="preserve"> </w:t>
      </w:r>
      <w:r w:rsidR="00690BB2" w:rsidRPr="00C750C4">
        <w:rPr>
          <w:rFonts w:ascii="Times New Roman" w:hAnsi="Times New Roman"/>
          <w:sz w:val="28"/>
          <w:szCs w:val="28"/>
        </w:rPr>
        <w:t>научно–практическая конференция «Психолого</w:t>
      </w:r>
      <w:r w:rsidR="00B45BBF">
        <w:rPr>
          <w:rFonts w:ascii="Times New Roman" w:hAnsi="Times New Roman"/>
          <w:sz w:val="28"/>
          <w:szCs w:val="28"/>
        </w:rPr>
        <w:t>-</w:t>
      </w:r>
      <w:r w:rsidR="00690BB2" w:rsidRPr="00C750C4">
        <w:rPr>
          <w:rFonts w:ascii="Times New Roman" w:hAnsi="Times New Roman"/>
          <w:sz w:val="28"/>
          <w:szCs w:val="28"/>
        </w:rPr>
        <w:t>педагогическое сопровождение обучающихся с ограниченными возможностями», Областная олимпиада по исследовательской и проектной деятельности студентов «Учебно-исследовательская деятельность как способ формирования исследовательских компетенций у студентов»</w:t>
      </w:r>
      <w:r w:rsidR="00C23868" w:rsidRPr="00C750C4">
        <w:rPr>
          <w:rFonts w:ascii="Times New Roman" w:hAnsi="Times New Roman"/>
          <w:sz w:val="24"/>
          <w:szCs w:val="24"/>
        </w:rPr>
        <w:t xml:space="preserve"> </w:t>
      </w:r>
      <w:r w:rsidR="00C23868" w:rsidRPr="00C750C4">
        <w:rPr>
          <w:rFonts w:ascii="Times New Roman" w:hAnsi="Times New Roman"/>
          <w:sz w:val="28"/>
          <w:szCs w:val="28"/>
        </w:rPr>
        <w:t>и др.</w:t>
      </w:r>
      <w:r w:rsidR="00581917" w:rsidRPr="00C750C4">
        <w:rPr>
          <w:rFonts w:ascii="Times New Roman" w:hAnsi="Times New Roman"/>
          <w:sz w:val="28"/>
          <w:szCs w:val="28"/>
        </w:rPr>
        <w:t xml:space="preserve"> </w:t>
      </w:r>
    </w:p>
    <w:p w:rsidR="00AB02EC" w:rsidRPr="00C750C4" w:rsidRDefault="000C0C3D" w:rsidP="00AB02EC">
      <w:pPr>
        <w:tabs>
          <w:tab w:val="left" w:pos="540"/>
        </w:tabs>
        <w:spacing w:after="0" w:line="240" w:lineRule="auto"/>
        <w:ind w:firstLine="567"/>
        <w:jc w:val="both"/>
        <w:rPr>
          <w:rFonts w:ascii="Times New Roman" w:hAnsi="Times New Roman"/>
          <w:sz w:val="28"/>
          <w:szCs w:val="28"/>
        </w:rPr>
      </w:pPr>
      <w:r w:rsidRPr="00C750C4">
        <w:rPr>
          <w:rFonts w:ascii="Times New Roman" w:hAnsi="Times New Roman"/>
          <w:sz w:val="28"/>
          <w:szCs w:val="28"/>
        </w:rPr>
        <w:t>Преподаватели</w:t>
      </w:r>
      <w:r w:rsidR="00AB02EC" w:rsidRPr="00C750C4">
        <w:rPr>
          <w:rFonts w:ascii="Times New Roman" w:hAnsi="Times New Roman"/>
          <w:sz w:val="28"/>
          <w:szCs w:val="28"/>
        </w:rPr>
        <w:t xml:space="preserve"> и студенты </w:t>
      </w:r>
      <w:r w:rsidRPr="00C750C4">
        <w:rPr>
          <w:rFonts w:ascii="Times New Roman" w:hAnsi="Times New Roman"/>
          <w:sz w:val="28"/>
          <w:szCs w:val="28"/>
        </w:rPr>
        <w:t xml:space="preserve"> колледжа</w:t>
      </w:r>
      <w:r w:rsidR="00690BB2" w:rsidRPr="00C750C4">
        <w:rPr>
          <w:rFonts w:ascii="Times New Roman" w:hAnsi="Times New Roman"/>
          <w:sz w:val="28"/>
          <w:szCs w:val="28"/>
        </w:rPr>
        <w:t xml:space="preserve"> регулярно </w:t>
      </w:r>
      <w:r w:rsidRPr="00C750C4">
        <w:rPr>
          <w:rFonts w:ascii="Times New Roman" w:hAnsi="Times New Roman"/>
          <w:sz w:val="28"/>
          <w:szCs w:val="28"/>
        </w:rPr>
        <w:t xml:space="preserve"> занимают призовые м</w:t>
      </w:r>
      <w:r w:rsidR="00690BB2" w:rsidRPr="00C750C4">
        <w:rPr>
          <w:rFonts w:ascii="Times New Roman" w:hAnsi="Times New Roman"/>
          <w:sz w:val="28"/>
          <w:szCs w:val="28"/>
        </w:rPr>
        <w:t xml:space="preserve">еста на </w:t>
      </w:r>
      <w:r w:rsidR="00AB02EC" w:rsidRPr="00C750C4">
        <w:rPr>
          <w:rFonts w:ascii="Times New Roman" w:hAnsi="Times New Roman"/>
          <w:sz w:val="28"/>
          <w:szCs w:val="28"/>
        </w:rPr>
        <w:t xml:space="preserve">олимпиадах и </w:t>
      </w:r>
      <w:r w:rsidR="00690BB2" w:rsidRPr="00C750C4">
        <w:rPr>
          <w:rFonts w:ascii="Times New Roman" w:hAnsi="Times New Roman"/>
          <w:sz w:val="28"/>
          <w:szCs w:val="28"/>
        </w:rPr>
        <w:t xml:space="preserve"> конкурсах разных уровней</w:t>
      </w:r>
      <w:r w:rsidR="00AB02EC" w:rsidRPr="00C750C4">
        <w:rPr>
          <w:rFonts w:ascii="Times New Roman" w:hAnsi="Times New Roman"/>
          <w:sz w:val="28"/>
          <w:szCs w:val="28"/>
        </w:rPr>
        <w:t>. Вот лишь некоторые значимые достижения за отчетный период:</w:t>
      </w:r>
    </w:p>
    <w:p w:rsidR="00AB02EC" w:rsidRPr="00C750C4" w:rsidRDefault="00AB02EC" w:rsidP="003C3660">
      <w:pPr>
        <w:tabs>
          <w:tab w:val="left" w:pos="540"/>
        </w:tabs>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 Во Всероссийском конкурсе директоров СПО</w:t>
      </w:r>
      <w:r w:rsidRPr="00C750C4">
        <w:rPr>
          <w:rFonts w:ascii="Times New Roman" w:hAnsi="Times New Roman"/>
          <w:b/>
          <w:sz w:val="28"/>
          <w:szCs w:val="28"/>
        </w:rPr>
        <w:t xml:space="preserve"> </w:t>
      </w:r>
      <w:r w:rsidRPr="00C750C4">
        <w:rPr>
          <w:rStyle w:val="afd"/>
          <w:rFonts w:ascii="Times New Roman" w:hAnsi="Times New Roman"/>
          <w:b w:val="0"/>
          <w:sz w:val="28"/>
          <w:szCs w:val="28"/>
        </w:rPr>
        <w:t>«Лидер среднего профессионального образования России - 2012». Директор ГБОУ СО СПО «СОПК» Каримов Д.Д. стал победителем в номинации «Директор - п</w:t>
      </w:r>
      <w:r w:rsidRPr="00C750C4">
        <w:rPr>
          <w:rFonts w:ascii="Times New Roman" w:hAnsi="Times New Roman"/>
          <w:sz w:val="28"/>
          <w:szCs w:val="28"/>
        </w:rPr>
        <w:t>едагог-воспитатель» (апрель 2012г.)</w:t>
      </w:r>
    </w:p>
    <w:p w:rsidR="00AB02EC" w:rsidRPr="00C750C4" w:rsidRDefault="00AB02EC" w:rsidP="003C3660">
      <w:pPr>
        <w:tabs>
          <w:tab w:val="left" w:pos="540"/>
        </w:tabs>
        <w:spacing w:after="0" w:line="240" w:lineRule="auto"/>
        <w:ind w:firstLine="567"/>
        <w:jc w:val="both"/>
        <w:rPr>
          <w:rFonts w:ascii="Times New Roman" w:hAnsi="Times New Roman"/>
          <w:sz w:val="28"/>
          <w:szCs w:val="28"/>
        </w:rPr>
      </w:pPr>
      <w:r w:rsidRPr="00C750C4">
        <w:rPr>
          <w:rFonts w:ascii="Times New Roman" w:hAnsi="Times New Roman"/>
          <w:sz w:val="28"/>
          <w:szCs w:val="28"/>
        </w:rPr>
        <w:t>ГБОУ СО СПО «СОПК» занесено на районную доску почета в связи с преддверием дня города Саратова «За высокие достижения, значительный вклад в развитии и процветании Волжского района г. Саратова»</w:t>
      </w:r>
      <w:r w:rsidR="00B45BBF">
        <w:rPr>
          <w:rFonts w:ascii="Times New Roman" w:hAnsi="Times New Roman"/>
          <w:sz w:val="28"/>
          <w:szCs w:val="28"/>
        </w:rPr>
        <w:t xml:space="preserve"> </w:t>
      </w:r>
      <w:r w:rsidRPr="00C750C4">
        <w:rPr>
          <w:rFonts w:ascii="Times New Roman" w:hAnsi="Times New Roman"/>
          <w:sz w:val="28"/>
          <w:szCs w:val="28"/>
        </w:rPr>
        <w:t>( сентябрь 2012г.)</w:t>
      </w:r>
    </w:p>
    <w:p w:rsidR="00AB02EC" w:rsidRPr="00C750C4" w:rsidRDefault="00AB02EC" w:rsidP="003C3660">
      <w:pPr>
        <w:tabs>
          <w:tab w:val="left" w:pos="540"/>
        </w:tabs>
        <w:spacing w:after="0" w:line="240" w:lineRule="auto"/>
        <w:ind w:firstLine="567"/>
        <w:jc w:val="both"/>
        <w:rPr>
          <w:rFonts w:ascii="Times New Roman" w:hAnsi="Times New Roman"/>
          <w:bCs/>
          <w:sz w:val="28"/>
          <w:szCs w:val="28"/>
        </w:rPr>
      </w:pPr>
      <w:r w:rsidRPr="00C750C4">
        <w:rPr>
          <w:rFonts w:ascii="Times New Roman" w:hAnsi="Times New Roman"/>
          <w:sz w:val="28"/>
          <w:szCs w:val="28"/>
        </w:rPr>
        <w:t>Попова Елена Игоревна- приняла участие и стала победителем в номинации «Образование и педагогические  науки»</w:t>
      </w:r>
      <w:r w:rsidRPr="00C750C4">
        <w:rPr>
          <w:rFonts w:ascii="Times New Roman" w:hAnsi="Times New Roman"/>
          <w:bCs/>
          <w:sz w:val="28"/>
          <w:szCs w:val="28"/>
        </w:rPr>
        <w:t xml:space="preserve"> зонального этапа областного конкурса «Лучший преподаватель среднего профессионального образования 2014 г.»</w:t>
      </w:r>
    </w:p>
    <w:p w:rsidR="00AB02EC" w:rsidRPr="00C750C4" w:rsidRDefault="00AB02EC" w:rsidP="003C3660">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свой юбилейный 2014</w:t>
      </w:r>
      <w:r w:rsidRPr="00C750C4">
        <w:rPr>
          <w:rFonts w:ascii="Times New Roman" w:hAnsi="Times New Roman"/>
          <w:b/>
          <w:sz w:val="28"/>
          <w:szCs w:val="28"/>
        </w:rPr>
        <w:t xml:space="preserve"> год</w:t>
      </w:r>
      <w:r w:rsidRPr="00C750C4">
        <w:rPr>
          <w:rFonts w:ascii="Times New Roman" w:hAnsi="Times New Roman"/>
          <w:sz w:val="28"/>
          <w:szCs w:val="28"/>
        </w:rPr>
        <w:t xml:space="preserve"> колледж вошел в перечень 500 лучших организаций среднего профобразования России и стал Лауреатом Национального Конкурса «Лучшие колледжи РФ-2014»,</w:t>
      </w:r>
      <w:r w:rsidR="00B45BBF">
        <w:rPr>
          <w:rFonts w:ascii="Times New Roman" w:hAnsi="Times New Roman"/>
          <w:sz w:val="28"/>
          <w:szCs w:val="28"/>
        </w:rPr>
        <w:t xml:space="preserve"> </w:t>
      </w:r>
      <w:r w:rsidRPr="00C750C4">
        <w:rPr>
          <w:rFonts w:ascii="Times New Roman" w:hAnsi="Times New Roman"/>
          <w:sz w:val="28"/>
          <w:szCs w:val="28"/>
        </w:rPr>
        <w:t>получил сертификат на право использования логотипа «Лучшие колледжи РФ» в печатн</w:t>
      </w:r>
      <w:r w:rsidR="00B45BBF">
        <w:rPr>
          <w:rFonts w:ascii="Times New Roman" w:hAnsi="Times New Roman"/>
          <w:sz w:val="28"/>
          <w:szCs w:val="28"/>
        </w:rPr>
        <w:t>ых</w:t>
      </w:r>
      <w:r w:rsidRPr="00C750C4">
        <w:rPr>
          <w:rFonts w:ascii="Times New Roman" w:hAnsi="Times New Roman"/>
          <w:sz w:val="28"/>
          <w:szCs w:val="28"/>
        </w:rPr>
        <w:t xml:space="preserve"> бланках, буклетах,</w:t>
      </w:r>
      <w:r w:rsidR="00407DC8">
        <w:rPr>
          <w:rFonts w:ascii="Times New Roman" w:hAnsi="Times New Roman"/>
          <w:sz w:val="28"/>
          <w:szCs w:val="28"/>
        </w:rPr>
        <w:t xml:space="preserve"> </w:t>
      </w:r>
      <w:r w:rsidRPr="00C750C4">
        <w:rPr>
          <w:rFonts w:ascii="Times New Roman" w:hAnsi="Times New Roman"/>
          <w:sz w:val="28"/>
          <w:szCs w:val="28"/>
        </w:rPr>
        <w:t>рекламе.</w:t>
      </w:r>
    </w:p>
    <w:p w:rsidR="006A40CC" w:rsidRPr="00C750C4" w:rsidRDefault="006A40CC" w:rsidP="006A40CC">
      <w:pPr>
        <w:spacing w:after="0" w:line="240" w:lineRule="auto"/>
        <w:ind w:firstLine="567"/>
        <w:jc w:val="both"/>
        <w:rPr>
          <w:rFonts w:ascii="Times New Roman" w:hAnsi="Times New Roman"/>
          <w:sz w:val="28"/>
          <w:szCs w:val="28"/>
        </w:rPr>
      </w:pPr>
      <w:r w:rsidRPr="00C750C4">
        <w:rPr>
          <w:rFonts w:ascii="Times New Roman" w:hAnsi="Times New Roman"/>
          <w:sz w:val="28"/>
          <w:szCs w:val="28"/>
        </w:rPr>
        <w:t>Дубининой Ларисе Владимировне выдан сертификат СР № 014. 1818 Руководителем Центра профессионального образования д.п.н., проф. В.И. Блиновым, удостоверяющий</w:t>
      </w:r>
      <w:r w:rsidR="00B45BBF">
        <w:rPr>
          <w:rFonts w:ascii="Times New Roman" w:hAnsi="Times New Roman"/>
          <w:sz w:val="28"/>
          <w:szCs w:val="28"/>
        </w:rPr>
        <w:t>,</w:t>
      </w:r>
      <w:r w:rsidRPr="00C750C4">
        <w:rPr>
          <w:rFonts w:ascii="Times New Roman" w:hAnsi="Times New Roman"/>
          <w:sz w:val="28"/>
          <w:szCs w:val="28"/>
        </w:rPr>
        <w:t xml:space="preserve"> что она сертифицирована в качестве разработчика и эксперта основных профессиональных образовательных программ среднего профессионального образования с использованием элементов дуального обучения (ноябрь 2014</w:t>
      </w:r>
      <w:r w:rsidR="00B45BBF">
        <w:rPr>
          <w:rFonts w:ascii="Times New Roman" w:hAnsi="Times New Roman"/>
          <w:sz w:val="28"/>
          <w:szCs w:val="28"/>
        </w:rPr>
        <w:t xml:space="preserve"> </w:t>
      </w:r>
      <w:r w:rsidRPr="00C750C4">
        <w:rPr>
          <w:rFonts w:ascii="Times New Roman" w:hAnsi="Times New Roman"/>
          <w:sz w:val="28"/>
          <w:szCs w:val="28"/>
        </w:rPr>
        <w:t>г.).</w:t>
      </w:r>
    </w:p>
    <w:p w:rsidR="00AB02EC" w:rsidRPr="00C750C4" w:rsidRDefault="00AB02EC" w:rsidP="006A40CC">
      <w:pPr>
        <w:tabs>
          <w:tab w:val="left" w:pos="540"/>
        </w:tabs>
        <w:spacing w:after="0" w:line="240" w:lineRule="auto"/>
        <w:ind w:firstLine="567"/>
        <w:jc w:val="both"/>
        <w:rPr>
          <w:rFonts w:ascii="Times New Roman" w:hAnsi="Times New Roman"/>
          <w:bCs/>
          <w:sz w:val="28"/>
          <w:szCs w:val="28"/>
        </w:rPr>
      </w:pPr>
      <w:r w:rsidRPr="00C750C4">
        <w:rPr>
          <w:rFonts w:ascii="Times New Roman" w:hAnsi="Times New Roman"/>
          <w:sz w:val="28"/>
          <w:szCs w:val="28"/>
        </w:rPr>
        <w:t xml:space="preserve">Баркова Светлана Васильевна заняла 2 место в </w:t>
      </w:r>
      <w:r w:rsidRPr="00C750C4">
        <w:rPr>
          <w:rFonts w:ascii="Times New Roman" w:hAnsi="Times New Roman"/>
          <w:sz w:val="28"/>
          <w:szCs w:val="28"/>
          <w:lang w:val="en-US"/>
        </w:rPr>
        <w:t>I</w:t>
      </w:r>
      <w:r w:rsidRPr="00C750C4">
        <w:rPr>
          <w:rFonts w:ascii="Times New Roman" w:hAnsi="Times New Roman"/>
          <w:sz w:val="28"/>
          <w:szCs w:val="28"/>
        </w:rPr>
        <w:t xml:space="preserve"> Всероссийском конкурсе инновационных образовательных программ, проектов и идей «Ищем, пробуем, внедряем!» проведенном Российским центром мониторинга и оценки профессиональных компетенций работников образования «ПедТест». Тема работы: «Проект «Жизнь – смерть? … ЖИЗНЬ!» (декабрь 2014г.)</w:t>
      </w:r>
    </w:p>
    <w:p w:rsidR="00AB02EC" w:rsidRPr="00C750C4" w:rsidRDefault="003C3660" w:rsidP="003C3660">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Баркова С.В. награждена дипломом 1 степени за активное участие в </w:t>
      </w:r>
      <w:r w:rsidRPr="00C750C4">
        <w:rPr>
          <w:rFonts w:ascii="Times New Roman" w:hAnsi="Times New Roman"/>
          <w:sz w:val="28"/>
          <w:szCs w:val="28"/>
          <w:lang w:val="en-US"/>
        </w:rPr>
        <w:t>IX</w:t>
      </w:r>
      <w:r w:rsidRPr="00C750C4">
        <w:rPr>
          <w:rFonts w:ascii="Times New Roman" w:hAnsi="Times New Roman"/>
          <w:sz w:val="28"/>
          <w:szCs w:val="28"/>
        </w:rPr>
        <w:t xml:space="preserve"> Всероссийской конференции педагогов «ПЕДАГОГИЧЕСКИЙ поиск» организованной Центром гражданского образования «Восхождение» Тема выступления: «Организация предметно-развивающей среды в начальных классах»</w:t>
      </w:r>
      <w:r w:rsidRPr="00C750C4">
        <w:rPr>
          <w:rFonts w:ascii="Times New Roman" w:hAnsi="Times New Roman"/>
          <w:b/>
          <w:sz w:val="28"/>
          <w:szCs w:val="28"/>
        </w:rPr>
        <w:t xml:space="preserve"> </w:t>
      </w:r>
      <w:r w:rsidRPr="00C750C4">
        <w:rPr>
          <w:rFonts w:ascii="Times New Roman" w:hAnsi="Times New Roman"/>
          <w:sz w:val="28"/>
          <w:szCs w:val="28"/>
        </w:rPr>
        <w:t>(февраль 2015 г.)</w:t>
      </w:r>
    </w:p>
    <w:p w:rsidR="00C23868" w:rsidRPr="00C750C4" w:rsidRDefault="00C23868" w:rsidP="003C3660">
      <w:pPr>
        <w:tabs>
          <w:tab w:val="left" w:pos="540"/>
        </w:tabs>
        <w:spacing w:after="0" w:line="240" w:lineRule="auto"/>
        <w:ind w:firstLine="567"/>
        <w:jc w:val="both"/>
        <w:rPr>
          <w:rFonts w:ascii="Times New Roman" w:hAnsi="Times New Roman"/>
          <w:sz w:val="28"/>
          <w:szCs w:val="28"/>
        </w:rPr>
      </w:pPr>
      <w:r w:rsidRPr="00C750C4">
        <w:rPr>
          <w:rFonts w:ascii="Times New Roman" w:hAnsi="Times New Roman"/>
          <w:sz w:val="28"/>
          <w:szCs w:val="28"/>
        </w:rPr>
        <w:t>Наумова Наталия Владимировна заняла 1 место во Всероссийском образовательном конкурсе профессионального мастерства и личных достижений работников образовательных учреждений «ТВОРЕЦ ДУШИ РЕБЕНКА</w:t>
      </w:r>
      <w:r w:rsidR="003C3660" w:rsidRPr="00C750C4">
        <w:rPr>
          <w:rFonts w:ascii="Times New Roman" w:hAnsi="Times New Roman"/>
          <w:sz w:val="28"/>
          <w:szCs w:val="28"/>
        </w:rPr>
        <w:t xml:space="preserve"> (май 2015</w:t>
      </w:r>
      <w:r w:rsidR="00B45BBF">
        <w:rPr>
          <w:rFonts w:ascii="Times New Roman" w:hAnsi="Times New Roman"/>
          <w:sz w:val="28"/>
          <w:szCs w:val="28"/>
        </w:rPr>
        <w:t xml:space="preserve"> </w:t>
      </w:r>
      <w:r w:rsidR="003C3660" w:rsidRPr="00C750C4">
        <w:rPr>
          <w:rFonts w:ascii="Times New Roman" w:hAnsi="Times New Roman"/>
          <w:sz w:val="28"/>
          <w:szCs w:val="28"/>
        </w:rPr>
        <w:t>г.)</w:t>
      </w:r>
    </w:p>
    <w:p w:rsidR="00C23868" w:rsidRPr="00C750C4" w:rsidRDefault="003C3660" w:rsidP="003C3660">
      <w:pPr>
        <w:spacing w:after="0" w:line="240" w:lineRule="auto"/>
        <w:ind w:firstLine="708"/>
        <w:jc w:val="both"/>
        <w:rPr>
          <w:rFonts w:ascii="Times New Roman" w:hAnsi="Times New Roman"/>
          <w:sz w:val="28"/>
          <w:szCs w:val="28"/>
        </w:rPr>
      </w:pPr>
      <w:r w:rsidRPr="00C750C4">
        <w:rPr>
          <w:rFonts w:ascii="Times New Roman" w:hAnsi="Times New Roman"/>
          <w:sz w:val="28"/>
          <w:szCs w:val="28"/>
        </w:rPr>
        <w:lastRenderedPageBreak/>
        <w:t xml:space="preserve">Баркова С.В была участницей </w:t>
      </w:r>
      <w:r w:rsidR="00C23868" w:rsidRPr="00C750C4">
        <w:rPr>
          <w:rFonts w:ascii="Times New Roman" w:hAnsi="Times New Roman"/>
          <w:sz w:val="28"/>
          <w:szCs w:val="28"/>
        </w:rPr>
        <w:t xml:space="preserve"> </w:t>
      </w:r>
      <w:r w:rsidR="00C23868" w:rsidRPr="00C750C4">
        <w:rPr>
          <w:rFonts w:ascii="Times New Roman" w:hAnsi="Times New Roman"/>
          <w:sz w:val="28"/>
          <w:szCs w:val="28"/>
          <w:lang w:val="en-US"/>
        </w:rPr>
        <w:t>VIII</w:t>
      </w:r>
      <w:r w:rsidRPr="00C750C4">
        <w:rPr>
          <w:rFonts w:ascii="Times New Roman" w:hAnsi="Times New Roman"/>
          <w:sz w:val="28"/>
          <w:szCs w:val="28"/>
        </w:rPr>
        <w:t xml:space="preserve"> Всероссийского конкурса</w:t>
      </w:r>
      <w:r w:rsidR="00C23868" w:rsidRPr="00C750C4">
        <w:rPr>
          <w:rFonts w:ascii="Times New Roman" w:hAnsi="Times New Roman"/>
          <w:sz w:val="28"/>
          <w:szCs w:val="28"/>
        </w:rPr>
        <w:t xml:space="preserve"> методических разработок «Копилка педагога», проведенном Центром гражданск</w:t>
      </w:r>
      <w:r w:rsidRPr="00C750C4">
        <w:rPr>
          <w:rFonts w:ascii="Times New Roman" w:hAnsi="Times New Roman"/>
          <w:sz w:val="28"/>
          <w:szCs w:val="28"/>
        </w:rPr>
        <w:t xml:space="preserve">ого образования «Восхождение» и награждена </w:t>
      </w:r>
      <w:r w:rsidR="00C23868" w:rsidRPr="00C750C4">
        <w:rPr>
          <w:rFonts w:ascii="Times New Roman" w:hAnsi="Times New Roman"/>
          <w:sz w:val="28"/>
          <w:szCs w:val="28"/>
        </w:rPr>
        <w:t xml:space="preserve"> диплом</w:t>
      </w:r>
      <w:r w:rsidRPr="00C750C4">
        <w:rPr>
          <w:rFonts w:ascii="Times New Roman" w:hAnsi="Times New Roman"/>
          <w:sz w:val="28"/>
          <w:szCs w:val="28"/>
        </w:rPr>
        <w:t>ом</w:t>
      </w:r>
      <w:r w:rsidR="00C23868" w:rsidRPr="00C750C4">
        <w:rPr>
          <w:rFonts w:ascii="Times New Roman" w:hAnsi="Times New Roman"/>
          <w:sz w:val="28"/>
          <w:szCs w:val="28"/>
        </w:rPr>
        <w:t xml:space="preserve"> 1 степени </w:t>
      </w:r>
      <w:r w:rsidRPr="00C750C4">
        <w:rPr>
          <w:rFonts w:ascii="Times New Roman" w:hAnsi="Times New Roman"/>
          <w:sz w:val="28"/>
          <w:szCs w:val="28"/>
        </w:rPr>
        <w:t>(декабрь 2015</w:t>
      </w:r>
      <w:r w:rsidR="00B45BBF">
        <w:rPr>
          <w:rFonts w:ascii="Times New Roman" w:hAnsi="Times New Roman"/>
          <w:sz w:val="28"/>
          <w:szCs w:val="28"/>
        </w:rPr>
        <w:t xml:space="preserve"> </w:t>
      </w:r>
      <w:r w:rsidRPr="00C750C4">
        <w:rPr>
          <w:rFonts w:ascii="Times New Roman" w:hAnsi="Times New Roman"/>
          <w:sz w:val="28"/>
          <w:szCs w:val="28"/>
        </w:rPr>
        <w:t>г.</w:t>
      </w:r>
      <w:r w:rsidR="00C23868" w:rsidRPr="00C750C4">
        <w:rPr>
          <w:rFonts w:ascii="Times New Roman" w:hAnsi="Times New Roman"/>
          <w:sz w:val="28"/>
          <w:szCs w:val="28"/>
        </w:rPr>
        <w:t>);</w:t>
      </w:r>
    </w:p>
    <w:p w:rsidR="00C23868" w:rsidRPr="00C750C4" w:rsidRDefault="003C3660" w:rsidP="003C3660">
      <w:pPr>
        <w:spacing w:after="0" w:line="240" w:lineRule="auto"/>
        <w:ind w:firstLine="708"/>
        <w:jc w:val="both"/>
        <w:rPr>
          <w:rFonts w:ascii="Times New Roman" w:hAnsi="Times New Roman"/>
          <w:sz w:val="28"/>
          <w:szCs w:val="28"/>
        </w:rPr>
      </w:pPr>
      <w:r w:rsidRPr="00C750C4">
        <w:rPr>
          <w:rFonts w:ascii="Times New Roman" w:hAnsi="Times New Roman"/>
          <w:sz w:val="28"/>
          <w:szCs w:val="28"/>
        </w:rPr>
        <w:t xml:space="preserve">Наумова Н.В. заняла 1 место в региональном этапе </w:t>
      </w:r>
      <w:r w:rsidR="00B45BBF">
        <w:rPr>
          <w:rFonts w:ascii="Times New Roman" w:hAnsi="Times New Roman"/>
          <w:sz w:val="28"/>
          <w:szCs w:val="28"/>
        </w:rPr>
        <w:t xml:space="preserve"> </w:t>
      </w:r>
      <w:r w:rsidRPr="00C750C4">
        <w:rPr>
          <w:rFonts w:ascii="Times New Roman" w:hAnsi="Times New Roman"/>
          <w:sz w:val="28"/>
          <w:szCs w:val="28"/>
        </w:rPr>
        <w:t>Областного конкурса</w:t>
      </w:r>
      <w:r w:rsidR="00C23868" w:rsidRPr="00C750C4">
        <w:rPr>
          <w:rFonts w:ascii="Times New Roman" w:hAnsi="Times New Roman"/>
          <w:sz w:val="28"/>
          <w:szCs w:val="28"/>
        </w:rPr>
        <w:t xml:space="preserve"> «Лучший преподаватель системы СПО-2015»</w:t>
      </w:r>
      <w:r w:rsidRPr="00C750C4">
        <w:rPr>
          <w:rFonts w:ascii="Times New Roman" w:hAnsi="Times New Roman"/>
          <w:sz w:val="28"/>
          <w:szCs w:val="28"/>
        </w:rPr>
        <w:t>, победив  в номинации «Педагог-инноватор».</w:t>
      </w:r>
    </w:p>
    <w:p w:rsidR="003C3660" w:rsidRPr="00C750C4" w:rsidRDefault="003C3660" w:rsidP="003C3660">
      <w:pPr>
        <w:tabs>
          <w:tab w:val="left" w:pos="540"/>
        </w:tabs>
        <w:spacing w:after="0" w:line="240" w:lineRule="auto"/>
        <w:ind w:firstLine="567"/>
        <w:jc w:val="both"/>
        <w:rPr>
          <w:rFonts w:ascii="Times New Roman" w:hAnsi="Times New Roman"/>
          <w:sz w:val="28"/>
          <w:szCs w:val="28"/>
        </w:rPr>
      </w:pPr>
      <w:r w:rsidRPr="00C750C4">
        <w:rPr>
          <w:rFonts w:ascii="Times New Roman" w:hAnsi="Times New Roman"/>
          <w:sz w:val="28"/>
          <w:szCs w:val="28"/>
        </w:rPr>
        <w:t>А</w:t>
      </w:r>
      <w:r w:rsidR="00B77F20" w:rsidRPr="00C750C4">
        <w:rPr>
          <w:rFonts w:ascii="Times New Roman" w:hAnsi="Times New Roman"/>
          <w:sz w:val="28"/>
          <w:szCs w:val="28"/>
        </w:rPr>
        <w:t xml:space="preserve">ктивное участие преподавателей </w:t>
      </w:r>
      <w:r w:rsidRPr="00C750C4">
        <w:rPr>
          <w:rFonts w:ascii="Times New Roman" w:hAnsi="Times New Roman"/>
          <w:sz w:val="28"/>
          <w:szCs w:val="28"/>
        </w:rPr>
        <w:t>в инновационной деятельности стимулирует и студентов к участию в различных конкурсах и соревнованиях.</w:t>
      </w:r>
    </w:p>
    <w:p w:rsidR="00B75F39" w:rsidRPr="00C750C4" w:rsidRDefault="00B75F39" w:rsidP="003C3660">
      <w:pPr>
        <w:tabs>
          <w:tab w:val="left" w:pos="540"/>
        </w:tabs>
        <w:spacing w:after="0" w:line="240" w:lineRule="auto"/>
        <w:rPr>
          <w:rFonts w:ascii="Times New Roman" w:hAnsi="Times New Roman"/>
          <w:sz w:val="28"/>
          <w:szCs w:val="28"/>
        </w:rPr>
      </w:pPr>
    </w:p>
    <w:p w:rsidR="00525D04" w:rsidRPr="00C750C4" w:rsidRDefault="008A2DA7" w:rsidP="00005EDF">
      <w:pPr>
        <w:tabs>
          <w:tab w:val="left" w:pos="540"/>
        </w:tabs>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 xml:space="preserve">Список студентов СОПК – участников различных конкурсов, олимпиад, спортивных </w:t>
      </w:r>
      <w:r w:rsidR="005A2AFC" w:rsidRPr="00C750C4">
        <w:rPr>
          <w:rFonts w:ascii="Times New Roman" w:hAnsi="Times New Roman"/>
          <w:b/>
          <w:sz w:val="28"/>
          <w:szCs w:val="28"/>
        </w:rPr>
        <w:t>мероприятий</w:t>
      </w:r>
      <w:r w:rsidR="003C04E7" w:rsidRPr="00C750C4">
        <w:rPr>
          <w:rFonts w:ascii="Times New Roman" w:hAnsi="Times New Roman"/>
          <w:b/>
          <w:sz w:val="28"/>
          <w:szCs w:val="28"/>
        </w:rPr>
        <w:t xml:space="preserve"> за </w:t>
      </w:r>
      <w:r w:rsidR="00440B0E" w:rsidRPr="00C750C4">
        <w:rPr>
          <w:rFonts w:ascii="Times New Roman" w:hAnsi="Times New Roman"/>
          <w:b/>
          <w:sz w:val="28"/>
          <w:szCs w:val="28"/>
        </w:rPr>
        <w:t>2012-2015</w:t>
      </w:r>
      <w:r w:rsidR="003C04E7" w:rsidRPr="00C750C4">
        <w:rPr>
          <w:rFonts w:ascii="Times New Roman" w:hAnsi="Times New Roman"/>
          <w:b/>
          <w:sz w:val="28"/>
          <w:szCs w:val="28"/>
        </w:rPr>
        <w:t xml:space="preserve"> гг</w:t>
      </w:r>
      <w:r w:rsidRPr="00C750C4">
        <w:rPr>
          <w:rFonts w:ascii="Times New Roman" w:hAnsi="Times New Roman"/>
          <w:b/>
          <w:sz w:val="28"/>
          <w:szCs w:val="28"/>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985"/>
        <w:gridCol w:w="1417"/>
        <w:gridCol w:w="2551"/>
        <w:gridCol w:w="1560"/>
      </w:tblGrid>
      <w:tr w:rsidR="009507CA" w:rsidRPr="00C750C4" w:rsidTr="00812854">
        <w:tc>
          <w:tcPr>
            <w:tcW w:w="2836" w:type="dxa"/>
            <w:vAlign w:val="center"/>
          </w:tcPr>
          <w:p w:rsidR="008A2DA7" w:rsidRPr="00C750C4" w:rsidRDefault="008A2DA7" w:rsidP="00812854">
            <w:pPr>
              <w:spacing w:after="0" w:line="240" w:lineRule="auto"/>
              <w:jc w:val="center"/>
              <w:rPr>
                <w:rFonts w:ascii="Times New Roman" w:hAnsi="Times New Roman"/>
                <w:b/>
                <w:sz w:val="24"/>
                <w:szCs w:val="24"/>
              </w:rPr>
            </w:pPr>
            <w:r w:rsidRPr="00C750C4">
              <w:rPr>
                <w:rFonts w:ascii="Times New Roman" w:hAnsi="Times New Roman"/>
                <w:b/>
                <w:sz w:val="24"/>
                <w:szCs w:val="24"/>
              </w:rPr>
              <w:t>Наименование мероприятия</w:t>
            </w:r>
          </w:p>
        </w:tc>
        <w:tc>
          <w:tcPr>
            <w:tcW w:w="1985" w:type="dxa"/>
            <w:vAlign w:val="center"/>
          </w:tcPr>
          <w:p w:rsidR="008A2DA7" w:rsidRPr="00C750C4" w:rsidRDefault="008A2DA7" w:rsidP="00812854">
            <w:pPr>
              <w:spacing w:after="0" w:line="240" w:lineRule="auto"/>
              <w:jc w:val="center"/>
              <w:rPr>
                <w:rFonts w:ascii="Times New Roman" w:hAnsi="Times New Roman"/>
                <w:b/>
                <w:sz w:val="24"/>
                <w:szCs w:val="24"/>
              </w:rPr>
            </w:pPr>
            <w:r w:rsidRPr="00C750C4">
              <w:rPr>
                <w:rFonts w:ascii="Times New Roman" w:hAnsi="Times New Roman"/>
                <w:b/>
                <w:sz w:val="24"/>
                <w:szCs w:val="24"/>
              </w:rPr>
              <w:t>Уровень мероприятия</w:t>
            </w:r>
          </w:p>
        </w:tc>
        <w:tc>
          <w:tcPr>
            <w:tcW w:w="1417" w:type="dxa"/>
            <w:vAlign w:val="center"/>
          </w:tcPr>
          <w:p w:rsidR="008A2DA7" w:rsidRPr="00C750C4" w:rsidRDefault="008A2DA7" w:rsidP="00812854">
            <w:pPr>
              <w:spacing w:after="0" w:line="240" w:lineRule="auto"/>
              <w:jc w:val="center"/>
              <w:rPr>
                <w:rFonts w:ascii="Times New Roman" w:hAnsi="Times New Roman"/>
                <w:b/>
                <w:sz w:val="24"/>
                <w:szCs w:val="24"/>
              </w:rPr>
            </w:pPr>
            <w:r w:rsidRPr="00C750C4">
              <w:rPr>
                <w:rFonts w:ascii="Times New Roman" w:hAnsi="Times New Roman"/>
                <w:b/>
                <w:sz w:val="24"/>
                <w:szCs w:val="24"/>
              </w:rPr>
              <w:t>Дата проведения</w:t>
            </w:r>
          </w:p>
        </w:tc>
        <w:tc>
          <w:tcPr>
            <w:tcW w:w="2551" w:type="dxa"/>
            <w:vAlign w:val="center"/>
          </w:tcPr>
          <w:p w:rsidR="008A2DA7" w:rsidRPr="00C750C4" w:rsidRDefault="008A2DA7" w:rsidP="00812854">
            <w:pPr>
              <w:spacing w:after="0" w:line="240" w:lineRule="auto"/>
              <w:jc w:val="center"/>
              <w:rPr>
                <w:rFonts w:ascii="Times New Roman" w:hAnsi="Times New Roman"/>
                <w:b/>
                <w:sz w:val="24"/>
                <w:szCs w:val="24"/>
              </w:rPr>
            </w:pPr>
            <w:r w:rsidRPr="00C750C4">
              <w:rPr>
                <w:rFonts w:ascii="Times New Roman" w:hAnsi="Times New Roman"/>
                <w:b/>
                <w:sz w:val="24"/>
                <w:szCs w:val="24"/>
              </w:rPr>
              <w:t>Фамилия студента</w:t>
            </w:r>
          </w:p>
        </w:tc>
        <w:tc>
          <w:tcPr>
            <w:tcW w:w="1560" w:type="dxa"/>
            <w:vAlign w:val="center"/>
          </w:tcPr>
          <w:p w:rsidR="008A2DA7" w:rsidRPr="00C750C4" w:rsidRDefault="008A2DA7" w:rsidP="00812854">
            <w:pPr>
              <w:spacing w:after="0" w:line="240" w:lineRule="auto"/>
              <w:jc w:val="center"/>
              <w:rPr>
                <w:rFonts w:ascii="Times New Roman" w:hAnsi="Times New Roman"/>
                <w:b/>
                <w:sz w:val="24"/>
                <w:szCs w:val="24"/>
              </w:rPr>
            </w:pPr>
            <w:r w:rsidRPr="00C750C4">
              <w:rPr>
                <w:rFonts w:ascii="Times New Roman" w:hAnsi="Times New Roman"/>
                <w:b/>
                <w:sz w:val="24"/>
                <w:szCs w:val="24"/>
              </w:rPr>
              <w:t>Призовое место</w:t>
            </w:r>
          </w:p>
        </w:tc>
      </w:tr>
      <w:tr w:rsidR="009507CA" w:rsidRPr="00C750C4" w:rsidTr="00812854">
        <w:tc>
          <w:tcPr>
            <w:tcW w:w="2836" w:type="dxa"/>
            <w:vAlign w:val="center"/>
          </w:tcPr>
          <w:p w:rsidR="00525D04" w:rsidRPr="00C750C4" w:rsidRDefault="00525D04" w:rsidP="00B45BBF">
            <w:pPr>
              <w:spacing w:after="0" w:line="240" w:lineRule="auto"/>
              <w:jc w:val="center"/>
              <w:rPr>
                <w:rFonts w:ascii="Times New Roman" w:hAnsi="Times New Roman"/>
                <w:b/>
                <w:sz w:val="24"/>
                <w:szCs w:val="24"/>
              </w:rPr>
            </w:pPr>
            <w:r w:rsidRPr="00C750C4">
              <w:rPr>
                <w:rFonts w:ascii="Times New Roman" w:hAnsi="Times New Roman"/>
                <w:sz w:val="24"/>
                <w:szCs w:val="24"/>
              </w:rPr>
              <w:t>Чемпионат ЦСФСОП Россия по дзюдо в весовой категории до 52 кг</w:t>
            </w:r>
            <w:r w:rsidR="00B45BBF">
              <w:rPr>
                <w:rFonts w:ascii="Times New Roman" w:hAnsi="Times New Roman"/>
                <w:sz w:val="24"/>
                <w:szCs w:val="24"/>
              </w:rPr>
              <w:t>,</w:t>
            </w:r>
            <w:r w:rsidRPr="00C750C4">
              <w:rPr>
                <w:rFonts w:ascii="Times New Roman" w:hAnsi="Times New Roman"/>
                <w:sz w:val="24"/>
                <w:szCs w:val="24"/>
              </w:rPr>
              <w:t xml:space="preserve"> г. Ульяновск</w:t>
            </w:r>
          </w:p>
        </w:tc>
        <w:tc>
          <w:tcPr>
            <w:tcW w:w="1985" w:type="dxa"/>
            <w:vAlign w:val="center"/>
          </w:tcPr>
          <w:p w:rsidR="00525D04" w:rsidRPr="00C750C4" w:rsidRDefault="00525D04" w:rsidP="00812854">
            <w:pPr>
              <w:spacing w:after="0" w:line="240" w:lineRule="auto"/>
              <w:jc w:val="center"/>
              <w:rPr>
                <w:rFonts w:ascii="Times New Roman" w:hAnsi="Times New Roman"/>
                <w:b/>
                <w:sz w:val="24"/>
                <w:szCs w:val="24"/>
              </w:rPr>
            </w:pPr>
            <w:r w:rsidRPr="00C750C4">
              <w:rPr>
                <w:rFonts w:ascii="Times New Roman" w:hAnsi="Times New Roman"/>
                <w:sz w:val="24"/>
                <w:szCs w:val="24"/>
              </w:rPr>
              <w:t>Всероссийский</w:t>
            </w:r>
          </w:p>
        </w:tc>
        <w:tc>
          <w:tcPr>
            <w:tcW w:w="1417"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2012</w:t>
            </w:r>
          </w:p>
        </w:tc>
        <w:tc>
          <w:tcPr>
            <w:tcW w:w="2551" w:type="dxa"/>
            <w:vAlign w:val="center"/>
          </w:tcPr>
          <w:p w:rsidR="00525D04" w:rsidRPr="00C750C4" w:rsidRDefault="00525D04" w:rsidP="00812854">
            <w:pPr>
              <w:tabs>
                <w:tab w:val="left" w:pos="540"/>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Карпушкина Мария</w:t>
            </w:r>
          </w:p>
          <w:p w:rsidR="00525D04" w:rsidRPr="00C750C4" w:rsidRDefault="00525D04" w:rsidP="00812854">
            <w:pPr>
              <w:spacing w:after="0" w:line="240" w:lineRule="auto"/>
              <w:ind w:firstLine="34"/>
              <w:jc w:val="center"/>
              <w:rPr>
                <w:rFonts w:ascii="Times New Roman" w:hAnsi="Times New Roman"/>
                <w:b/>
                <w:sz w:val="24"/>
                <w:szCs w:val="24"/>
              </w:rPr>
            </w:pPr>
          </w:p>
        </w:tc>
        <w:tc>
          <w:tcPr>
            <w:tcW w:w="1560" w:type="dxa"/>
            <w:vAlign w:val="center"/>
          </w:tcPr>
          <w:p w:rsidR="00525D04" w:rsidRPr="00C750C4" w:rsidRDefault="00525D04" w:rsidP="00812854">
            <w:pPr>
              <w:spacing w:after="0" w:line="240" w:lineRule="auto"/>
              <w:jc w:val="center"/>
              <w:rPr>
                <w:rFonts w:ascii="Times New Roman" w:hAnsi="Times New Roman"/>
                <w:b/>
                <w:sz w:val="24"/>
                <w:szCs w:val="24"/>
              </w:rPr>
            </w:pPr>
            <w:r w:rsidRPr="00C750C4">
              <w:rPr>
                <w:rFonts w:ascii="Times New Roman" w:hAnsi="Times New Roman"/>
                <w:sz w:val="24"/>
                <w:szCs w:val="24"/>
                <w:lang w:val="en-US"/>
              </w:rPr>
              <w:t>II</w:t>
            </w:r>
            <w:r w:rsidRPr="00C750C4">
              <w:rPr>
                <w:rFonts w:ascii="Times New Roman" w:hAnsi="Times New Roman"/>
                <w:sz w:val="24"/>
                <w:szCs w:val="24"/>
              </w:rPr>
              <w:t xml:space="preserve"> место</w:t>
            </w:r>
          </w:p>
        </w:tc>
      </w:tr>
      <w:tr w:rsidR="009507CA" w:rsidRPr="00C750C4" w:rsidTr="00812854">
        <w:tc>
          <w:tcPr>
            <w:tcW w:w="2836"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открытом Чемпионате и Первенстве Волгоградской области по велоспорту-шоссе.</w:t>
            </w:r>
          </w:p>
        </w:tc>
        <w:tc>
          <w:tcPr>
            <w:tcW w:w="1985"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2012</w:t>
            </w:r>
          </w:p>
        </w:tc>
        <w:tc>
          <w:tcPr>
            <w:tcW w:w="2551" w:type="dxa"/>
            <w:vAlign w:val="center"/>
          </w:tcPr>
          <w:p w:rsidR="00525D04" w:rsidRPr="00C750C4" w:rsidRDefault="00525D04" w:rsidP="00812854">
            <w:pPr>
              <w:tabs>
                <w:tab w:val="left" w:pos="540"/>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Самсонов Иван</w:t>
            </w:r>
          </w:p>
        </w:tc>
        <w:tc>
          <w:tcPr>
            <w:tcW w:w="1560" w:type="dxa"/>
            <w:vAlign w:val="center"/>
          </w:tcPr>
          <w:p w:rsidR="00525D04" w:rsidRPr="00C750C4" w:rsidRDefault="00525D04" w:rsidP="00812854">
            <w:pPr>
              <w:spacing w:after="0" w:line="240" w:lineRule="auto"/>
              <w:jc w:val="center"/>
              <w:rPr>
                <w:rFonts w:ascii="Times New Roman" w:hAnsi="Times New Roman"/>
                <w:sz w:val="24"/>
                <w:szCs w:val="24"/>
                <w:lang w:val="en-US"/>
              </w:rPr>
            </w:pPr>
            <w:r w:rsidRPr="00C750C4">
              <w:rPr>
                <w:rFonts w:ascii="Times New Roman" w:hAnsi="Times New Roman"/>
                <w:sz w:val="24"/>
                <w:szCs w:val="24"/>
              </w:rPr>
              <w:t>1 место в</w:t>
            </w:r>
          </w:p>
        </w:tc>
      </w:tr>
      <w:tr w:rsidR="009507CA" w:rsidRPr="00C750C4" w:rsidTr="00812854">
        <w:tc>
          <w:tcPr>
            <w:tcW w:w="2836"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открытом Чемпионате и Первенстве г. Саратова по велосипедному спорту на шоссе.</w:t>
            </w:r>
          </w:p>
        </w:tc>
        <w:tc>
          <w:tcPr>
            <w:tcW w:w="1985"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2012</w:t>
            </w:r>
          </w:p>
        </w:tc>
        <w:tc>
          <w:tcPr>
            <w:tcW w:w="2551" w:type="dxa"/>
            <w:vAlign w:val="center"/>
          </w:tcPr>
          <w:p w:rsidR="00525D04" w:rsidRPr="00C750C4" w:rsidRDefault="00525D04" w:rsidP="00812854">
            <w:pPr>
              <w:tabs>
                <w:tab w:val="left" w:pos="540"/>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Самсонов Иван</w:t>
            </w:r>
          </w:p>
        </w:tc>
        <w:tc>
          <w:tcPr>
            <w:tcW w:w="1560"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1 место в</w:t>
            </w:r>
          </w:p>
        </w:tc>
      </w:tr>
      <w:tr w:rsidR="009507CA" w:rsidRPr="00C750C4" w:rsidTr="00812854">
        <w:tc>
          <w:tcPr>
            <w:tcW w:w="2836"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Областном Чемпионат по карате</w:t>
            </w:r>
          </w:p>
        </w:tc>
        <w:tc>
          <w:tcPr>
            <w:tcW w:w="1985"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2012</w:t>
            </w:r>
          </w:p>
        </w:tc>
        <w:tc>
          <w:tcPr>
            <w:tcW w:w="2551" w:type="dxa"/>
            <w:vAlign w:val="center"/>
          </w:tcPr>
          <w:p w:rsidR="00525D04" w:rsidRPr="00C750C4" w:rsidRDefault="00525D04"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Гусейнов Аллаутдин</w:t>
            </w:r>
          </w:p>
        </w:tc>
        <w:tc>
          <w:tcPr>
            <w:tcW w:w="1560"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1 место в</w:t>
            </w:r>
          </w:p>
        </w:tc>
      </w:tr>
      <w:tr w:rsidR="009507CA" w:rsidRPr="00C750C4" w:rsidTr="00812854">
        <w:tc>
          <w:tcPr>
            <w:tcW w:w="2836"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Чемпионат города по легкой атлетике</w:t>
            </w:r>
          </w:p>
        </w:tc>
        <w:tc>
          <w:tcPr>
            <w:tcW w:w="1985"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Муниципальный</w:t>
            </w:r>
          </w:p>
        </w:tc>
        <w:tc>
          <w:tcPr>
            <w:tcW w:w="1417"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tc>
        <w:tc>
          <w:tcPr>
            <w:tcW w:w="2551" w:type="dxa"/>
            <w:vAlign w:val="center"/>
          </w:tcPr>
          <w:p w:rsidR="00525D04" w:rsidRPr="00C750C4" w:rsidRDefault="00525D04"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Команда девушек и юношей</w:t>
            </w:r>
          </w:p>
        </w:tc>
        <w:tc>
          <w:tcPr>
            <w:tcW w:w="1560"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1 место в</w:t>
            </w:r>
          </w:p>
        </w:tc>
      </w:tr>
      <w:tr w:rsidR="009507CA" w:rsidRPr="00C750C4" w:rsidTr="00812854">
        <w:tc>
          <w:tcPr>
            <w:tcW w:w="2836" w:type="dxa"/>
            <w:vAlign w:val="center"/>
          </w:tcPr>
          <w:p w:rsidR="00525D04"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 xml:space="preserve">Чемпионат </w:t>
            </w:r>
            <w:r w:rsidR="00525D04" w:rsidRPr="00C750C4">
              <w:rPr>
                <w:rFonts w:ascii="Times New Roman" w:hAnsi="Times New Roman"/>
                <w:sz w:val="24"/>
                <w:szCs w:val="24"/>
              </w:rPr>
              <w:t>России по спорту глухих, плавание</w:t>
            </w:r>
          </w:p>
        </w:tc>
        <w:tc>
          <w:tcPr>
            <w:tcW w:w="1985"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525D04" w:rsidRPr="00C750C4" w:rsidRDefault="00525D04"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tc>
        <w:tc>
          <w:tcPr>
            <w:tcW w:w="2551" w:type="dxa"/>
            <w:vAlign w:val="center"/>
          </w:tcPr>
          <w:p w:rsidR="00525D04" w:rsidRPr="00C750C4" w:rsidRDefault="00525D04"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Калинина Мария и Лукьянов Илья</w:t>
            </w:r>
          </w:p>
        </w:tc>
        <w:tc>
          <w:tcPr>
            <w:tcW w:w="1560" w:type="dxa"/>
            <w:vAlign w:val="center"/>
          </w:tcPr>
          <w:p w:rsidR="00525D04"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 xml:space="preserve">Диплом </w:t>
            </w:r>
            <w:r w:rsidRPr="00C750C4">
              <w:rPr>
                <w:rFonts w:ascii="Times New Roman" w:hAnsi="Times New Roman"/>
                <w:sz w:val="24"/>
                <w:szCs w:val="24"/>
                <w:lang w:val="en-US"/>
              </w:rPr>
              <w:t>I</w:t>
            </w:r>
            <w:r w:rsidRPr="00C750C4">
              <w:rPr>
                <w:rFonts w:ascii="Times New Roman" w:hAnsi="Times New Roman"/>
                <w:sz w:val="24"/>
                <w:szCs w:val="24"/>
              </w:rPr>
              <w:t xml:space="preserve">, </w:t>
            </w:r>
            <w:r w:rsidRPr="00C750C4">
              <w:rPr>
                <w:rFonts w:ascii="Times New Roman" w:hAnsi="Times New Roman"/>
                <w:sz w:val="24"/>
                <w:szCs w:val="24"/>
                <w:lang w:val="en-US"/>
              </w:rPr>
              <w:t>II</w:t>
            </w:r>
            <w:r w:rsidRPr="00C750C4">
              <w:rPr>
                <w:rFonts w:ascii="Times New Roman" w:hAnsi="Times New Roman"/>
                <w:sz w:val="24"/>
                <w:szCs w:val="24"/>
              </w:rPr>
              <w:t xml:space="preserve"> степени</w:t>
            </w:r>
          </w:p>
        </w:tc>
      </w:tr>
      <w:tr w:rsidR="009507CA" w:rsidRPr="00C750C4" w:rsidTr="00812854">
        <w:tc>
          <w:tcPr>
            <w:tcW w:w="2836" w:type="dxa"/>
            <w:vAlign w:val="center"/>
          </w:tcPr>
          <w:p w:rsidR="00525D04"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Чемпионат и первенство Саратовской области по боксу среди мужчин</w:t>
            </w:r>
          </w:p>
        </w:tc>
        <w:tc>
          <w:tcPr>
            <w:tcW w:w="1985" w:type="dxa"/>
            <w:vAlign w:val="center"/>
          </w:tcPr>
          <w:p w:rsidR="00525D04"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525D04"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tc>
        <w:tc>
          <w:tcPr>
            <w:tcW w:w="2551" w:type="dxa"/>
            <w:vAlign w:val="center"/>
          </w:tcPr>
          <w:p w:rsidR="00525D04" w:rsidRPr="00C750C4" w:rsidRDefault="000878E5"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Халилов Рамазан</w:t>
            </w:r>
          </w:p>
        </w:tc>
        <w:tc>
          <w:tcPr>
            <w:tcW w:w="1560" w:type="dxa"/>
            <w:vAlign w:val="center"/>
          </w:tcPr>
          <w:p w:rsidR="00525D04"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1 место</w:t>
            </w:r>
          </w:p>
        </w:tc>
      </w:tr>
      <w:tr w:rsidR="009507CA" w:rsidRPr="00C750C4" w:rsidTr="00812854">
        <w:tc>
          <w:tcPr>
            <w:tcW w:w="2836"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областной конкурс студенческих авторских произведений «Жить здорово!».</w:t>
            </w:r>
          </w:p>
        </w:tc>
        <w:tc>
          <w:tcPr>
            <w:tcW w:w="1985"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tc>
        <w:tc>
          <w:tcPr>
            <w:tcW w:w="2551" w:type="dxa"/>
            <w:vAlign w:val="center"/>
          </w:tcPr>
          <w:p w:rsidR="000878E5" w:rsidRPr="00C750C4" w:rsidRDefault="000878E5"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Кузнецова Анна</w:t>
            </w:r>
          </w:p>
        </w:tc>
        <w:tc>
          <w:tcPr>
            <w:tcW w:w="1560"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III</w:t>
            </w:r>
            <w:r w:rsidRPr="00C750C4">
              <w:rPr>
                <w:rFonts w:ascii="Times New Roman" w:hAnsi="Times New Roman"/>
                <w:sz w:val="24"/>
                <w:szCs w:val="24"/>
              </w:rPr>
              <w:t xml:space="preserve"> место в номинации «Будущее без СПИДа</w:t>
            </w:r>
            <w:r w:rsidR="00440B0E" w:rsidRPr="00C750C4">
              <w:rPr>
                <w:rFonts w:ascii="Times New Roman" w:hAnsi="Times New Roman"/>
                <w:sz w:val="24"/>
                <w:szCs w:val="24"/>
              </w:rPr>
              <w:t>»</w:t>
            </w:r>
          </w:p>
        </w:tc>
      </w:tr>
      <w:tr w:rsidR="009507CA" w:rsidRPr="00C750C4" w:rsidTr="00812854">
        <w:tc>
          <w:tcPr>
            <w:tcW w:w="2836"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областной конкурс студенческих авторских произведений «Жить здорово!».</w:t>
            </w:r>
          </w:p>
        </w:tc>
        <w:tc>
          <w:tcPr>
            <w:tcW w:w="1985"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tc>
        <w:tc>
          <w:tcPr>
            <w:tcW w:w="2551" w:type="dxa"/>
            <w:vAlign w:val="center"/>
          </w:tcPr>
          <w:p w:rsidR="000878E5" w:rsidRPr="00C750C4" w:rsidRDefault="000878E5"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Решетникова Вера</w:t>
            </w:r>
          </w:p>
        </w:tc>
        <w:tc>
          <w:tcPr>
            <w:tcW w:w="1560"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III</w:t>
            </w:r>
            <w:r w:rsidRPr="00C750C4">
              <w:rPr>
                <w:rFonts w:ascii="Times New Roman" w:hAnsi="Times New Roman"/>
                <w:sz w:val="24"/>
                <w:szCs w:val="24"/>
              </w:rPr>
              <w:t xml:space="preserve"> место в номинации «Прекрасное слово «Жизнь»</w:t>
            </w:r>
          </w:p>
        </w:tc>
      </w:tr>
      <w:tr w:rsidR="009507CA" w:rsidRPr="00C750C4" w:rsidTr="00812854">
        <w:tc>
          <w:tcPr>
            <w:tcW w:w="2836"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Чемпионат Москвы по карате в категории КАТА</w:t>
            </w:r>
          </w:p>
        </w:tc>
        <w:tc>
          <w:tcPr>
            <w:tcW w:w="1985"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0878E5" w:rsidRPr="00C750C4" w:rsidRDefault="000878E5" w:rsidP="00812854">
            <w:pPr>
              <w:spacing w:after="0" w:line="240" w:lineRule="auto"/>
              <w:jc w:val="center"/>
              <w:rPr>
                <w:rFonts w:ascii="Times New Roman" w:hAnsi="Times New Roman"/>
                <w:sz w:val="24"/>
                <w:szCs w:val="24"/>
              </w:rPr>
            </w:pPr>
          </w:p>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p w:rsidR="000878E5" w:rsidRPr="00C750C4" w:rsidRDefault="000878E5" w:rsidP="00812854">
            <w:pPr>
              <w:spacing w:after="0" w:line="240" w:lineRule="auto"/>
              <w:jc w:val="center"/>
              <w:rPr>
                <w:rFonts w:ascii="Times New Roman" w:hAnsi="Times New Roman"/>
                <w:sz w:val="24"/>
                <w:szCs w:val="24"/>
              </w:rPr>
            </w:pPr>
          </w:p>
        </w:tc>
        <w:tc>
          <w:tcPr>
            <w:tcW w:w="2551" w:type="dxa"/>
            <w:vAlign w:val="center"/>
          </w:tcPr>
          <w:p w:rsidR="000878E5" w:rsidRPr="00C750C4" w:rsidRDefault="000878E5"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Безоян Радий</w:t>
            </w:r>
          </w:p>
        </w:tc>
        <w:tc>
          <w:tcPr>
            <w:tcW w:w="1560"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III</w:t>
            </w:r>
            <w:r w:rsidRPr="00C750C4">
              <w:rPr>
                <w:rFonts w:ascii="Times New Roman" w:hAnsi="Times New Roman"/>
                <w:sz w:val="24"/>
                <w:szCs w:val="24"/>
              </w:rPr>
              <w:t xml:space="preserve"> место</w:t>
            </w:r>
          </w:p>
        </w:tc>
      </w:tr>
      <w:tr w:rsidR="009507CA" w:rsidRPr="00C750C4" w:rsidTr="00812854">
        <w:tc>
          <w:tcPr>
            <w:tcW w:w="2836"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 xml:space="preserve">Чемпионат России по каратэ среди инвалидов </w:t>
            </w:r>
            <w:r w:rsidRPr="00C750C4">
              <w:rPr>
                <w:rFonts w:ascii="Times New Roman" w:hAnsi="Times New Roman"/>
                <w:sz w:val="24"/>
                <w:szCs w:val="24"/>
              </w:rPr>
              <w:lastRenderedPageBreak/>
              <w:t>по слуху в категории ката</w:t>
            </w:r>
          </w:p>
          <w:p w:rsidR="000878E5" w:rsidRPr="00C750C4" w:rsidRDefault="000878E5" w:rsidP="00812854">
            <w:pPr>
              <w:spacing w:after="0" w:line="240" w:lineRule="auto"/>
              <w:jc w:val="center"/>
              <w:rPr>
                <w:rFonts w:ascii="Times New Roman" w:hAnsi="Times New Roman"/>
                <w:sz w:val="24"/>
                <w:szCs w:val="24"/>
              </w:rPr>
            </w:pPr>
          </w:p>
        </w:tc>
        <w:tc>
          <w:tcPr>
            <w:tcW w:w="1985"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lastRenderedPageBreak/>
              <w:t>Всероссийский</w:t>
            </w:r>
          </w:p>
        </w:tc>
        <w:tc>
          <w:tcPr>
            <w:tcW w:w="1417"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p w:rsidR="000878E5" w:rsidRPr="00C750C4" w:rsidRDefault="000878E5" w:rsidP="00812854">
            <w:pPr>
              <w:spacing w:after="0" w:line="240" w:lineRule="auto"/>
              <w:jc w:val="center"/>
              <w:rPr>
                <w:rFonts w:ascii="Times New Roman" w:hAnsi="Times New Roman"/>
                <w:sz w:val="24"/>
                <w:szCs w:val="24"/>
              </w:rPr>
            </w:pPr>
          </w:p>
        </w:tc>
        <w:tc>
          <w:tcPr>
            <w:tcW w:w="2551" w:type="dxa"/>
            <w:vAlign w:val="center"/>
          </w:tcPr>
          <w:p w:rsidR="000878E5" w:rsidRPr="00C750C4" w:rsidRDefault="000878E5"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Безоян Радий</w:t>
            </w:r>
          </w:p>
        </w:tc>
        <w:tc>
          <w:tcPr>
            <w:tcW w:w="1560"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 xml:space="preserve">Диплом </w:t>
            </w:r>
            <w:r w:rsidRPr="00C750C4">
              <w:rPr>
                <w:rFonts w:ascii="Times New Roman" w:hAnsi="Times New Roman"/>
                <w:sz w:val="24"/>
                <w:szCs w:val="24"/>
                <w:lang w:val="en-US"/>
              </w:rPr>
              <w:t>II</w:t>
            </w:r>
            <w:r w:rsidRPr="00C750C4">
              <w:rPr>
                <w:rFonts w:ascii="Times New Roman" w:hAnsi="Times New Roman"/>
                <w:sz w:val="24"/>
                <w:szCs w:val="24"/>
              </w:rPr>
              <w:t xml:space="preserve"> степени</w:t>
            </w:r>
          </w:p>
        </w:tc>
      </w:tr>
      <w:tr w:rsidR="009507CA" w:rsidRPr="00C750C4" w:rsidTr="00812854">
        <w:tc>
          <w:tcPr>
            <w:tcW w:w="2836"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lastRenderedPageBreak/>
              <w:t>Региональная Олимпиада по английскому языку  –</w:t>
            </w:r>
          </w:p>
          <w:p w:rsidR="000878E5" w:rsidRPr="00C750C4" w:rsidRDefault="000878E5" w:rsidP="00812854">
            <w:pPr>
              <w:spacing w:after="0" w:line="240" w:lineRule="auto"/>
              <w:jc w:val="center"/>
              <w:rPr>
                <w:rFonts w:ascii="Times New Roman" w:hAnsi="Times New Roman"/>
                <w:sz w:val="24"/>
                <w:szCs w:val="24"/>
              </w:rPr>
            </w:pPr>
          </w:p>
        </w:tc>
        <w:tc>
          <w:tcPr>
            <w:tcW w:w="1985" w:type="dxa"/>
            <w:vAlign w:val="center"/>
          </w:tcPr>
          <w:p w:rsidR="000878E5" w:rsidRPr="00C750C4" w:rsidRDefault="000878E5" w:rsidP="00812854">
            <w:pPr>
              <w:spacing w:after="0" w:line="240" w:lineRule="auto"/>
              <w:jc w:val="center"/>
              <w:rPr>
                <w:rFonts w:ascii="Times New Roman" w:hAnsi="Times New Roman"/>
                <w:sz w:val="24"/>
                <w:szCs w:val="24"/>
              </w:rPr>
            </w:pPr>
          </w:p>
        </w:tc>
        <w:tc>
          <w:tcPr>
            <w:tcW w:w="1417"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p w:rsidR="000878E5" w:rsidRPr="00C750C4" w:rsidRDefault="000878E5" w:rsidP="00812854">
            <w:pPr>
              <w:spacing w:after="0" w:line="240" w:lineRule="auto"/>
              <w:jc w:val="center"/>
              <w:rPr>
                <w:rFonts w:ascii="Times New Roman" w:hAnsi="Times New Roman"/>
                <w:sz w:val="24"/>
                <w:szCs w:val="24"/>
              </w:rPr>
            </w:pPr>
          </w:p>
        </w:tc>
        <w:tc>
          <w:tcPr>
            <w:tcW w:w="2551" w:type="dxa"/>
            <w:vAlign w:val="center"/>
          </w:tcPr>
          <w:p w:rsidR="000878E5" w:rsidRPr="00C750C4" w:rsidRDefault="000878E5"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Шигаева М., Клюкович О., Рябенко В</w:t>
            </w:r>
            <w:r w:rsidR="00B45BBF">
              <w:rPr>
                <w:rFonts w:ascii="Times New Roman" w:hAnsi="Times New Roman"/>
                <w:sz w:val="24"/>
                <w:szCs w:val="24"/>
              </w:rPr>
              <w:t>.</w:t>
            </w:r>
          </w:p>
        </w:tc>
        <w:tc>
          <w:tcPr>
            <w:tcW w:w="1560"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место</w:t>
            </w:r>
          </w:p>
        </w:tc>
      </w:tr>
      <w:tr w:rsidR="009507CA" w:rsidRPr="00C750C4" w:rsidTr="00812854">
        <w:tc>
          <w:tcPr>
            <w:tcW w:w="2836"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Первенство</w:t>
            </w:r>
            <w:r w:rsidR="006924E4" w:rsidRPr="00C750C4">
              <w:rPr>
                <w:rFonts w:ascii="Times New Roman" w:hAnsi="Times New Roman"/>
                <w:sz w:val="24"/>
                <w:szCs w:val="24"/>
              </w:rPr>
              <w:t xml:space="preserve">, </w:t>
            </w:r>
            <w:r w:rsidRPr="00C750C4">
              <w:rPr>
                <w:rFonts w:ascii="Times New Roman" w:hAnsi="Times New Roman"/>
                <w:sz w:val="24"/>
                <w:szCs w:val="24"/>
              </w:rPr>
              <w:t xml:space="preserve"> посвященное дню космонавтики, городской весенний легкоатлетический кросс</w:t>
            </w:r>
          </w:p>
        </w:tc>
        <w:tc>
          <w:tcPr>
            <w:tcW w:w="1985"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Муниципальный</w:t>
            </w:r>
          </w:p>
        </w:tc>
        <w:tc>
          <w:tcPr>
            <w:tcW w:w="1417"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p w:rsidR="000878E5" w:rsidRPr="00C750C4" w:rsidRDefault="000878E5" w:rsidP="00812854">
            <w:pPr>
              <w:spacing w:after="0" w:line="240" w:lineRule="auto"/>
              <w:jc w:val="center"/>
              <w:rPr>
                <w:rFonts w:ascii="Times New Roman" w:hAnsi="Times New Roman"/>
                <w:sz w:val="24"/>
                <w:szCs w:val="24"/>
              </w:rPr>
            </w:pPr>
          </w:p>
        </w:tc>
        <w:tc>
          <w:tcPr>
            <w:tcW w:w="2551" w:type="dxa"/>
            <w:vAlign w:val="center"/>
          </w:tcPr>
          <w:p w:rsidR="000878E5" w:rsidRPr="00C750C4" w:rsidRDefault="000878E5"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Крюкова Юлия</w:t>
            </w:r>
          </w:p>
        </w:tc>
        <w:tc>
          <w:tcPr>
            <w:tcW w:w="1560" w:type="dxa"/>
            <w:vAlign w:val="center"/>
          </w:tcPr>
          <w:p w:rsidR="000878E5" w:rsidRPr="00C750C4" w:rsidRDefault="000878E5"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место</w:t>
            </w:r>
          </w:p>
        </w:tc>
      </w:tr>
      <w:tr w:rsidR="009507CA" w:rsidRPr="00C750C4" w:rsidTr="00812854">
        <w:tc>
          <w:tcPr>
            <w:tcW w:w="2836" w:type="dxa"/>
            <w:vAlign w:val="center"/>
          </w:tcPr>
          <w:p w:rsidR="000878E5"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Олимпийский день бега на призы Губернатора области</w:t>
            </w:r>
          </w:p>
        </w:tc>
        <w:tc>
          <w:tcPr>
            <w:tcW w:w="1985" w:type="dxa"/>
            <w:vAlign w:val="center"/>
          </w:tcPr>
          <w:p w:rsidR="000878E5"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p w:rsidR="000878E5" w:rsidRPr="00C750C4" w:rsidRDefault="000878E5" w:rsidP="00812854">
            <w:pPr>
              <w:spacing w:after="0" w:line="240" w:lineRule="auto"/>
              <w:jc w:val="center"/>
              <w:rPr>
                <w:rFonts w:ascii="Times New Roman" w:hAnsi="Times New Roman"/>
                <w:sz w:val="24"/>
                <w:szCs w:val="24"/>
              </w:rPr>
            </w:pPr>
          </w:p>
        </w:tc>
        <w:tc>
          <w:tcPr>
            <w:tcW w:w="2551" w:type="dxa"/>
            <w:vAlign w:val="center"/>
          </w:tcPr>
          <w:p w:rsidR="000878E5" w:rsidRPr="00C750C4" w:rsidRDefault="006924E4"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Крюкова Юлия</w:t>
            </w:r>
          </w:p>
        </w:tc>
        <w:tc>
          <w:tcPr>
            <w:tcW w:w="1560"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место</w:t>
            </w:r>
          </w:p>
          <w:p w:rsidR="000878E5" w:rsidRPr="00C750C4" w:rsidRDefault="000878E5" w:rsidP="00812854">
            <w:pPr>
              <w:spacing w:after="0" w:line="240" w:lineRule="auto"/>
              <w:jc w:val="center"/>
              <w:rPr>
                <w:rFonts w:ascii="Times New Roman" w:hAnsi="Times New Roman"/>
                <w:sz w:val="24"/>
                <w:szCs w:val="24"/>
              </w:rPr>
            </w:pPr>
          </w:p>
        </w:tc>
      </w:tr>
      <w:tr w:rsidR="009507CA" w:rsidRPr="00C750C4" w:rsidTr="00812854">
        <w:tc>
          <w:tcPr>
            <w:tcW w:w="2836" w:type="dxa"/>
            <w:vAlign w:val="center"/>
          </w:tcPr>
          <w:p w:rsidR="000878E5"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Чемпионат России по пулевой стрельбе из малокалиберного оружия, среди спортсменов инвалидов по слуху</w:t>
            </w:r>
          </w:p>
        </w:tc>
        <w:tc>
          <w:tcPr>
            <w:tcW w:w="1985" w:type="dxa"/>
            <w:vAlign w:val="center"/>
          </w:tcPr>
          <w:p w:rsidR="000878E5"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p w:rsidR="000878E5" w:rsidRPr="00C750C4" w:rsidRDefault="000878E5" w:rsidP="00812854">
            <w:pPr>
              <w:spacing w:after="0" w:line="240" w:lineRule="auto"/>
              <w:jc w:val="center"/>
              <w:rPr>
                <w:rFonts w:ascii="Times New Roman" w:hAnsi="Times New Roman"/>
                <w:sz w:val="24"/>
                <w:szCs w:val="24"/>
              </w:rPr>
            </w:pPr>
          </w:p>
        </w:tc>
        <w:tc>
          <w:tcPr>
            <w:tcW w:w="2551" w:type="dxa"/>
            <w:vAlign w:val="center"/>
          </w:tcPr>
          <w:p w:rsidR="000878E5" w:rsidRPr="00C750C4" w:rsidRDefault="006924E4"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Кузьмин Роман</w:t>
            </w:r>
          </w:p>
        </w:tc>
        <w:tc>
          <w:tcPr>
            <w:tcW w:w="1560" w:type="dxa"/>
            <w:vAlign w:val="center"/>
          </w:tcPr>
          <w:p w:rsidR="000878E5"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место</w:t>
            </w:r>
          </w:p>
        </w:tc>
      </w:tr>
      <w:tr w:rsidR="009507CA" w:rsidRPr="00C750C4" w:rsidTr="00812854">
        <w:tc>
          <w:tcPr>
            <w:tcW w:w="2836"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Чемпионат России по пулевой стрельбе из малокалиберного оружия, среди спортсменов инвалидов по слуху</w:t>
            </w:r>
          </w:p>
        </w:tc>
        <w:tc>
          <w:tcPr>
            <w:tcW w:w="1985"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2013</w:t>
            </w:r>
          </w:p>
          <w:p w:rsidR="006924E4" w:rsidRPr="00C750C4" w:rsidRDefault="006924E4" w:rsidP="00812854">
            <w:pPr>
              <w:spacing w:after="0" w:line="240" w:lineRule="auto"/>
              <w:jc w:val="center"/>
              <w:rPr>
                <w:rFonts w:ascii="Times New Roman" w:hAnsi="Times New Roman"/>
                <w:sz w:val="24"/>
                <w:szCs w:val="24"/>
              </w:rPr>
            </w:pPr>
          </w:p>
        </w:tc>
        <w:tc>
          <w:tcPr>
            <w:tcW w:w="2551" w:type="dxa"/>
            <w:vAlign w:val="center"/>
          </w:tcPr>
          <w:p w:rsidR="006924E4" w:rsidRPr="00C750C4" w:rsidRDefault="006924E4"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Кузьмин Роман</w:t>
            </w:r>
          </w:p>
        </w:tc>
        <w:tc>
          <w:tcPr>
            <w:tcW w:w="1560"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 xml:space="preserve">II </w:t>
            </w:r>
            <w:r w:rsidRPr="00C750C4">
              <w:rPr>
                <w:rFonts w:ascii="Times New Roman" w:hAnsi="Times New Roman"/>
                <w:sz w:val="24"/>
                <w:szCs w:val="24"/>
              </w:rPr>
              <w:t>место</w:t>
            </w:r>
          </w:p>
        </w:tc>
      </w:tr>
      <w:tr w:rsidR="009507CA" w:rsidRPr="00C750C4" w:rsidTr="00812854">
        <w:tc>
          <w:tcPr>
            <w:tcW w:w="2836"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Финальные соревнования легкоатлетического кросса «Олимпийский день бега» на призы Губернатора Саратовской области</w:t>
            </w:r>
          </w:p>
          <w:p w:rsidR="006924E4" w:rsidRPr="00C750C4" w:rsidRDefault="006924E4" w:rsidP="00812854">
            <w:pPr>
              <w:spacing w:after="0" w:line="240" w:lineRule="auto"/>
              <w:jc w:val="center"/>
              <w:rPr>
                <w:rFonts w:ascii="Times New Roman" w:hAnsi="Times New Roman"/>
                <w:sz w:val="24"/>
                <w:szCs w:val="24"/>
              </w:rPr>
            </w:pPr>
          </w:p>
        </w:tc>
        <w:tc>
          <w:tcPr>
            <w:tcW w:w="1985"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w:t>
            </w:r>
            <w:r w:rsidR="006A40CC" w:rsidRPr="00C750C4">
              <w:rPr>
                <w:rFonts w:ascii="Times New Roman" w:hAnsi="Times New Roman"/>
                <w:sz w:val="24"/>
                <w:szCs w:val="24"/>
              </w:rPr>
              <w:t>й</w:t>
            </w:r>
          </w:p>
        </w:tc>
        <w:tc>
          <w:tcPr>
            <w:tcW w:w="1417"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924E4" w:rsidRPr="00C750C4" w:rsidRDefault="006924E4"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Команда СОПК</w:t>
            </w:r>
          </w:p>
        </w:tc>
        <w:tc>
          <w:tcPr>
            <w:tcW w:w="1560"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место</w:t>
            </w:r>
          </w:p>
        </w:tc>
      </w:tr>
      <w:tr w:rsidR="009507CA" w:rsidRPr="00C750C4" w:rsidTr="00812854">
        <w:tc>
          <w:tcPr>
            <w:tcW w:w="2836"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Всероссийская  познавательная  фотовикторина</w:t>
            </w:r>
          </w:p>
        </w:tc>
        <w:tc>
          <w:tcPr>
            <w:tcW w:w="1985" w:type="dxa"/>
            <w:vAlign w:val="center"/>
          </w:tcPr>
          <w:p w:rsidR="006924E4"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924E4" w:rsidRPr="00C750C4" w:rsidRDefault="006924E4"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Боброва Ирина</w:t>
            </w:r>
          </w:p>
        </w:tc>
        <w:tc>
          <w:tcPr>
            <w:tcW w:w="1560" w:type="dxa"/>
            <w:vAlign w:val="center"/>
          </w:tcPr>
          <w:p w:rsidR="006924E4" w:rsidRPr="00C750C4" w:rsidRDefault="006924E4" w:rsidP="00812854">
            <w:pPr>
              <w:spacing w:after="0" w:line="240" w:lineRule="auto"/>
              <w:jc w:val="center"/>
              <w:rPr>
                <w:rFonts w:ascii="Times New Roman" w:hAnsi="Times New Roman"/>
                <w:sz w:val="24"/>
                <w:szCs w:val="24"/>
              </w:rPr>
            </w:pPr>
            <w:r w:rsidRPr="00C750C4">
              <w:rPr>
                <w:rFonts w:ascii="Times New Roman" w:hAnsi="Times New Roman"/>
                <w:sz w:val="24"/>
                <w:szCs w:val="24"/>
              </w:rPr>
              <w:t>1 место в номинации «Юный эрудит»</w:t>
            </w:r>
          </w:p>
        </w:tc>
      </w:tr>
      <w:tr w:rsidR="009507CA" w:rsidRPr="00C750C4" w:rsidTr="00812854">
        <w:tc>
          <w:tcPr>
            <w:tcW w:w="2836"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Традиционная легкоатлетическая эстафета на приз «Золотая осень»</w:t>
            </w:r>
          </w:p>
          <w:p w:rsidR="006924E4" w:rsidRPr="00C750C4" w:rsidRDefault="006924E4" w:rsidP="00812854">
            <w:pPr>
              <w:spacing w:after="0" w:line="240" w:lineRule="auto"/>
              <w:jc w:val="center"/>
              <w:rPr>
                <w:rFonts w:ascii="Times New Roman" w:hAnsi="Times New Roman"/>
                <w:sz w:val="24"/>
                <w:szCs w:val="24"/>
              </w:rPr>
            </w:pPr>
          </w:p>
        </w:tc>
        <w:tc>
          <w:tcPr>
            <w:tcW w:w="1985" w:type="dxa"/>
            <w:vAlign w:val="center"/>
          </w:tcPr>
          <w:p w:rsidR="006924E4"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Муниципальный</w:t>
            </w:r>
          </w:p>
        </w:tc>
        <w:tc>
          <w:tcPr>
            <w:tcW w:w="1417" w:type="dxa"/>
            <w:vAlign w:val="center"/>
          </w:tcPr>
          <w:p w:rsidR="006924E4"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924E4" w:rsidRPr="00C750C4" w:rsidRDefault="006A40C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команда девушек</w:t>
            </w:r>
          </w:p>
        </w:tc>
        <w:tc>
          <w:tcPr>
            <w:tcW w:w="1560" w:type="dxa"/>
            <w:vAlign w:val="center"/>
          </w:tcPr>
          <w:p w:rsidR="006924E4"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II</w:t>
            </w:r>
            <w:r w:rsidRPr="00C750C4">
              <w:rPr>
                <w:rFonts w:ascii="Times New Roman" w:hAnsi="Times New Roman"/>
                <w:sz w:val="24"/>
                <w:szCs w:val="24"/>
              </w:rPr>
              <w:t xml:space="preserve"> место</w:t>
            </w:r>
          </w:p>
        </w:tc>
      </w:tr>
      <w:tr w:rsidR="009507CA" w:rsidRPr="00C750C4" w:rsidTr="00812854">
        <w:tc>
          <w:tcPr>
            <w:tcW w:w="2836"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VIII</w:t>
            </w:r>
            <w:r w:rsidRPr="00C750C4">
              <w:rPr>
                <w:rFonts w:ascii="Times New Roman" w:hAnsi="Times New Roman"/>
                <w:sz w:val="24"/>
                <w:szCs w:val="24"/>
              </w:rPr>
              <w:t xml:space="preserve"> Всероссийская олимпиада по математике для 9-11 классов «Вот задачка»</w:t>
            </w:r>
          </w:p>
          <w:p w:rsidR="006A40CC" w:rsidRPr="00C750C4" w:rsidRDefault="006A40CC" w:rsidP="00812854">
            <w:pPr>
              <w:spacing w:after="0" w:line="240" w:lineRule="auto"/>
              <w:jc w:val="center"/>
              <w:rPr>
                <w:rFonts w:ascii="Times New Roman" w:hAnsi="Times New Roman"/>
                <w:sz w:val="24"/>
                <w:szCs w:val="24"/>
              </w:rPr>
            </w:pPr>
          </w:p>
        </w:tc>
        <w:tc>
          <w:tcPr>
            <w:tcW w:w="1985"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A40CC" w:rsidRPr="00C750C4" w:rsidRDefault="006A40C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Хвостова Юлия, Гордеева Елизавета, Боброва Ирина, Фефелина Юлия, Гуляева Ксения, Кутлубаева Ильвира</w:t>
            </w:r>
          </w:p>
        </w:tc>
        <w:tc>
          <w:tcPr>
            <w:tcW w:w="1560"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победители</w:t>
            </w:r>
          </w:p>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III</w:t>
            </w:r>
            <w:r w:rsidRPr="00C750C4">
              <w:rPr>
                <w:rFonts w:ascii="Times New Roman" w:hAnsi="Times New Roman"/>
                <w:sz w:val="24"/>
                <w:szCs w:val="24"/>
              </w:rPr>
              <w:t xml:space="preserve"> степени</w:t>
            </w:r>
          </w:p>
        </w:tc>
      </w:tr>
      <w:tr w:rsidR="009507CA" w:rsidRPr="00C750C4" w:rsidTr="00812854">
        <w:tc>
          <w:tcPr>
            <w:tcW w:w="2836"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VIII</w:t>
            </w:r>
            <w:r w:rsidRPr="00C750C4">
              <w:rPr>
                <w:rFonts w:ascii="Times New Roman" w:hAnsi="Times New Roman"/>
                <w:sz w:val="24"/>
                <w:szCs w:val="24"/>
              </w:rPr>
              <w:t xml:space="preserve"> Всероссийская олимпиада по </w:t>
            </w:r>
            <w:r w:rsidRPr="00C750C4">
              <w:rPr>
                <w:rFonts w:ascii="Times New Roman" w:hAnsi="Times New Roman"/>
                <w:sz w:val="24"/>
                <w:szCs w:val="24"/>
              </w:rPr>
              <w:lastRenderedPageBreak/>
              <w:t>математике для 9-11 классов «Вот задачка»</w:t>
            </w:r>
          </w:p>
          <w:p w:rsidR="006A40CC" w:rsidRPr="00C750C4" w:rsidRDefault="006A40CC" w:rsidP="00812854">
            <w:pPr>
              <w:spacing w:after="0" w:line="240" w:lineRule="auto"/>
              <w:jc w:val="center"/>
              <w:rPr>
                <w:rFonts w:ascii="Times New Roman" w:hAnsi="Times New Roman"/>
                <w:sz w:val="24"/>
                <w:szCs w:val="24"/>
              </w:rPr>
            </w:pPr>
          </w:p>
        </w:tc>
        <w:tc>
          <w:tcPr>
            <w:tcW w:w="1985"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lastRenderedPageBreak/>
              <w:t>Всероссийский</w:t>
            </w:r>
          </w:p>
        </w:tc>
        <w:tc>
          <w:tcPr>
            <w:tcW w:w="1417"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A40CC" w:rsidRPr="00C750C4" w:rsidRDefault="006A40C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 xml:space="preserve">Гуляева Ксения, Овчарова Кристина, </w:t>
            </w:r>
            <w:r w:rsidRPr="00C750C4">
              <w:rPr>
                <w:rFonts w:ascii="Times New Roman" w:hAnsi="Times New Roman"/>
                <w:sz w:val="24"/>
                <w:szCs w:val="24"/>
              </w:rPr>
              <w:lastRenderedPageBreak/>
              <w:t>Мухина Екатерина, Шупикова Анастасия</w:t>
            </w:r>
          </w:p>
        </w:tc>
        <w:tc>
          <w:tcPr>
            <w:tcW w:w="1560"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lastRenderedPageBreak/>
              <w:t>Победители</w:t>
            </w:r>
          </w:p>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III</w:t>
            </w:r>
            <w:r w:rsidRPr="00C750C4">
              <w:rPr>
                <w:rFonts w:ascii="Times New Roman" w:hAnsi="Times New Roman"/>
                <w:sz w:val="24"/>
                <w:szCs w:val="24"/>
              </w:rPr>
              <w:t xml:space="preserve"> степени</w:t>
            </w:r>
          </w:p>
        </w:tc>
      </w:tr>
      <w:tr w:rsidR="009507CA" w:rsidRPr="00C750C4" w:rsidTr="00812854">
        <w:trPr>
          <w:trHeight w:val="1036"/>
        </w:trPr>
        <w:tc>
          <w:tcPr>
            <w:tcW w:w="2836"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lastRenderedPageBreak/>
              <w:t>VIII</w:t>
            </w:r>
            <w:r w:rsidRPr="00C750C4">
              <w:rPr>
                <w:rFonts w:ascii="Times New Roman" w:hAnsi="Times New Roman"/>
                <w:sz w:val="24"/>
                <w:szCs w:val="24"/>
              </w:rPr>
              <w:t xml:space="preserve"> Всероссийская олимпиада по математике для 9-11 классов «Вот задачка»</w:t>
            </w:r>
          </w:p>
          <w:p w:rsidR="006A40CC" w:rsidRPr="00C750C4" w:rsidRDefault="006A40CC" w:rsidP="00812854">
            <w:pPr>
              <w:spacing w:after="0" w:line="240" w:lineRule="auto"/>
              <w:jc w:val="center"/>
              <w:rPr>
                <w:rFonts w:ascii="Times New Roman" w:hAnsi="Times New Roman"/>
                <w:sz w:val="24"/>
                <w:szCs w:val="24"/>
              </w:rPr>
            </w:pPr>
          </w:p>
        </w:tc>
        <w:tc>
          <w:tcPr>
            <w:tcW w:w="1985"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A40CC" w:rsidRPr="00C750C4" w:rsidRDefault="006A40C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Цыганова Ксения, Билютина Алина</w:t>
            </w:r>
          </w:p>
        </w:tc>
        <w:tc>
          <w:tcPr>
            <w:tcW w:w="1560"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Победители</w:t>
            </w:r>
          </w:p>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II</w:t>
            </w:r>
            <w:r w:rsidRPr="00C750C4">
              <w:rPr>
                <w:rFonts w:ascii="Times New Roman" w:hAnsi="Times New Roman"/>
                <w:sz w:val="24"/>
                <w:szCs w:val="24"/>
              </w:rPr>
              <w:t xml:space="preserve"> степени</w:t>
            </w:r>
          </w:p>
        </w:tc>
      </w:tr>
      <w:tr w:rsidR="009507CA" w:rsidRPr="00C750C4" w:rsidTr="00812854">
        <w:tc>
          <w:tcPr>
            <w:tcW w:w="2836"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VI</w:t>
            </w:r>
            <w:r w:rsidRPr="00C750C4">
              <w:rPr>
                <w:rFonts w:ascii="Times New Roman" w:hAnsi="Times New Roman"/>
                <w:sz w:val="24"/>
                <w:szCs w:val="24"/>
              </w:rPr>
              <w:t xml:space="preserve"> Всероссийской дистанционной олимпиаде по химии «Вот задачка».</w:t>
            </w:r>
          </w:p>
          <w:p w:rsidR="006A40CC" w:rsidRPr="00C750C4" w:rsidRDefault="006A40CC" w:rsidP="00812854">
            <w:pPr>
              <w:spacing w:after="0" w:line="240" w:lineRule="auto"/>
              <w:jc w:val="center"/>
              <w:rPr>
                <w:rFonts w:ascii="Times New Roman" w:hAnsi="Times New Roman"/>
                <w:sz w:val="24"/>
                <w:szCs w:val="24"/>
              </w:rPr>
            </w:pPr>
          </w:p>
        </w:tc>
        <w:tc>
          <w:tcPr>
            <w:tcW w:w="1985"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A40CC" w:rsidRPr="00C750C4" w:rsidRDefault="006A40C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Белозор Е., Билютина А., Шупикова А., Филимонова Н.</w:t>
            </w:r>
          </w:p>
        </w:tc>
        <w:tc>
          <w:tcPr>
            <w:tcW w:w="1560"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Победители</w:t>
            </w:r>
          </w:p>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1 степени</w:t>
            </w:r>
          </w:p>
        </w:tc>
      </w:tr>
      <w:tr w:rsidR="009507CA" w:rsidRPr="00C750C4" w:rsidTr="00812854">
        <w:tc>
          <w:tcPr>
            <w:tcW w:w="2836"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VI</w:t>
            </w:r>
            <w:r w:rsidRPr="00C750C4">
              <w:rPr>
                <w:rFonts w:ascii="Times New Roman" w:hAnsi="Times New Roman"/>
                <w:sz w:val="24"/>
                <w:szCs w:val="24"/>
              </w:rPr>
              <w:t xml:space="preserve"> Всероссийской дистанционной олимпиаде по химии «Вот задачка».</w:t>
            </w:r>
          </w:p>
        </w:tc>
        <w:tc>
          <w:tcPr>
            <w:tcW w:w="1985"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A40CC" w:rsidRPr="00C750C4" w:rsidRDefault="006A40C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Кузнецова Д., Гоман А.</w:t>
            </w:r>
          </w:p>
        </w:tc>
        <w:tc>
          <w:tcPr>
            <w:tcW w:w="1560"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Победители</w:t>
            </w:r>
          </w:p>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 xml:space="preserve">III </w:t>
            </w:r>
            <w:r w:rsidRPr="00C750C4">
              <w:rPr>
                <w:rFonts w:ascii="Times New Roman" w:hAnsi="Times New Roman"/>
                <w:sz w:val="24"/>
                <w:szCs w:val="24"/>
              </w:rPr>
              <w:t>степени</w:t>
            </w:r>
          </w:p>
        </w:tc>
      </w:tr>
      <w:tr w:rsidR="009507CA" w:rsidRPr="00C750C4" w:rsidTr="00812854">
        <w:tc>
          <w:tcPr>
            <w:tcW w:w="2836"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Всероссийская дистанционной олимпиаде  по немецкому языку</w:t>
            </w:r>
          </w:p>
          <w:p w:rsidR="006A40CC" w:rsidRPr="00C750C4" w:rsidRDefault="006A40CC" w:rsidP="00812854">
            <w:pPr>
              <w:spacing w:after="0" w:line="240" w:lineRule="auto"/>
              <w:jc w:val="center"/>
              <w:rPr>
                <w:rFonts w:ascii="Times New Roman" w:hAnsi="Times New Roman"/>
                <w:sz w:val="24"/>
                <w:szCs w:val="24"/>
              </w:rPr>
            </w:pPr>
          </w:p>
        </w:tc>
        <w:tc>
          <w:tcPr>
            <w:tcW w:w="1985"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A40CC" w:rsidRPr="00C750C4" w:rsidRDefault="006A40C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Белозор Елизавета</w:t>
            </w:r>
          </w:p>
        </w:tc>
        <w:tc>
          <w:tcPr>
            <w:tcW w:w="1560"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 xml:space="preserve">диплом </w:t>
            </w:r>
            <w:r w:rsidRPr="00C750C4">
              <w:rPr>
                <w:rFonts w:ascii="Times New Roman" w:hAnsi="Times New Roman"/>
                <w:sz w:val="24"/>
                <w:szCs w:val="24"/>
                <w:lang w:val="en-US"/>
              </w:rPr>
              <w:t>II</w:t>
            </w:r>
            <w:r w:rsidRPr="00C750C4">
              <w:rPr>
                <w:rFonts w:ascii="Times New Roman" w:hAnsi="Times New Roman"/>
                <w:sz w:val="24"/>
                <w:szCs w:val="24"/>
              </w:rPr>
              <w:t xml:space="preserve"> степени регионального победителя</w:t>
            </w:r>
          </w:p>
        </w:tc>
      </w:tr>
      <w:tr w:rsidR="009507CA" w:rsidRPr="00C750C4" w:rsidTr="00812854">
        <w:tc>
          <w:tcPr>
            <w:tcW w:w="2836"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Всероссийская дистанционной олимпиаде  по немецкому языку</w:t>
            </w:r>
          </w:p>
          <w:p w:rsidR="006A40CC" w:rsidRPr="00C750C4" w:rsidRDefault="006A40CC" w:rsidP="00812854">
            <w:pPr>
              <w:spacing w:after="0" w:line="240" w:lineRule="auto"/>
              <w:jc w:val="center"/>
              <w:rPr>
                <w:rFonts w:ascii="Times New Roman" w:hAnsi="Times New Roman"/>
                <w:sz w:val="24"/>
                <w:szCs w:val="24"/>
              </w:rPr>
            </w:pPr>
          </w:p>
        </w:tc>
        <w:tc>
          <w:tcPr>
            <w:tcW w:w="1985"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A40CC" w:rsidRPr="00C750C4" w:rsidRDefault="006A40C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Тарасова Алёна</w:t>
            </w:r>
          </w:p>
        </w:tc>
        <w:tc>
          <w:tcPr>
            <w:tcW w:w="1560"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 xml:space="preserve">диплом </w:t>
            </w:r>
            <w:r w:rsidRPr="00C750C4">
              <w:rPr>
                <w:rFonts w:ascii="Times New Roman" w:hAnsi="Times New Roman"/>
                <w:sz w:val="24"/>
                <w:szCs w:val="24"/>
                <w:lang w:val="en-US"/>
              </w:rPr>
              <w:t>I</w:t>
            </w:r>
            <w:r w:rsidRPr="00C750C4">
              <w:rPr>
                <w:rFonts w:ascii="Times New Roman" w:hAnsi="Times New Roman"/>
                <w:sz w:val="24"/>
                <w:szCs w:val="24"/>
              </w:rPr>
              <w:t xml:space="preserve"> степени регионального победителя</w:t>
            </w:r>
          </w:p>
        </w:tc>
      </w:tr>
      <w:tr w:rsidR="009507CA" w:rsidRPr="00C750C4" w:rsidTr="00812854">
        <w:tc>
          <w:tcPr>
            <w:tcW w:w="2836"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Всероссийская дистанционной олимпиада по  русскому языку</w:t>
            </w:r>
          </w:p>
        </w:tc>
        <w:tc>
          <w:tcPr>
            <w:tcW w:w="1985"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A40CC"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A40CC" w:rsidRPr="00C750C4" w:rsidRDefault="006A40C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Бондарева Ирина</w:t>
            </w:r>
          </w:p>
        </w:tc>
        <w:tc>
          <w:tcPr>
            <w:tcW w:w="1560" w:type="dxa"/>
            <w:vAlign w:val="center"/>
          </w:tcPr>
          <w:p w:rsidR="006A40CC" w:rsidRPr="00C750C4" w:rsidRDefault="006A40CC" w:rsidP="00812854">
            <w:pPr>
              <w:spacing w:after="0" w:line="240" w:lineRule="auto"/>
              <w:jc w:val="center"/>
              <w:rPr>
                <w:rFonts w:ascii="Times New Roman" w:hAnsi="Times New Roman"/>
                <w:sz w:val="24"/>
                <w:szCs w:val="24"/>
              </w:rPr>
            </w:pPr>
            <w:r w:rsidRPr="00C750C4">
              <w:rPr>
                <w:rFonts w:ascii="Times New Roman" w:hAnsi="Times New Roman"/>
                <w:sz w:val="24"/>
                <w:szCs w:val="24"/>
              </w:rPr>
              <w:t xml:space="preserve">диплом </w:t>
            </w:r>
            <w:r w:rsidRPr="00C750C4">
              <w:rPr>
                <w:rFonts w:ascii="Times New Roman" w:hAnsi="Times New Roman"/>
                <w:sz w:val="24"/>
                <w:szCs w:val="24"/>
                <w:lang w:val="en-US"/>
              </w:rPr>
              <w:t>I</w:t>
            </w:r>
            <w:r w:rsidRPr="00C750C4">
              <w:rPr>
                <w:rFonts w:ascii="Times New Roman" w:hAnsi="Times New Roman"/>
                <w:sz w:val="24"/>
                <w:szCs w:val="24"/>
              </w:rPr>
              <w:t xml:space="preserve"> степени регионального победителя,</w:t>
            </w:r>
          </w:p>
        </w:tc>
      </w:tr>
      <w:tr w:rsidR="009507CA" w:rsidRPr="00C750C4" w:rsidTr="00812854">
        <w:tc>
          <w:tcPr>
            <w:tcW w:w="2836" w:type="dxa"/>
            <w:vAlign w:val="center"/>
          </w:tcPr>
          <w:p w:rsidR="006A40CC"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Всероссийская дистанционной олимпиад по химии</w:t>
            </w:r>
          </w:p>
        </w:tc>
        <w:tc>
          <w:tcPr>
            <w:tcW w:w="1985" w:type="dxa"/>
            <w:vAlign w:val="center"/>
          </w:tcPr>
          <w:p w:rsidR="006A40CC"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6A40CC"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6A40CC" w:rsidRPr="00C750C4" w:rsidRDefault="005D192D"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Билютина Алина</w:t>
            </w:r>
          </w:p>
        </w:tc>
        <w:tc>
          <w:tcPr>
            <w:tcW w:w="1560" w:type="dxa"/>
            <w:vAlign w:val="center"/>
          </w:tcPr>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rPr>
              <w:t>Диплом</w:t>
            </w:r>
          </w:p>
          <w:p w:rsidR="006A40CC"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степени регионального победителя</w:t>
            </w:r>
          </w:p>
        </w:tc>
      </w:tr>
      <w:tr w:rsidR="009507CA" w:rsidRPr="00C750C4" w:rsidTr="00812854">
        <w:tc>
          <w:tcPr>
            <w:tcW w:w="2836" w:type="dxa"/>
            <w:vAlign w:val="center"/>
          </w:tcPr>
          <w:p w:rsidR="005D192D" w:rsidRPr="00C750C4" w:rsidRDefault="005D192D" w:rsidP="00812854">
            <w:pPr>
              <w:spacing w:after="0" w:line="240" w:lineRule="auto"/>
              <w:jc w:val="center"/>
              <w:rPr>
                <w:rFonts w:ascii="Times New Roman" w:hAnsi="Times New Roman"/>
                <w:b/>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Всероссийская дистанционная олимпиада по литературе</w:t>
            </w:r>
          </w:p>
        </w:tc>
        <w:tc>
          <w:tcPr>
            <w:tcW w:w="1985" w:type="dxa"/>
            <w:vAlign w:val="center"/>
          </w:tcPr>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5D192D"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5D192D" w:rsidRPr="00C750C4" w:rsidRDefault="005D192D"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Мухина Екатерина</w:t>
            </w:r>
          </w:p>
        </w:tc>
        <w:tc>
          <w:tcPr>
            <w:tcW w:w="1560" w:type="dxa"/>
            <w:vAlign w:val="center"/>
          </w:tcPr>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rPr>
              <w:t>Диплом</w:t>
            </w:r>
          </w:p>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степени</w:t>
            </w:r>
          </w:p>
        </w:tc>
      </w:tr>
      <w:tr w:rsidR="009507CA" w:rsidRPr="00C750C4" w:rsidTr="00812854">
        <w:tc>
          <w:tcPr>
            <w:tcW w:w="2836" w:type="dxa"/>
            <w:vAlign w:val="center"/>
          </w:tcPr>
          <w:p w:rsidR="005D192D" w:rsidRPr="00C750C4" w:rsidRDefault="005D192D" w:rsidP="00812854">
            <w:pPr>
              <w:spacing w:after="0" w:line="240" w:lineRule="auto"/>
              <w:jc w:val="center"/>
              <w:rPr>
                <w:rFonts w:ascii="Times New Roman" w:hAnsi="Times New Roman"/>
                <w:b/>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Всероссийская дистанционная олимпиада  по математике</w:t>
            </w:r>
          </w:p>
        </w:tc>
        <w:tc>
          <w:tcPr>
            <w:tcW w:w="1985" w:type="dxa"/>
            <w:vAlign w:val="center"/>
          </w:tcPr>
          <w:p w:rsidR="005D192D"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5D192D"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5D192D" w:rsidRPr="00C750C4" w:rsidRDefault="005D192D"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Хвостова Юлия</w:t>
            </w:r>
          </w:p>
        </w:tc>
        <w:tc>
          <w:tcPr>
            <w:tcW w:w="1560" w:type="dxa"/>
            <w:vAlign w:val="center"/>
          </w:tcPr>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rPr>
              <w:t>Диплом</w:t>
            </w:r>
          </w:p>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степени регионального победителя</w:t>
            </w:r>
          </w:p>
        </w:tc>
      </w:tr>
      <w:tr w:rsidR="009507CA" w:rsidRPr="00C750C4" w:rsidTr="00812854">
        <w:tc>
          <w:tcPr>
            <w:tcW w:w="2836" w:type="dxa"/>
            <w:vAlign w:val="center"/>
          </w:tcPr>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Всероссийская дистанционная олимпиада е по математике</w:t>
            </w:r>
          </w:p>
          <w:p w:rsidR="005D192D" w:rsidRPr="00C750C4" w:rsidRDefault="005D192D" w:rsidP="00812854">
            <w:pPr>
              <w:spacing w:after="0" w:line="240" w:lineRule="auto"/>
              <w:jc w:val="center"/>
              <w:rPr>
                <w:rFonts w:ascii="Times New Roman" w:hAnsi="Times New Roman"/>
                <w:b/>
                <w:sz w:val="24"/>
                <w:szCs w:val="24"/>
              </w:rPr>
            </w:pPr>
          </w:p>
        </w:tc>
        <w:tc>
          <w:tcPr>
            <w:tcW w:w="1985" w:type="dxa"/>
            <w:vAlign w:val="center"/>
          </w:tcPr>
          <w:p w:rsidR="005D192D"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5D192D"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5D192D" w:rsidRPr="00C750C4" w:rsidRDefault="005D192D"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Зотова Наталья</w:t>
            </w:r>
          </w:p>
        </w:tc>
        <w:tc>
          <w:tcPr>
            <w:tcW w:w="1560" w:type="dxa"/>
            <w:vAlign w:val="center"/>
          </w:tcPr>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rPr>
              <w:t>Диплом</w:t>
            </w:r>
          </w:p>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степени регионального победителя,</w:t>
            </w:r>
          </w:p>
        </w:tc>
      </w:tr>
      <w:tr w:rsidR="009507CA" w:rsidRPr="00C750C4" w:rsidTr="00812854">
        <w:tc>
          <w:tcPr>
            <w:tcW w:w="2836" w:type="dxa"/>
            <w:vAlign w:val="center"/>
          </w:tcPr>
          <w:p w:rsidR="005D192D" w:rsidRPr="00C750C4" w:rsidRDefault="005D192D" w:rsidP="00812854">
            <w:pPr>
              <w:spacing w:after="0" w:line="240" w:lineRule="auto"/>
              <w:jc w:val="center"/>
              <w:rPr>
                <w:rFonts w:ascii="Times New Roman" w:hAnsi="Times New Roman"/>
                <w:b/>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Всероссийская дистанционная </w:t>
            </w:r>
            <w:r w:rsidRPr="00C750C4">
              <w:rPr>
                <w:rFonts w:ascii="Times New Roman" w:hAnsi="Times New Roman"/>
                <w:sz w:val="24"/>
                <w:szCs w:val="24"/>
              </w:rPr>
              <w:lastRenderedPageBreak/>
              <w:t>олимпиада е по математике</w:t>
            </w:r>
          </w:p>
        </w:tc>
        <w:tc>
          <w:tcPr>
            <w:tcW w:w="1985" w:type="dxa"/>
            <w:vAlign w:val="center"/>
          </w:tcPr>
          <w:p w:rsidR="005D192D"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lastRenderedPageBreak/>
              <w:t>Всероссийский</w:t>
            </w:r>
          </w:p>
        </w:tc>
        <w:tc>
          <w:tcPr>
            <w:tcW w:w="1417" w:type="dxa"/>
            <w:vAlign w:val="center"/>
          </w:tcPr>
          <w:p w:rsidR="005D192D"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5D192D" w:rsidRPr="00C750C4" w:rsidRDefault="005D192D"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Ахмедова Карина</w:t>
            </w:r>
          </w:p>
        </w:tc>
        <w:tc>
          <w:tcPr>
            <w:tcW w:w="1560" w:type="dxa"/>
            <w:vAlign w:val="center"/>
          </w:tcPr>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rPr>
              <w:t>Диплом</w:t>
            </w:r>
          </w:p>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степени </w:t>
            </w:r>
            <w:r w:rsidRPr="00C750C4">
              <w:rPr>
                <w:rFonts w:ascii="Times New Roman" w:hAnsi="Times New Roman"/>
                <w:sz w:val="24"/>
                <w:szCs w:val="24"/>
              </w:rPr>
              <w:lastRenderedPageBreak/>
              <w:t>регионального победителя</w:t>
            </w:r>
          </w:p>
        </w:tc>
      </w:tr>
      <w:tr w:rsidR="009507CA" w:rsidRPr="00C750C4" w:rsidTr="00812854">
        <w:tc>
          <w:tcPr>
            <w:tcW w:w="2836" w:type="dxa"/>
            <w:vAlign w:val="center"/>
          </w:tcPr>
          <w:p w:rsidR="005D192D" w:rsidRPr="00C750C4" w:rsidRDefault="005D192D"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lastRenderedPageBreak/>
              <w:t>I</w:t>
            </w:r>
            <w:r w:rsidRPr="00C750C4">
              <w:rPr>
                <w:rFonts w:ascii="Times New Roman" w:hAnsi="Times New Roman"/>
                <w:sz w:val="24"/>
                <w:szCs w:val="24"/>
              </w:rPr>
              <w:t xml:space="preserve"> </w:t>
            </w:r>
            <w:r w:rsidR="00897F3C" w:rsidRPr="00C750C4">
              <w:rPr>
                <w:rFonts w:ascii="Times New Roman" w:hAnsi="Times New Roman"/>
                <w:sz w:val="24"/>
                <w:szCs w:val="24"/>
              </w:rPr>
              <w:t>Всероссийская дистанционная олимпиада  по  информатике</w:t>
            </w:r>
          </w:p>
          <w:p w:rsidR="005D192D" w:rsidRPr="00C750C4" w:rsidRDefault="005D192D" w:rsidP="00812854">
            <w:pPr>
              <w:spacing w:after="0" w:line="240" w:lineRule="auto"/>
              <w:jc w:val="center"/>
              <w:rPr>
                <w:rFonts w:ascii="Times New Roman" w:hAnsi="Times New Roman"/>
                <w:sz w:val="24"/>
                <w:szCs w:val="24"/>
              </w:rPr>
            </w:pPr>
          </w:p>
        </w:tc>
        <w:tc>
          <w:tcPr>
            <w:tcW w:w="1985" w:type="dxa"/>
            <w:vAlign w:val="center"/>
          </w:tcPr>
          <w:p w:rsidR="005D192D"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5D192D"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5D192D" w:rsidRPr="00C750C4" w:rsidRDefault="00897F3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Еременко Юлия</w:t>
            </w:r>
          </w:p>
          <w:p w:rsidR="00897F3C" w:rsidRPr="00C750C4" w:rsidRDefault="00897F3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Шафран Оксана</w:t>
            </w:r>
          </w:p>
          <w:p w:rsidR="00897F3C" w:rsidRPr="00C750C4" w:rsidRDefault="00897F3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Абрамова Мария</w:t>
            </w:r>
          </w:p>
        </w:tc>
        <w:tc>
          <w:tcPr>
            <w:tcW w:w="1560"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Диплом</w:t>
            </w:r>
          </w:p>
          <w:p w:rsidR="005D192D"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степени</w:t>
            </w:r>
          </w:p>
        </w:tc>
      </w:tr>
      <w:tr w:rsidR="009507CA" w:rsidRPr="00C750C4" w:rsidTr="00812854">
        <w:tc>
          <w:tcPr>
            <w:tcW w:w="2836"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Областная олимпиада по педагогике  среди студентов  профессиональных образовательных учреждений Саратовской области</w:t>
            </w:r>
          </w:p>
          <w:p w:rsidR="005D192D" w:rsidRPr="00C750C4" w:rsidRDefault="005D192D" w:rsidP="00812854">
            <w:pPr>
              <w:spacing w:after="0" w:line="240" w:lineRule="auto"/>
              <w:jc w:val="center"/>
              <w:rPr>
                <w:rFonts w:ascii="Times New Roman" w:hAnsi="Times New Roman"/>
                <w:sz w:val="24"/>
                <w:szCs w:val="24"/>
              </w:rPr>
            </w:pPr>
          </w:p>
        </w:tc>
        <w:tc>
          <w:tcPr>
            <w:tcW w:w="1985" w:type="dxa"/>
            <w:vAlign w:val="center"/>
          </w:tcPr>
          <w:p w:rsidR="005D192D"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5D192D"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2014</w:t>
            </w:r>
          </w:p>
        </w:tc>
        <w:tc>
          <w:tcPr>
            <w:tcW w:w="2551" w:type="dxa"/>
            <w:vAlign w:val="center"/>
          </w:tcPr>
          <w:p w:rsidR="00897F3C" w:rsidRPr="00C750C4" w:rsidRDefault="00897F3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Куценко Юлия</w:t>
            </w:r>
          </w:p>
          <w:p w:rsidR="005D192D" w:rsidRPr="00C750C4" w:rsidRDefault="00897F3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Шеленок Виктория</w:t>
            </w:r>
          </w:p>
        </w:tc>
        <w:tc>
          <w:tcPr>
            <w:tcW w:w="1560" w:type="dxa"/>
            <w:vAlign w:val="center"/>
          </w:tcPr>
          <w:p w:rsidR="005D192D"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место</w:t>
            </w:r>
          </w:p>
        </w:tc>
      </w:tr>
      <w:tr w:rsidR="009507CA" w:rsidRPr="00C750C4" w:rsidTr="00812854">
        <w:tc>
          <w:tcPr>
            <w:tcW w:w="2836"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V</w:t>
            </w:r>
            <w:r w:rsidRPr="00C750C4">
              <w:rPr>
                <w:rFonts w:ascii="Times New Roman" w:hAnsi="Times New Roman"/>
                <w:sz w:val="24"/>
                <w:szCs w:val="24"/>
              </w:rPr>
              <w:t xml:space="preserve"> Всероссийская дистанционная эвристическая олимпиада «Мечта</w:t>
            </w:r>
          </w:p>
        </w:tc>
        <w:tc>
          <w:tcPr>
            <w:tcW w:w="1985"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2015</w:t>
            </w:r>
          </w:p>
        </w:tc>
        <w:tc>
          <w:tcPr>
            <w:tcW w:w="2551" w:type="dxa"/>
            <w:vAlign w:val="center"/>
          </w:tcPr>
          <w:p w:rsidR="00897F3C" w:rsidRPr="00C750C4" w:rsidRDefault="00897F3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Кузнецова Татьяна</w:t>
            </w:r>
          </w:p>
        </w:tc>
        <w:tc>
          <w:tcPr>
            <w:tcW w:w="1560" w:type="dxa"/>
            <w:vAlign w:val="center"/>
          </w:tcPr>
          <w:p w:rsidR="00897F3C" w:rsidRPr="00C750C4" w:rsidRDefault="00897F3C" w:rsidP="00812854">
            <w:pPr>
              <w:spacing w:after="0" w:line="240" w:lineRule="auto"/>
              <w:jc w:val="center"/>
              <w:rPr>
                <w:rFonts w:ascii="Times New Roman" w:hAnsi="Times New Roman"/>
                <w:sz w:val="24"/>
                <w:szCs w:val="24"/>
                <w:lang w:val="en-US"/>
              </w:rPr>
            </w:pPr>
            <w:r w:rsidRPr="00C750C4">
              <w:rPr>
                <w:rFonts w:ascii="Times New Roman" w:hAnsi="Times New Roman"/>
                <w:sz w:val="24"/>
                <w:szCs w:val="24"/>
              </w:rPr>
              <w:t>1 место</w:t>
            </w:r>
          </w:p>
        </w:tc>
      </w:tr>
      <w:tr w:rsidR="009507CA" w:rsidRPr="00C750C4" w:rsidTr="00812854">
        <w:tc>
          <w:tcPr>
            <w:tcW w:w="2836"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 xml:space="preserve">Межрегиональная научно-практическая конференция «Молодежь в образовательном процессе: вызовы современности» с  публикацией  статьи в Электронном научном журнале Педагогического колледжа № 18 Митино </w:t>
            </w:r>
            <w:r w:rsidRPr="00C750C4">
              <w:rPr>
                <w:rFonts w:ascii="Times New Roman" w:hAnsi="Times New Roman"/>
                <w:sz w:val="24"/>
                <w:szCs w:val="24"/>
                <w:lang w:val="en-US"/>
              </w:rPr>
              <w:t>http</w:t>
            </w:r>
            <w:r w:rsidRPr="00C750C4">
              <w:rPr>
                <w:rFonts w:ascii="Times New Roman" w:hAnsi="Times New Roman"/>
                <w:sz w:val="24"/>
                <w:szCs w:val="24"/>
              </w:rPr>
              <w:t>: //</w:t>
            </w:r>
            <w:r w:rsidRPr="00C750C4">
              <w:rPr>
                <w:rFonts w:ascii="Times New Roman" w:hAnsi="Times New Roman"/>
                <w:sz w:val="24"/>
                <w:szCs w:val="24"/>
                <w:lang w:val="en-US"/>
              </w:rPr>
              <w:t>pk</w:t>
            </w:r>
            <w:r w:rsidRPr="00C750C4">
              <w:rPr>
                <w:rFonts w:ascii="Times New Roman" w:hAnsi="Times New Roman"/>
                <w:sz w:val="24"/>
                <w:szCs w:val="24"/>
              </w:rPr>
              <w:t>18.</w:t>
            </w:r>
            <w:r w:rsidRPr="00C750C4">
              <w:rPr>
                <w:rFonts w:ascii="Times New Roman" w:hAnsi="Times New Roman"/>
                <w:sz w:val="24"/>
                <w:szCs w:val="24"/>
                <w:lang w:val="en-US"/>
              </w:rPr>
              <w:t>esrae</w:t>
            </w:r>
            <w:r w:rsidRPr="00C750C4">
              <w:rPr>
                <w:rFonts w:ascii="Times New Roman" w:hAnsi="Times New Roman"/>
                <w:sz w:val="24"/>
                <w:szCs w:val="24"/>
              </w:rPr>
              <w:t>.</w:t>
            </w:r>
            <w:r w:rsidRPr="00C750C4">
              <w:rPr>
                <w:rFonts w:ascii="Times New Roman" w:hAnsi="Times New Roman"/>
                <w:sz w:val="24"/>
                <w:szCs w:val="24"/>
                <w:lang w:val="en-US"/>
              </w:rPr>
              <w:t>ru</w:t>
            </w:r>
            <w:r w:rsidRPr="00C750C4">
              <w:rPr>
                <w:rFonts w:ascii="Times New Roman" w:hAnsi="Times New Roman"/>
                <w:sz w:val="24"/>
                <w:szCs w:val="24"/>
              </w:rPr>
              <w:t>/</w:t>
            </w:r>
          </w:p>
        </w:tc>
        <w:tc>
          <w:tcPr>
            <w:tcW w:w="1985"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2015</w:t>
            </w:r>
          </w:p>
        </w:tc>
        <w:tc>
          <w:tcPr>
            <w:tcW w:w="2551" w:type="dxa"/>
            <w:vAlign w:val="center"/>
          </w:tcPr>
          <w:p w:rsidR="00897F3C" w:rsidRPr="00C750C4" w:rsidRDefault="00897F3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Мергенева Румия</w:t>
            </w:r>
          </w:p>
        </w:tc>
        <w:tc>
          <w:tcPr>
            <w:tcW w:w="1560"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1 место</w:t>
            </w:r>
          </w:p>
        </w:tc>
      </w:tr>
      <w:tr w:rsidR="009507CA" w:rsidRPr="00C750C4" w:rsidTr="00812854">
        <w:tc>
          <w:tcPr>
            <w:tcW w:w="2836"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 конкурс детских мероприятий, уроков и игровых программ «Зимушка-зима!»</w:t>
            </w:r>
          </w:p>
        </w:tc>
        <w:tc>
          <w:tcPr>
            <w:tcW w:w="1985"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2015</w:t>
            </w:r>
          </w:p>
        </w:tc>
        <w:tc>
          <w:tcPr>
            <w:tcW w:w="2551" w:type="dxa"/>
            <w:vAlign w:val="center"/>
          </w:tcPr>
          <w:p w:rsidR="00897F3C" w:rsidRPr="00C750C4" w:rsidRDefault="00897F3C"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Лаврентьева Юлия</w:t>
            </w:r>
          </w:p>
        </w:tc>
        <w:tc>
          <w:tcPr>
            <w:tcW w:w="1560" w:type="dxa"/>
            <w:vAlign w:val="center"/>
          </w:tcPr>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rPr>
              <w:t>диплом</w:t>
            </w:r>
          </w:p>
          <w:p w:rsidR="00897F3C" w:rsidRPr="00C750C4" w:rsidRDefault="00897F3C"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III</w:t>
            </w:r>
            <w:r w:rsidRPr="00C750C4">
              <w:rPr>
                <w:rFonts w:ascii="Times New Roman" w:hAnsi="Times New Roman"/>
                <w:sz w:val="24"/>
                <w:szCs w:val="24"/>
              </w:rPr>
              <w:t xml:space="preserve"> степени</w:t>
            </w:r>
          </w:p>
        </w:tc>
      </w:tr>
      <w:tr w:rsidR="009507CA" w:rsidRPr="00C750C4" w:rsidTr="00812854">
        <w:tc>
          <w:tcPr>
            <w:tcW w:w="2836" w:type="dxa"/>
            <w:vAlign w:val="center"/>
          </w:tcPr>
          <w:p w:rsidR="00897F3C"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  конкурс творческих работ «Живи позитивно»</w:t>
            </w:r>
          </w:p>
        </w:tc>
        <w:tc>
          <w:tcPr>
            <w:tcW w:w="1985" w:type="dxa"/>
            <w:vAlign w:val="center"/>
          </w:tcPr>
          <w:p w:rsidR="00897F3C"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Всероссийский</w:t>
            </w:r>
          </w:p>
        </w:tc>
        <w:tc>
          <w:tcPr>
            <w:tcW w:w="1417" w:type="dxa"/>
            <w:vAlign w:val="center"/>
          </w:tcPr>
          <w:p w:rsidR="00897F3C"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2015</w:t>
            </w:r>
          </w:p>
        </w:tc>
        <w:tc>
          <w:tcPr>
            <w:tcW w:w="2551" w:type="dxa"/>
            <w:vAlign w:val="center"/>
          </w:tcPr>
          <w:p w:rsidR="00897F3C" w:rsidRPr="00C750C4" w:rsidRDefault="00440B0E"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Кузнецова Анна</w:t>
            </w:r>
          </w:p>
        </w:tc>
        <w:tc>
          <w:tcPr>
            <w:tcW w:w="1560" w:type="dxa"/>
            <w:vAlign w:val="center"/>
          </w:tcPr>
          <w:p w:rsidR="00897F3C"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1 место</w:t>
            </w:r>
          </w:p>
        </w:tc>
      </w:tr>
      <w:tr w:rsidR="009507CA" w:rsidRPr="00C750C4" w:rsidTr="00812854">
        <w:tc>
          <w:tcPr>
            <w:tcW w:w="2836" w:type="dxa"/>
            <w:vAlign w:val="center"/>
          </w:tcPr>
          <w:p w:rsidR="00A91C48" w:rsidRPr="00C750C4" w:rsidRDefault="00A91C48" w:rsidP="00812854">
            <w:pPr>
              <w:spacing w:after="0" w:line="240" w:lineRule="auto"/>
              <w:jc w:val="both"/>
              <w:rPr>
                <w:rFonts w:ascii="Times New Roman" w:hAnsi="Times New Roman"/>
                <w:sz w:val="24"/>
                <w:szCs w:val="24"/>
              </w:rPr>
            </w:pPr>
            <w:r w:rsidRPr="00C750C4">
              <w:rPr>
                <w:rFonts w:ascii="Times New Roman" w:hAnsi="Times New Roman"/>
                <w:sz w:val="24"/>
                <w:szCs w:val="24"/>
              </w:rPr>
              <w:t xml:space="preserve">Областной конкурс знатоков </w:t>
            </w:r>
          </w:p>
          <w:p w:rsidR="00A91C48" w:rsidRPr="00C750C4" w:rsidRDefault="00A91C48" w:rsidP="00812854">
            <w:pPr>
              <w:spacing w:after="0" w:line="240" w:lineRule="auto"/>
              <w:jc w:val="center"/>
              <w:rPr>
                <w:rFonts w:ascii="Times New Roman" w:hAnsi="Times New Roman"/>
                <w:sz w:val="24"/>
                <w:szCs w:val="24"/>
              </w:rPr>
            </w:pPr>
          </w:p>
        </w:tc>
        <w:tc>
          <w:tcPr>
            <w:tcW w:w="1985" w:type="dxa"/>
            <w:vAlign w:val="center"/>
          </w:tcPr>
          <w:p w:rsidR="00A91C48"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A91C48" w:rsidRPr="00C750C4" w:rsidRDefault="00A91C48" w:rsidP="00812854">
            <w:pPr>
              <w:spacing w:after="0" w:line="240" w:lineRule="auto"/>
              <w:jc w:val="center"/>
              <w:rPr>
                <w:rFonts w:ascii="Times New Roman" w:hAnsi="Times New Roman"/>
                <w:sz w:val="24"/>
                <w:szCs w:val="24"/>
              </w:rPr>
            </w:pPr>
            <w:r w:rsidRPr="00C750C4">
              <w:rPr>
                <w:rFonts w:ascii="Times New Roman" w:hAnsi="Times New Roman"/>
                <w:sz w:val="24"/>
                <w:szCs w:val="24"/>
              </w:rPr>
              <w:t>2015</w:t>
            </w:r>
          </w:p>
        </w:tc>
        <w:tc>
          <w:tcPr>
            <w:tcW w:w="2551" w:type="dxa"/>
            <w:vAlign w:val="center"/>
          </w:tcPr>
          <w:p w:rsidR="00A91C48" w:rsidRPr="00C750C4" w:rsidRDefault="00A91C48"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команда колледжа</w:t>
            </w:r>
          </w:p>
        </w:tc>
        <w:tc>
          <w:tcPr>
            <w:tcW w:w="1560" w:type="dxa"/>
            <w:vAlign w:val="center"/>
          </w:tcPr>
          <w:p w:rsidR="00A91C48" w:rsidRPr="00C750C4" w:rsidRDefault="00A91C48" w:rsidP="00812854">
            <w:pPr>
              <w:spacing w:after="0" w:line="240" w:lineRule="auto"/>
              <w:jc w:val="center"/>
              <w:rPr>
                <w:rFonts w:ascii="Times New Roman" w:hAnsi="Times New Roman"/>
                <w:sz w:val="24"/>
                <w:szCs w:val="24"/>
              </w:rPr>
            </w:pPr>
            <w:r w:rsidRPr="00C750C4">
              <w:rPr>
                <w:rFonts w:ascii="Times New Roman" w:hAnsi="Times New Roman"/>
                <w:sz w:val="24"/>
                <w:szCs w:val="24"/>
              </w:rPr>
              <w:t>3 место</w:t>
            </w:r>
          </w:p>
        </w:tc>
      </w:tr>
      <w:tr w:rsidR="009507CA" w:rsidRPr="00C750C4" w:rsidTr="00812854">
        <w:tc>
          <w:tcPr>
            <w:tcW w:w="2836" w:type="dxa"/>
            <w:vAlign w:val="center"/>
          </w:tcPr>
          <w:p w:rsidR="00C239CA" w:rsidRPr="00C750C4" w:rsidRDefault="00C239CA" w:rsidP="00812854">
            <w:pPr>
              <w:spacing w:after="0" w:line="240" w:lineRule="auto"/>
              <w:ind w:firstLine="176"/>
              <w:jc w:val="both"/>
              <w:rPr>
                <w:rFonts w:ascii="Times New Roman" w:hAnsi="Times New Roman"/>
                <w:sz w:val="24"/>
                <w:szCs w:val="24"/>
              </w:rPr>
            </w:pPr>
            <w:r w:rsidRPr="00C750C4">
              <w:rPr>
                <w:rFonts w:ascii="Times New Roman" w:hAnsi="Times New Roman"/>
                <w:sz w:val="24"/>
                <w:szCs w:val="24"/>
              </w:rPr>
              <w:t xml:space="preserve">Областной конкурс  студенческих работ на тему «ЖИТЬ ЗДОРОВО!». </w:t>
            </w:r>
          </w:p>
        </w:tc>
        <w:tc>
          <w:tcPr>
            <w:tcW w:w="1985" w:type="dxa"/>
            <w:vAlign w:val="center"/>
          </w:tcPr>
          <w:p w:rsidR="00C239CA"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rPr>
              <w:t>Региональный</w:t>
            </w:r>
          </w:p>
        </w:tc>
        <w:tc>
          <w:tcPr>
            <w:tcW w:w="1417" w:type="dxa"/>
            <w:vAlign w:val="center"/>
          </w:tcPr>
          <w:p w:rsidR="00C239CA"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rPr>
              <w:t>2015</w:t>
            </w:r>
          </w:p>
        </w:tc>
        <w:tc>
          <w:tcPr>
            <w:tcW w:w="2551" w:type="dxa"/>
            <w:vAlign w:val="center"/>
          </w:tcPr>
          <w:p w:rsidR="00C239CA" w:rsidRPr="00C750C4" w:rsidRDefault="00C239CA"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Морева Ирина</w:t>
            </w:r>
          </w:p>
        </w:tc>
        <w:tc>
          <w:tcPr>
            <w:tcW w:w="1560" w:type="dxa"/>
            <w:vAlign w:val="center"/>
          </w:tcPr>
          <w:p w:rsidR="00C239CA"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rPr>
              <w:t>1 место в номинации «Активная жизненная позиция».</w:t>
            </w:r>
          </w:p>
        </w:tc>
      </w:tr>
      <w:tr w:rsidR="009507CA" w:rsidRPr="00C750C4" w:rsidTr="00812854">
        <w:tc>
          <w:tcPr>
            <w:tcW w:w="2836" w:type="dxa"/>
            <w:vAlign w:val="center"/>
          </w:tcPr>
          <w:p w:rsidR="00C239CA" w:rsidRPr="00C750C4" w:rsidRDefault="00C239CA" w:rsidP="00812854">
            <w:pPr>
              <w:spacing w:after="0" w:line="240" w:lineRule="auto"/>
              <w:jc w:val="both"/>
              <w:rPr>
                <w:rFonts w:ascii="Times New Roman" w:hAnsi="Times New Roman"/>
                <w:sz w:val="24"/>
                <w:szCs w:val="24"/>
              </w:rPr>
            </w:pPr>
            <w:r w:rsidRPr="00C750C4">
              <w:rPr>
                <w:rFonts w:ascii="Times New Roman" w:hAnsi="Times New Roman"/>
                <w:sz w:val="24"/>
                <w:szCs w:val="24"/>
                <w:lang w:val="en-US"/>
              </w:rPr>
              <w:t>III</w:t>
            </w:r>
            <w:r w:rsidRPr="00C750C4">
              <w:rPr>
                <w:rFonts w:ascii="Times New Roman" w:hAnsi="Times New Roman"/>
                <w:sz w:val="24"/>
                <w:szCs w:val="24"/>
              </w:rPr>
              <w:t xml:space="preserve"> Всероссийская дистанционная олимпиада с международным </w:t>
            </w:r>
            <w:r w:rsidRPr="00C750C4">
              <w:rPr>
                <w:rFonts w:ascii="Times New Roman" w:hAnsi="Times New Roman"/>
                <w:sz w:val="24"/>
                <w:szCs w:val="24"/>
              </w:rPr>
              <w:lastRenderedPageBreak/>
              <w:t>участием</w:t>
            </w:r>
          </w:p>
        </w:tc>
        <w:tc>
          <w:tcPr>
            <w:tcW w:w="1985" w:type="dxa"/>
            <w:vAlign w:val="center"/>
          </w:tcPr>
          <w:p w:rsidR="00C239CA"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rPr>
              <w:lastRenderedPageBreak/>
              <w:t>Международный</w:t>
            </w:r>
          </w:p>
        </w:tc>
        <w:tc>
          <w:tcPr>
            <w:tcW w:w="1417" w:type="dxa"/>
            <w:vAlign w:val="center"/>
          </w:tcPr>
          <w:p w:rsidR="00C239CA"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rPr>
              <w:t>2015</w:t>
            </w:r>
          </w:p>
        </w:tc>
        <w:tc>
          <w:tcPr>
            <w:tcW w:w="2551" w:type="dxa"/>
            <w:vAlign w:val="center"/>
          </w:tcPr>
          <w:p w:rsidR="00C239CA" w:rsidRPr="00C750C4" w:rsidRDefault="00C239CA"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 xml:space="preserve">Мишина Т.- </w:t>
            </w:r>
          </w:p>
          <w:p w:rsidR="00C239CA" w:rsidRPr="00C750C4" w:rsidRDefault="00C239CA" w:rsidP="00812854">
            <w:pPr>
              <w:tabs>
                <w:tab w:val="left" w:pos="34"/>
              </w:tabs>
              <w:spacing w:after="0" w:line="240" w:lineRule="auto"/>
              <w:ind w:firstLine="34"/>
              <w:jc w:val="center"/>
              <w:rPr>
                <w:rFonts w:ascii="Times New Roman" w:hAnsi="Times New Roman"/>
                <w:sz w:val="24"/>
                <w:szCs w:val="24"/>
              </w:rPr>
            </w:pPr>
          </w:p>
        </w:tc>
        <w:tc>
          <w:tcPr>
            <w:tcW w:w="1560" w:type="dxa"/>
            <w:vAlign w:val="center"/>
          </w:tcPr>
          <w:p w:rsidR="00C239CA"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w:t>
            </w:r>
            <w:r w:rsidRPr="00C750C4">
              <w:rPr>
                <w:rFonts w:ascii="Times New Roman" w:hAnsi="Times New Roman"/>
                <w:sz w:val="24"/>
                <w:szCs w:val="24"/>
              </w:rPr>
              <w:t xml:space="preserve"> место</w:t>
            </w:r>
          </w:p>
        </w:tc>
      </w:tr>
      <w:tr w:rsidR="009507CA" w:rsidRPr="00C750C4" w:rsidTr="00812854">
        <w:tc>
          <w:tcPr>
            <w:tcW w:w="2836" w:type="dxa"/>
            <w:vAlign w:val="center"/>
          </w:tcPr>
          <w:p w:rsidR="00C239CA" w:rsidRPr="00C750C4" w:rsidRDefault="00C239CA" w:rsidP="00812854">
            <w:pPr>
              <w:spacing w:after="0" w:line="240" w:lineRule="auto"/>
              <w:jc w:val="both"/>
              <w:rPr>
                <w:rFonts w:ascii="Times New Roman" w:hAnsi="Times New Roman"/>
                <w:sz w:val="24"/>
                <w:szCs w:val="24"/>
              </w:rPr>
            </w:pPr>
            <w:r w:rsidRPr="00C750C4">
              <w:rPr>
                <w:rFonts w:ascii="Times New Roman" w:hAnsi="Times New Roman"/>
                <w:sz w:val="24"/>
                <w:szCs w:val="24"/>
                <w:lang w:val="en-US"/>
              </w:rPr>
              <w:lastRenderedPageBreak/>
              <w:t>III</w:t>
            </w:r>
            <w:r w:rsidRPr="00C750C4">
              <w:rPr>
                <w:rFonts w:ascii="Times New Roman" w:hAnsi="Times New Roman"/>
                <w:sz w:val="24"/>
                <w:szCs w:val="24"/>
              </w:rPr>
              <w:t xml:space="preserve"> Всероссийская дистанционная олимпиада с международным участием </w:t>
            </w:r>
          </w:p>
        </w:tc>
        <w:tc>
          <w:tcPr>
            <w:tcW w:w="1985" w:type="dxa"/>
            <w:vAlign w:val="center"/>
          </w:tcPr>
          <w:p w:rsidR="00C239CA"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rPr>
              <w:t>Международный</w:t>
            </w:r>
          </w:p>
        </w:tc>
        <w:tc>
          <w:tcPr>
            <w:tcW w:w="1417" w:type="dxa"/>
            <w:vAlign w:val="center"/>
          </w:tcPr>
          <w:p w:rsidR="00C239CA"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rPr>
              <w:t>2015</w:t>
            </w:r>
          </w:p>
        </w:tc>
        <w:tc>
          <w:tcPr>
            <w:tcW w:w="2551" w:type="dxa"/>
            <w:vAlign w:val="center"/>
          </w:tcPr>
          <w:p w:rsidR="00C239CA" w:rsidRPr="00C750C4" w:rsidRDefault="00C239CA"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Яхина Ф</w:t>
            </w:r>
          </w:p>
        </w:tc>
        <w:tc>
          <w:tcPr>
            <w:tcW w:w="1560" w:type="dxa"/>
            <w:vAlign w:val="center"/>
          </w:tcPr>
          <w:p w:rsidR="00C239CA"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lang w:val="en-US"/>
              </w:rPr>
              <w:t>II</w:t>
            </w:r>
            <w:r w:rsidRPr="00C750C4">
              <w:rPr>
                <w:rFonts w:ascii="Times New Roman" w:hAnsi="Times New Roman"/>
                <w:sz w:val="24"/>
                <w:szCs w:val="24"/>
              </w:rPr>
              <w:t xml:space="preserve"> место</w:t>
            </w:r>
          </w:p>
        </w:tc>
      </w:tr>
      <w:tr w:rsidR="009507CA" w:rsidRPr="00C750C4" w:rsidTr="00812854">
        <w:tc>
          <w:tcPr>
            <w:tcW w:w="2836" w:type="dxa"/>
            <w:vAlign w:val="center"/>
          </w:tcPr>
          <w:p w:rsidR="00440B0E"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Международная студенческая  научно-практическая конференция «СТУДЕНТ-НАУКА-ТЕХНИКА»</w:t>
            </w:r>
          </w:p>
          <w:p w:rsidR="00440B0E" w:rsidRPr="00C750C4" w:rsidRDefault="00440B0E" w:rsidP="00812854">
            <w:pPr>
              <w:spacing w:after="0" w:line="240" w:lineRule="auto"/>
              <w:jc w:val="center"/>
              <w:rPr>
                <w:rFonts w:ascii="Times New Roman" w:hAnsi="Times New Roman"/>
                <w:sz w:val="24"/>
                <w:szCs w:val="24"/>
              </w:rPr>
            </w:pPr>
          </w:p>
        </w:tc>
        <w:tc>
          <w:tcPr>
            <w:tcW w:w="1985" w:type="dxa"/>
            <w:vAlign w:val="center"/>
          </w:tcPr>
          <w:p w:rsidR="00440B0E" w:rsidRPr="00C750C4" w:rsidRDefault="00C239CA" w:rsidP="00812854">
            <w:pPr>
              <w:spacing w:after="0" w:line="240" w:lineRule="auto"/>
              <w:jc w:val="center"/>
              <w:rPr>
                <w:rFonts w:ascii="Times New Roman" w:hAnsi="Times New Roman"/>
                <w:sz w:val="24"/>
                <w:szCs w:val="24"/>
              </w:rPr>
            </w:pPr>
            <w:r w:rsidRPr="00C750C4">
              <w:rPr>
                <w:rFonts w:ascii="Times New Roman" w:hAnsi="Times New Roman"/>
                <w:sz w:val="24"/>
                <w:szCs w:val="24"/>
              </w:rPr>
              <w:t>Международный</w:t>
            </w:r>
          </w:p>
        </w:tc>
        <w:tc>
          <w:tcPr>
            <w:tcW w:w="1417" w:type="dxa"/>
            <w:vAlign w:val="center"/>
          </w:tcPr>
          <w:p w:rsidR="00440B0E"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2015</w:t>
            </w:r>
          </w:p>
        </w:tc>
        <w:tc>
          <w:tcPr>
            <w:tcW w:w="2551" w:type="dxa"/>
            <w:vAlign w:val="center"/>
          </w:tcPr>
          <w:p w:rsidR="00440B0E" w:rsidRPr="00C750C4" w:rsidRDefault="00440B0E" w:rsidP="00812854">
            <w:pPr>
              <w:tabs>
                <w:tab w:val="left" w:pos="34"/>
              </w:tabs>
              <w:spacing w:after="0" w:line="240" w:lineRule="auto"/>
              <w:ind w:firstLine="34"/>
              <w:jc w:val="center"/>
              <w:rPr>
                <w:rFonts w:ascii="Times New Roman" w:hAnsi="Times New Roman"/>
                <w:sz w:val="24"/>
                <w:szCs w:val="24"/>
              </w:rPr>
            </w:pPr>
            <w:r w:rsidRPr="00C750C4">
              <w:rPr>
                <w:rFonts w:ascii="Times New Roman" w:hAnsi="Times New Roman"/>
                <w:sz w:val="24"/>
                <w:szCs w:val="24"/>
              </w:rPr>
              <w:t>Шеленок Виктория Варламова Евгения</w:t>
            </w:r>
          </w:p>
        </w:tc>
        <w:tc>
          <w:tcPr>
            <w:tcW w:w="1560" w:type="dxa"/>
            <w:vAlign w:val="center"/>
          </w:tcPr>
          <w:p w:rsidR="00440B0E" w:rsidRPr="00C750C4" w:rsidRDefault="00440B0E" w:rsidP="00812854">
            <w:pPr>
              <w:spacing w:after="0" w:line="240" w:lineRule="auto"/>
              <w:jc w:val="center"/>
              <w:rPr>
                <w:rFonts w:ascii="Times New Roman" w:hAnsi="Times New Roman"/>
                <w:sz w:val="24"/>
                <w:szCs w:val="24"/>
              </w:rPr>
            </w:pPr>
            <w:r w:rsidRPr="00C750C4">
              <w:rPr>
                <w:rFonts w:ascii="Times New Roman" w:hAnsi="Times New Roman"/>
                <w:sz w:val="24"/>
                <w:szCs w:val="24"/>
              </w:rPr>
              <w:t xml:space="preserve">диплом 1 степени </w:t>
            </w:r>
            <w:r w:rsidRPr="00C750C4">
              <w:rPr>
                <w:rFonts w:ascii="Times New Roman" w:hAnsi="Times New Roman"/>
                <w:b/>
                <w:sz w:val="24"/>
                <w:szCs w:val="24"/>
              </w:rPr>
              <w:t xml:space="preserve"> </w:t>
            </w:r>
            <w:r w:rsidRPr="00C750C4">
              <w:rPr>
                <w:rFonts w:ascii="Times New Roman" w:hAnsi="Times New Roman"/>
                <w:sz w:val="24"/>
                <w:szCs w:val="24"/>
              </w:rPr>
              <w:t>в секции «Здоровый образ жизни как условие успешного профессионального становления личности»</w:t>
            </w:r>
          </w:p>
        </w:tc>
      </w:tr>
    </w:tbl>
    <w:p w:rsidR="0037195C" w:rsidRPr="00C750C4" w:rsidRDefault="0037195C" w:rsidP="00A30076">
      <w:pPr>
        <w:spacing w:after="0" w:line="240" w:lineRule="auto"/>
        <w:ind w:firstLine="567"/>
        <w:jc w:val="both"/>
        <w:rPr>
          <w:rFonts w:ascii="Times New Roman" w:hAnsi="Times New Roman"/>
          <w:sz w:val="28"/>
          <w:szCs w:val="28"/>
        </w:rPr>
      </w:pPr>
    </w:p>
    <w:p w:rsidR="000B1415" w:rsidRPr="00C750C4" w:rsidRDefault="000B1415" w:rsidP="00A30076">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 колледже работают </w:t>
      </w:r>
      <w:r w:rsidR="0037195C" w:rsidRPr="00C750C4">
        <w:rPr>
          <w:rFonts w:ascii="Times New Roman" w:hAnsi="Times New Roman"/>
          <w:sz w:val="28"/>
          <w:szCs w:val="28"/>
        </w:rPr>
        <w:t>5</w:t>
      </w:r>
      <w:r w:rsidRPr="00C750C4">
        <w:rPr>
          <w:rFonts w:ascii="Times New Roman" w:hAnsi="Times New Roman"/>
          <w:sz w:val="28"/>
          <w:szCs w:val="28"/>
        </w:rPr>
        <w:t xml:space="preserve"> предметно-цикловых комиссий.</w:t>
      </w:r>
    </w:p>
    <w:p w:rsidR="00CB5F91" w:rsidRPr="00C750C4" w:rsidRDefault="00CB5F91" w:rsidP="0037195C">
      <w:pPr>
        <w:spacing w:after="0" w:line="240" w:lineRule="auto"/>
        <w:ind w:firstLine="567"/>
        <w:jc w:val="both"/>
        <w:rPr>
          <w:rFonts w:ascii="Times New Roman" w:hAnsi="Times New Roman"/>
          <w:sz w:val="28"/>
          <w:szCs w:val="28"/>
        </w:rPr>
      </w:pPr>
      <w:r w:rsidRPr="00C750C4">
        <w:rPr>
          <w:rFonts w:ascii="Times New Roman" w:hAnsi="Times New Roman"/>
          <w:sz w:val="28"/>
          <w:szCs w:val="28"/>
        </w:rPr>
        <w:t>-</w:t>
      </w:r>
      <w:r w:rsidR="0037195C" w:rsidRPr="00C750C4">
        <w:rPr>
          <w:rFonts w:ascii="Times New Roman" w:hAnsi="Times New Roman"/>
          <w:sz w:val="28"/>
          <w:szCs w:val="28"/>
        </w:rPr>
        <w:t xml:space="preserve"> ПЦК п</w:t>
      </w:r>
      <w:r w:rsidRPr="00C750C4">
        <w:rPr>
          <w:rFonts w:ascii="Times New Roman" w:hAnsi="Times New Roman"/>
          <w:sz w:val="28"/>
          <w:szCs w:val="28"/>
        </w:rPr>
        <w:t>сихолого-педагогических дисциплин;</w:t>
      </w:r>
    </w:p>
    <w:p w:rsidR="00CB5F91" w:rsidRPr="00C750C4" w:rsidRDefault="0037195C" w:rsidP="00CB5F91">
      <w:pPr>
        <w:numPr>
          <w:ilvl w:val="0"/>
          <w:numId w:val="3"/>
        </w:numPr>
        <w:tabs>
          <w:tab w:val="clear" w:pos="786"/>
          <w:tab w:val="num" w:pos="435"/>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ПЦК с</w:t>
      </w:r>
      <w:r w:rsidR="00CB5F91" w:rsidRPr="00C750C4">
        <w:rPr>
          <w:rFonts w:ascii="Times New Roman" w:hAnsi="Times New Roman"/>
          <w:sz w:val="28"/>
          <w:szCs w:val="28"/>
        </w:rPr>
        <w:t>оциально-гуманитарных дисциплин;</w:t>
      </w:r>
    </w:p>
    <w:p w:rsidR="00CB5F91" w:rsidRPr="00C750C4" w:rsidRDefault="00CB5F91" w:rsidP="00CB5F91">
      <w:pPr>
        <w:numPr>
          <w:ilvl w:val="0"/>
          <w:numId w:val="3"/>
        </w:numPr>
        <w:tabs>
          <w:tab w:val="clear" w:pos="786"/>
          <w:tab w:val="num" w:pos="435"/>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 xml:space="preserve">ПЦК </w:t>
      </w:r>
      <w:r w:rsidR="0037195C" w:rsidRPr="00C750C4">
        <w:rPr>
          <w:rFonts w:ascii="Times New Roman" w:hAnsi="Times New Roman"/>
          <w:sz w:val="28"/>
          <w:szCs w:val="28"/>
        </w:rPr>
        <w:t>е</w:t>
      </w:r>
      <w:r w:rsidRPr="00C750C4">
        <w:rPr>
          <w:rFonts w:ascii="Times New Roman" w:hAnsi="Times New Roman"/>
          <w:sz w:val="28"/>
          <w:szCs w:val="28"/>
        </w:rPr>
        <w:t>стественнонаучных дисциплин;</w:t>
      </w:r>
    </w:p>
    <w:p w:rsidR="00CB5F91" w:rsidRPr="00C750C4" w:rsidRDefault="00CB5F91" w:rsidP="00CB5F91">
      <w:pPr>
        <w:numPr>
          <w:ilvl w:val="0"/>
          <w:numId w:val="3"/>
        </w:numPr>
        <w:tabs>
          <w:tab w:val="clear" w:pos="786"/>
          <w:tab w:val="num" w:pos="435"/>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 xml:space="preserve">ПЦК </w:t>
      </w:r>
      <w:r w:rsidR="0037195C" w:rsidRPr="00C750C4">
        <w:rPr>
          <w:rFonts w:ascii="Times New Roman" w:hAnsi="Times New Roman"/>
          <w:sz w:val="28"/>
          <w:szCs w:val="28"/>
        </w:rPr>
        <w:t>ф</w:t>
      </w:r>
      <w:r w:rsidRPr="00C750C4">
        <w:rPr>
          <w:rFonts w:ascii="Times New Roman" w:hAnsi="Times New Roman"/>
          <w:sz w:val="28"/>
          <w:szCs w:val="28"/>
        </w:rPr>
        <w:t>изической культуры;</w:t>
      </w:r>
    </w:p>
    <w:p w:rsidR="0037195C" w:rsidRPr="00C750C4" w:rsidRDefault="00CB5F91" w:rsidP="0037195C">
      <w:pPr>
        <w:numPr>
          <w:ilvl w:val="0"/>
          <w:numId w:val="3"/>
        </w:numPr>
        <w:tabs>
          <w:tab w:val="clear" w:pos="786"/>
          <w:tab w:val="num" w:pos="435"/>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 xml:space="preserve">ПЦК </w:t>
      </w:r>
      <w:r w:rsidR="0037195C" w:rsidRPr="00C750C4">
        <w:rPr>
          <w:rFonts w:ascii="Times New Roman" w:hAnsi="Times New Roman"/>
          <w:sz w:val="28"/>
          <w:szCs w:val="28"/>
        </w:rPr>
        <w:t>специальных дисциплин.</w:t>
      </w:r>
    </w:p>
    <w:p w:rsidR="00A9798E" w:rsidRPr="00C750C4" w:rsidRDefault="00A9798E" w:rsidP="0037195C">
      <w:pPr>
        <w:numPr>
          <w:ilvl w:val="0"/>
          <w:numId w:val="3"/>
        </w:numPr>
        <w:tabs>
          <w:tab w:val="clear" w:pos="786"/>
          <w:tab w:val="num" w:pos="435"/>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 xml:space="preserve">Деятельность </w:t>
      </w:r>
      <w:r w:rsidR="003C04E7" w:rsidRPr="00C750C4">
        <w:rPr>
          <w:rFonts w:ascii="Times New Roman" w:hAnsi="Times New Roman"/>
          <w:sz w:val="28"/>
          <w:szCs w:val="28"/>
        </w:rPr>
        <w:t>предметно-</w:t>
      </w:r>
      <w:r w:rsidRPr="00C750C4">
        <w:rPr>
          <w:rFonts w:ascii="Times New Roman" w:hAnsi="Times New Roman"/>
          <w:sz w:val="28"/>
          <w:szCs w:val="28"/>
        </w:rPr>
        <w:t xml:space="preserve">цикловых комиссий колледжа организуется в соответствии с Положением о </w:t>
      </w:r>
      <w:r w:rsidR="003C04E7" w:rsidRPr="00C750C4">
        <w:rPr>
          <w:rFonts w:ascii="Times New Roman" w:hAnsi="Times New Roman"/>
          <w:sz w:val="28"/>
          <w:szCs w:val="28"/>
        </w:rPr>
        <w:t>предметно-</w:t>
      </w:r>
      <w:r w:rsidRPr="00C750C4">
        <w:rPr>
          <w:rFonts w:ascii="Times New Roman" w:hAnsi="Times New Roman"/>
          <w:sz w:val="28"/>
          <w:szCs w:val="28"/>
        </w:rPr>
        <w:t>цикловых комиссиях образовательных учреждений СПО и включает в себя: учебно-методическое и учебно</w:t>
      </w:r>
      <w:r w:rsidR="0037195C" w:rsidRPr="00C750C4">
        <w:rPr>
          <w:rFonts w:ascii="Times New Roman" w:hAnsi="Times New Roman"/>
          <w:sz w:val="28"/>
          <w:szCs w:val="28"/>
        </w:rPr>
        <w:t xml:space="preserve">-программное обеспечение  дисциплин, МДК и профессиональных модулей, </w:t>
      </w:r>
      <w:r w:rsidRPr="00C750C4">
        <w:rPr>
          <w:rFonts w:ascii="Times New Roman" w:hAnsi="Times New Roman"/>
          <w:sz w:val="28"/>
          <w:szCs w:val="28"/>
        </w:rPr>
        <w:t xml:space="preserve"> разработку программ </w:t>
      </w:r>
      <w:r w:rsidR="0037195C" w:rsidRPr="00C750C4">
        <w:rPr>
          <w:rFonts w:ascii="Times New Roman" w:hAnsi="Times New Roman"/>
          <w:sz w:val="28"/>
          <w:szCs w:val="28"/>
        </w:rPr>
        <w:t>учебной и производственной практик</w:t>
      </w:r>
      <w:r w:rsidRPr="00C750C4">
        <w:rPr>
          <w:rFonts w:ascii="Times New Roman" w:hAnsi="Times New Roman"/>
          <w:sz w:val="28"/>
          <w:szCs w:val="28"/>
        </w:rPr>
        <w:t>; разработку тематики и содержания курсового проектирования; формирование программы итоговой аттестации и др.</w:t>
      </w:r>
    </w:p>
    <w:p w:rsidR="00A9798E" w:rsidRPr="00C750C4" w:rsidRDefault="00A9798E" w:rsidP="004843BE">
      <w:pPr>
        <w:pStyle w:val="af0"/>
        <w:shd w:val="clear" w:color="auto" w:fill="FFFFFF"/>
        <w:spacing w:after="0" w:line="240" w:lineRule="auto"/>
        <w:ind w:left="0" w:firstLine="567"/>
        <w:jc w:val="both"/>
        <w:rPr>
          <w:rFonts w:ascii="Times New Roman" w:hAnsi="Times New Roman"/>
          <w:sz w:val="28"/>
          <w:szCs w:val="28"/>
        </w:rPr>
      </w:pPr>
      <w:r w:rsidRPr="00C750C4">
        <w:rPr>
          <w:rFonts w:ascii="Times New Roman" w:hAnsi="Times New Roman"/>
          <w:sz w:val="28"/>
          <w:szCs w:val="28"/>
        </w:rPr>
        <w:t xml:space="preserve">В повестку заседаний </w:t>
      </w:r>
      <w:r w:rsidR="0037195C" w:rsidRPr="00C750C4">
        <w:rPr>
          <w:rFonts w:ascii="Times New Roman" w:hAnsi="Times New Roman"/>
          <w:sz w:val="28"/>
          <w:szCs w:val="28"/>
        </w:rPr>
        <w:t xml:space="preserve"> предметно-цикловых комиссий </w:t>
      </w:r>
      <w:r w:rsidRPr="00C750C4">
        <w:rPr>
          <w:rFonts w:ascii="Times New Roman" w:hAnsi="Times New Roman"/>
          <w:sz w:val="28"/>
          <w:szCs w:val="28"/>
        </w:rPr>
        <w:t>включаются актуальные вопросы организации и совершенствования учебного процесса: итоги работы педагогического коллектива и задачи на новый учебный год,</w:t>
      </w:r>
      <w:r w:rsidR="0037195C" w:rsidRPr="00C750C4">
        <w:rPr>
          <w:rFonts w:ascii="Times New Roman" w:hAnsi="Times New Roman"/>
          <w:sz w:val="28"/>
          <w:szCs w:val="28"/>
        </w:rPr>
        <w:t xml:space="preserve">  причины отсева студентов;</w:t>
      </w:r>
      <w:r w:rsidRPr="00C750C4">
        <w:rPr>
          <w:rFonts w:ascii="Times New Roman" w:hAnsi="Times New Roman"/>
          <w:sz w:val="28"/>
          <w:szCs w:val="28"/>
        </w:rPr>
        <w:t xml:space="preserve"> </w:t>
      </w:r>
      <w:r w:rsidR="0037195C" w:rsidRPr="00C750C4">
        <w:rPr>
          <w:rFonts w:ascii="Times New Roman" w:hAnsi="Times New Roman"/>
          <w:sz w:val="28"/>
          <w:szCs w:val="28"/>
        </w:rPr>
        <w:t xml:space="preserve"> рассматривае</w:t>
      </w:r>
      <w:r w:rsidRPr="00C750C4">
        <w:rPr>
          <w:rFonts w:ascii="Times New Roman" w:hAnsi="Times New Roman"/>
          <w:sz w:val="28"/>
          <w:szCs w:val="28"/>
        </w:rPr>
        <w:t xml:space="preserve">тся новая нормативно-правовая документация, актуальные вопросы по совершенствованию учебно-воспитательного процесса, </w:t>
      </w:r>
      <w:r w:rsidR="0037195C" w:rsidRPr="00C750C4">
        <w:rPr>
          <w:rFonts w:ascii="Times New Roman" w:hAnsi="Times New Roman"/>
          <w:sz w:val="28"/>
          <w:szCs w:val="28"/>
        </w:rPr>
        <w:t xml:space="preserve"> проблемы использования новых педагогических технологий</w:t>
      </w:r>
      <w:r w:rsidRPr="00C750C4">
        <w:rPr>
          <w:rFonts w:ascii="Times New Roman" w:hAnsi="Times New Roman"/>
          <w:sz w:val="28"/>
          <w:szCs w:val="28"/>
        </w:rPr>
        <w:t>.</w:t>
      </w:r>
    </w:p>
    <w:p w:rsidR="00A30076" w:rsidRPr="00C750C4" w:rsidRDefault="00A30076" w:rsidP="00A30076">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Руководство </w:t>
      </w:r>
      <w:r w:rsidR="004C2C22" w:rsidRPr="00C750C4">
        <w:rPr>
          <w:rFonts w:ascii="Times New Roman" w:hAnsi="Times New Roman"/>
          <w:sz w:val="28"/>
          <w:szCs w:val="28"/>
        </w:rPr>
        <w:t xml:space="preserve">предметно-цикловыми </w:t>
      </w:r>
      <w:r w:rsidRPr="00C750C4">
        <w:rPr>
          <w:rFonts w:ascii="Times New Roman" w:hAnsi="Times New Roman"/>
          <w:sz w:val="28"/>
          <w:szCs w:val="28"/>
        </w:rPr>
        <w:t xml:space="preserve">комиссиями осуществляют председатели, избираемые из числа наиболее опытных и квалифицированных преподавателей. Персональный состав </w:t>
      </w:r>
      <w:r w:rsidR="004C2C22" w:rsidRPr="00C750C4">
        <w:rPr>
          <w:rFonts w:ascii="Times New Roman" w:hAnsi="Times New Roman"/>
          <w:sz w:val="28"/>
          <w:szCs w:val="28"/>
        </w:rPr>
        <w:t>предметно-</w:t>
      </w:r>
      <w:r w:rsidRPr="00C750C4">
        <w:rPr>
          <w:rFonts w:ascii="Times New Roman" w:hAnsi="Times New Roman"/>
          <w:sz w:val="28"/>
          <w:szCs w:val="28"/>
        </w:rPr>
        <w:t>цикловых комиссий, их председатели утверждаются директором и оформляются п</w:t>
      </w:r>
      <w:r w:rsidR="0037195C" w:rsidRPr="00C750C4">
        <w:rPr>
          <w:rFonts w:ascii="Times New Roman" w:hAnsi="Times New Roman"/>
          <w:sz w:val="28"/>
          <w:szCs w:val="28"/>
        </w:rPr>
        <w:t xml:space="preserve">риказом по колледжу. Администрация </w:t>
      </w:r>
      <w:r w:rsidRPr="00C750C4">
        <w:rPr>
          <w:rFonts w:ascii="Times New Roman" w:hAnsi="Times New Roman"/>
          <w:sz w:val="28"/>
          <w:szCs w:val="28"/>
        </w:rPr>
        <w:t xml:space="preserve"> колледжа </w:t>
      </w:r>
      <w:r w:rsidR="0037195C" w:rsidRPr="00C750C4">
        <w:rPr>
          <w:rFonts w:ascii="Times New Roman" w:hAnsi="Times New Roman"/>
          <w:sz w:val="28"/>
          <w:szCs w:val="28"/>
        </w:rPr>
        <w:t xml:space="preserve"> также являе</w:t>
      </w:r>
      <w:r w:rsidRPr="00C750C4">
        <w:rPr>
          <w:rFonts w:ascii="Times New Roman" w:hAnsi="Times New Roman"/>
          <w:sz w:val="28"/>
          <w:szCs w:val="28"/>
        </w:rPr>
        <w:t xml:space="preserve">тся членами </w:t>
      </w:r>
      <w:r w:rsidR="004C2C22" w:rsidRPr="00C750C4">
        <w:rPr>
          <w:rFonts w:ascii="Times New Roman" w:hAnsi="Times New Roman"/>
          <w:sz w:val="28"/>
          <w:szCs w:val="28"/>
        </w:rPr>
        <w:t xml:space="preserve">предметно-цикловых </w:t>
      </w:r>
      <w:r w:rsidRPr="00C750C4">
        <w:rPr>
          <w:rFonts w:ascii="Times New Roman" w:hAnsi="Times New Roman"/>
          <w:sz w:val="28"/>
          <w:szCs w:val="28"/>
        </w:rPr>
        <w:t>комиссий, соответствующих их преподавательской деятельности.</w:t>
      </w:r>
    </w:p>
    <w:p w:rsidR="00A30076" w:rsidRPr="00C750C4" w:rsidRDefault="00A30076" w:rsidP="00A30076">
      <w:pPr>
        <w:pStyle w:val="31"/>
        <w:ind w:left="0" w:firstLine="567"/>
        <w:rPr>
          <w:szCs w:val="28"/>
        </w:rPr>
      </w:pPr>
      <w:r w:rsidRPr="00C750C4">
        <w:rPr>
          <w:szCs w:val="28"/>
        </w:rPr>
        <w:t xml:space="preserve">Планы работы </w:t>
      </w:r>
      <w:r w:rsidR="004C2C22" w:rsidRPr="00C750C4">
        <w:rPr>
          <w:szCs w:val="28"/>
        </w:rPr>
        <w:t>предметно-</w:t>
      </w:r>
      <w:r w:rsidRPr="00C750C4">
        <w:rPr>
          <w:szCs w:val="28"/>
        </w:rPr>
        <w:t xml:space="preserve">цикловых комиссий </w:t>
      </w:r>
      <w:r w:rsidR="00CB62A2" w:rsidRPr="00C750C4">
        <w:rPr>
          <w:szCs w:val="28"/>
        </w:rPr>
        <w:t>являются</w:t>
      </w:r>
      <w:r w:rsidR="0037195C" w:rsidRPr="00C750C4">
        <w:rPr>
          <w:szCs w:val="28"/>
        </w:rPr>
        <w:t xml:space="preserve"> составной частью </w:t>
      </w:r>
      <w:r w:rsidRPr="00C750C4">
        <w:rPr>
          <w:szCs w:val="28"/>
        </w:rPr>
        <w:t xml:space="preserve"> план</w:t>
      </w:r>
      <w:r w:rsidR="0037195C" w:rsidRPr="00C750C4">
        <w:rPr>
          <w:szCs w:val="28"/>
        </w:rPr>
        <w:t>а</w:t>
      </w:r>
      <w:r w:rsidRPr="00C750C4">
        <w:rPr>
          <w:szCs w:val="28"/>
        </w:rPr>
        <w:t xml:space="preserve"> методической работы учебного заведения, и утвержда</w:t>
      </w:r>
      <w:r w:rsidR="00CB62A2" w:rsidRPr="00C750C4">
        <w:rPr>
          <w:szCs w:val="28"/>
        </w:rPr>
        <w:t>ю</w:t>
      </w:r>
      <w:r w:rsidRPr="00C750C4">
        <w:rPr>
          <w:szCs w:val="28"/>
        </w:rPr>
        <w:t>тся директором колледжа.</w:t>
      </w:r>
    </w:p>
    <w:p w:rsidR="0037195C" w:rsidRPr="00C750C4" w:rsidRDefault="0037195C" w:rsidP="0037195C">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 xml:space="preserve">Ежегодно к началу учебного года составляется единый план учебной и методической работы на учебный год; план работы педагогического Совета; график контроля учебного процесса; план мероприятий для преподавателей в каникулярное время, а также план – заявка повышения квалификации преподавателей. </w:t>
      </w:r>
    </w:p>
    <w:p w:rsidR="00543F71" w:rsidRPr="00C750C4" w:rsidRDefault="00543F71" w:rsidP="00543F71">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 начале учебного года составляется и утверждается тарификация преподавателей, график учебного процесса на текущий учебный год и расписание занятий на каждый семестр. Расписание учебных занятий соответствует распределению часов по дисциплинам в неделю. </w:t>
      </w:r>
    </w:p>
    <w:p w:rsidR="0037195C" w:rsidRPr="00C750C4" w:rsidRDefault="00543F71" w:rsidP="00254BE4">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Своевременно составляется расписание экзаменов согласно графику учебного процесса. </w:t>
      </w:r>
    </w:p>
    <w:p w:rsidR="00A30076" w:rsidRPr="00C750C4" w:rsidRDefault="00A30076" w:rsidP="00A30076">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С целью повышения успеваемости студентов, расширения кругозора знаний в течение учебного года проводятся дополнительные занятия, </w:t>
      </w:r>
      <w:r w:rsidR="00543F71" w:rsidRPr="00C750C4">
        <w:rPr>
          <w:rFonts w:ascii="Times New Roman" w:hAnsi="Times New Roman"/>
          <w:sz w:val="28"/>
          <w:szCs w:val="28"/>
        </w:rPr>
        <w:t xml:space="preserve"> работают </w:t>
      </w:r>
      <w:r w:rsidRPr="00C750C4">
        <w:rPr>
          <w:rFonts w:ascii="Times New Roman" w:hAnsi="Times New Roman"/>
          <w:sz w:val="28"/>
          <w:szCs w:val="28"/>
        </w:rPr>
        <w:t>предметные кружки</w:t>
      </w:r>
      <w:r w:rsidR="00B4339C" w:rsidRPr="00C750C4">
        <w:rPr>
          <w:rFonts w:ascii="Times New Roman" w:hAnsi="Times New Roman"/>
          <w:sz w:val="28"/>
          <w:szCs w:val="28"/>
        </w:rPr>
        <w:t>.</w:t>
      </w:r>
    </w:p>
    <w:p w:rsidR="00A30076" w:rsidRPr="00C750C4" w:rsidRDefault="00543F71" w:rsidP="00A30076">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 В течение всего учебного года осуществляется к</w:t>
      </w:r>
      <w:r w:rsidR="0054049B">
        <w:rPr>
          <w:rFonts w:ascii="Times New Roman" w:hAnsi="Times New Roman"/>
          <w:sz w:val="28"/>
          <w:szCs w:val="28"/>
        </w:rPr>
        <w:t>онтроль над</w:t>
      </w:r>
      <w:r w:rsidR="00A30076" w:rsidRPr="00C750C4">
        <w:rPr>
          <w:rFonts w:ascii="Times New Roman" w:hAnsi="Times New Roman"/>
          <w:sz w:val="28"/>
          <w:szCs w:val="28"/>
        </w:rPr>
        <w:t xml:space="preserve"> выполнением учебных планов и программ, за научной и методической направленностью уроков, за созданием учебно-материальной базы, рабо</w:t>
      </w:r>
      <w:r w:rsidRPr="00C750C4">
        <w:rPr>
          <w:rFonts w:ascii="Times New Roman" w:hAnsi="Times New Roman"/>
          <w:sz w:val="28"/>
          <w:szCs w:val="28"/>
        </w:rPr>
        <w:t>той кружков</w:t>
      </w:r>
      <w:r w:rsidR="00A30076" w:rsidRPr="00C750C4">
        <w:rPr>
          <w:rFonts w:ascii="Times New Roman" w:hAnsi="Times New Roman"/>
          <w:sz w:val="28"/>
          <w:szCs w:val="28"/>
        </w:rPr>
        <w:t xml:space="preserve">, за исполнительской и трудовой дисциплиной преподавателей. </w:t>
      </w:r>
    </w:p>
    <w:p w:rsidR="00C40159" w:rsidRPr="00C750C4" w:rsidRDefault="00C40159" w:rsidP="00C40159">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Государственный заказ на подготовку специалистов в колледже определяется контрольными цифрами приема, утверждаемыми Министерством образования Саратовской области. </w:t>
      </w:r>
    </w:p>
    <w:p w:rsidR="00C40159" w:rsidRPr="00C750C4" w:rsidRDefault="00C40159" w:rsidP="00C40159">
      <w:pPr>
        <w:spacing w:after="0" w:line="240" w:lineRule="auto"/>
        <w:ind w:firstLine="567"/>
        <w:jc w:val="both"/>
        <w:rPr>
          <w:rFonts w:ascii="Times New Roman" w:hAnsi="Times New Roman"/>
          <w:sz w:val="28"/>
          <w:szCs w:val="28"/>
        </w:rPr>
      </w:pPr>
      <w:r w:rsidRPr="00C750C4">
        <w:rPr>
          <w:rFonts w:ascii="Times New Roman" w:hAnsi="Times New Roman"/>
          <w:sz w:val="28"/>
          <w:szCs w:val="28"/>
        </w:rPr>
        <w:t>Прием в колледж регламентируется соответствующей нормативной документацией Минобразования России, Положением об организации деятельности приемной, предметной экзаменационной и апелляционной комиссий ГАПОУ СО «СОПК» и осуществляется в соответствии с приказом директора. В своей деятельности приемная, предметная экзаменационная и апелляционные комиссии руководствуются следующими документами:</w:t>
      </w:r>
    </w:p>
    <w:p w:rsidR="00C40159" w:rsidRPr="00C750C4" w:rsidRDefault="00C40159" w:rsidP="00AD0CB9">
      <w:pPr>
        <w:widowControl w:val="0"/>
        <w:numPr>
          <w:ilvl w:val="0"/>
          <w:numId w:val="64"/>
        </w:numPr>
        <w:tabs>
          <w:tab w:val="clear" w:pos="1287"/>
          <w:tab w:val="num" w:pos="284"/>
        </w:tabs>
        <w:adjustRightInd w:val="0"/>
        <w:spacing w:after="0" w:line="240" w:lineRule="auto"/>
        <w:ind w:left="0" w:firstLine="0"/>
        <w:jc w:val="both"/>
        <w:textAlignment w:val="baseline"/>
        <w:rPr>
          <w:rFonts w:ascii="Times New Roman" w:hAnsi="Times New Roman"/>
          <w:b/>
          <w:sz w:val="28"/>
          <w:szCs w:val="28"/>
        </w:rPr>
      </w:pPr>
      <w:r w:rsidRPr="00C750C4">
        <w:rPr>
          <w:rFonts w:ascii="Times New Roman" w:hAnsi="Times New Roman"/>
          <w:b/>
          <w:sz w:val="28"/>
          <w:szCs w:val="28"/>
        </w:rPr>
        <w:t xml:space="preserve">Закон Российской Федерации «Об образовании»; </w:t>
      </w:r>
      <w:r w:rsidRPr="00C750C4">
        <w:rPr>
          <w:rFonts w:ascii="Times New Roman" w:hAnsi="Times New Roman"/>
          <w:sz w:val="28"/>
          <w:szCs w:val="28"/>
        </w:rPr>
        <w:t>Часть 8 статьи 55 Федеральный закон от 29.12.2012 г. № 273-ФЗ «Об образовании в Российской Федерации»;</w:t>
      </w:r>
    </w:p>
    <w:p w:rsidR="00C40159" w:rsidRPr="00C750C4" w:rsidRDefault="00C40159" w:rsidP="00AD0CB9">
      <w:pPr>
        <w:widowControl w:val="0"/>
        <w:numPr>
          <w:ilvl w:val="0"/>
          <w:numId w:val="64"/>
        </w:numPr>
        <w:tabs>
          <w:tab w:val="clear" w:pos="1287"/>
          <w:tab w:val="num" w:pos="284"/>
        </w:tabs>
        <w:adjustRightInd w:val="0"/>
        <w:spacing w:after="0" w:line="240" w:lineRule="auto"/>
        <w:ind w:left="0" w:firstLine="0"/>
        <w:jc w:val="both"/>
        <w:textAlignment w:val="baseline"/>
        <w:rPr>
          <w:rFonts w:ascii="Times New Roman" w:hAnsi="Times New Roman"/>
          <w:sz w:val="28"/>
          <w:szCs w:val="28"/>
        </w:rPr>
      </w:pPr>
      <w:r w:rsidRPr="00C750C4">
        <w:rPr>
          <w:rFonts w:ascii="Times New Roman" w:hAnsi="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Министерства РФ № 464 от 14.06.2013 г.);</w:t>
      </w:r>
    </w:p>
    <w:p w:rsidR="00C40159" w:rsidRPr="00C750C4" w:rsidRDefault="00C40159" w:rsidP="00AD0CB9">
      <w:pPr>
        <w:widowControl w:val="0"/>
        <w:numPr>
          <w:ilvl w:val="0"/>
          <w:numId w:val="64"/>
        </w:numPr>
        <w:tabs>
          <w:tab w:val="clear" w:pos="1287"/>
          <w:tab w:val="num" w:pos="284"/>
        </w:tabs>
        <w:adjustRightInd w:val="0"/>
        <w:spacing w:after="0" w:line="240" w:lineRule="auto"/>
        <w:ind w:left="0" w:firstLine="0"/>
        <w:jc w:val="both"/>
        <w:textAlignment w:val="baseline"/>
        <w:rPr>
          <w:rFonts w:ascii="Times New Roman" w:hAnsi="Times New Roman"/>
          <w:sz w:val="28"/>
          <w:szCs w:val="28"/>
        </w:rPr>
      </w:pPr>
      <w:r w:rsidRPr="00C750C4">
        <w:rPr>
          <w:rFonts w:ascii="Times New Roman" w:hAnsi="Times New Roman"/>
          <w:sz w:val="28"/>
          <w:szCs w:val="28"/>
        </w:rPr>
        <w:t>Устав ГАПОУ СО «СОПК»;</w:t>
      </w:r>
    </w:p>
    <w:p w:rsidR="00C40159" w:rsidRPr="00C750C4" w:rsidRDefault="00C40159" w:rsidP="00AD0CB9">
      <w:pPr>
        <w:widowControl w:val="0"/>
        <w:numPr>
          <w:ilvl w:val="0"/>
          <w:numId w:val="64"/>
        </w:numPr>
        <w:tabs>
          <w:tab w:val="clear" w:pos="1287"/>
          <w:tab w:val="num" w:pos="284"/>
        </w:tabs>
        <w:adjustRightInd w:val="0"/>
        <w:spacing w:after="0" w:line="240" w:lineRule="auto"/>
        <w:ind w:left="0" w:firstLine="0"/>
        <w:jc w:val="both"/>
        <w:textAlignment w:val="baseline"/>
        <w:rPr>
          <w:rFonts w:ascii="Times New Roman" w:hAnsi="Times New Roman"/>
          <w:sz w:val="28"/>
          <w:szCs w:val="28"/>
        </w:rPr>
      </w:pPr>
      <w:r w:rsidRPr="00C750C4">
        <w:rPr>
          <w:rFonts w:ascii="Times New Roman" w:hAnsi="Times New Roman"/>
          <w:sz w:val="28"/>
          <w:szCs w:val="28"/>
        </w:rPr>
        <w:t xml:space="preserve">Порядок приёма граждан на обучение по образовательным программам среднего профессионального образования на 2014/15 учебный год (утвержден приказом Минобрнауки России от 23.01.2014 г. № 36; зарегистрировано 06.03.2014 г. регистрационный № 31529) Собрание законодательства Российской Федерации, 2012, № 53, ст. 7598; 2013, № 19, ст. 2326; № 23, ст. 2878; № 27, ст. 3462; № 30, ст. 4036; №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официальный интернет-портал правовой информации </w:t>
      </w:r>
      <w:hyperlink r:id="rId10" w:history="1">
        <w:r w:rsidRPr="00C750C4">
          <w:rPr>
            <w:rStyle w:val="af"/>
            <w:rFonts w:ascii="Times New Roman" w:hAnsi="Times New Roman"/>
            <w:color w:val="auto"/>
            <w:sz w:val="28"/>
            <w:szCs w:val="28"/>
            <w:lang w:val="en-US" w:eastAsia="en-US"/>
          </w:rPr>
          <w:t>http</w:t>
        </w:r>
        <w:r w:rsidRPr="00C750C4">
          <w:rPr>
            <w:rStyle w:val="af"/>
            <w:rFonts w:ascii="Times New Roman" w:hAnsi="Times New Roman"/>
            <w:color w:val="auto"/>
            <w:sz w:val="28"/>
            <w:szCs w:val="28"/>
            <w:lang w:eastAsia="en-US"/>
          </w:rPr>
          <w:t>://</w:t>
        </w:r>
        <w:r w:rsidRPr="00C750C4">
          <w:rPr>
            <w:rStyle w:val="af"/>
            <w:rFonts w:ascii="Times New Roman" w:hAnsi="Times New Roman"/>
            <w:color w:val="auto"/>
            <w:sz w:val="28"/>
            <w:szCs w:val="28"/>
            <w:lang w:val="en-US" w:eastAsia="en-US"/>
          </w:rPr>
          <w:t>www</w:t>
        </w:r>
        <w:r w:rsidRPr="00C750C4">
          <w:rPr>
            <w:rStyle w:val="af"/>
            <w:rFonts w:ascii="Times New Roman" w:hAnsi="Times New Roman"/>
            <w:color w:val="auto"/>
            <w:sz w:val="28"/>
            <w:szCs w:val="28"/>
            <w:lang w:eastAsia="en-US"/>
          </w:rPr>
          <w:t>.</w:t>
        </w:r>
        <w:r w:rsidRPr="00C750C4">
          <w:rPr>
            <w:rStyle w:val="af"/>
            <w:rFonts w:ascii="Times New Roman" w:hAnsi="Times New Roman"/>
            <w:color w:val="auto"/>
            <w:sz w:val="28"/>
            <w:szCs w:val="28"/>
            <w:lang w:val="en-US" w:eastAsia="en-US"/>
          </w:rPr>
          <w:t>pravo</w:t>
        </w:r>
        <w:r w:rsidRPr="00C750C4">
          <w:rPr>
            <w:rStyle w:val="af"/>
            <w:rFonts w:ascii="Times New Roman" w:hAnsi="Times New Roman"/>
            <w:color w:val="auto"/>
            <w:sz w:val="28"/>
            <w:szCs w:val="28"/>
            <w:lang w:eastAsia="en-US"/>
          </w:rPr>
          <w:t>.</w:t>
        </w:r>
        <w:r w:rsidRPr="00C750C4">
          <w:rPr>
            <w:rStyle w:val="af"/>
            <w:rFonts w:ascii="Times New Roman" w:hAnsi="Times New Roman"/>
            <w:color w:val="auto"/>
            <w:sz w:val="28"/>
            <w:szCs w:val="28"/>
            <w:lang w:val="en-US" w:eastAsia="en-US"/>
          </w:rPr>
          <w:t>gov</w:t>
        </w:r>
        <w:r w:rsidRPr="00C750C4">
          <w:rPr>
            <w:rStyle w:val="af"/>
            <w:rFonts w:ascii="Times New Roman" w:hAnsi="Times New Roman"/>
            <w:color w:val="auto"/>
            <w:sz w:val="28"/>
            <w:szCs w:val="28"/>
            <w:lang w:eastAsia="en-US"/>
          </w:rPr>
          <w:t>.</w:t>
        </w:r>
        <w:r w:rsidRPr="00C750C4">
          <w:rPr>
            <w:rStyle w:val="af"/>
            <w:rFonts w:ascii="Times New Roman" w:hAnsi="Times New Roman"/>
            <w:color w:val="auto"/>
            <w:sz w:val="28"/>
            <w:szCs w:val="28"/>
            <w:lang w:val="en-US" w:eastAsia="en-US"/>
          </w:rPr>
          <w:t>ru</w:t>
        </w:r>
      </w:hyperlink>
      <w:r w:rsidRPr="00C750C4">
        <w:rPr>
          <w:rFonts w:ascii="Times New Roman" w:hAnsi="Times New Roman"/>
          <w:sz w:val="28"/>
          <w:szCs w:val="28"/>
          <w:lang w:eastAsia="en-US"/>
        </w:rPr>
        <w:t xml:space="preserve">, </w:t>
      </w:r>
      <w:r w:rsidRPr="00C750C4">
        <w:rPr>
          <w:rFonts w:ascii="Times New Roman" w:hAnsi="Times New Roman"/>
          <w:sz w:val="28"/>
          <w:szCs w:val="28"/>
        </w:rPr>
        <w:t>4 января 2014 г.);</w:t>
      </w:r>
    </w:p>
    <w:p w:rsidR="00C40159" w:rsidRPr="00C750C4" w:rsidRDefault="00C40159" w:rsidP="00AD0CB9">
      <w:pPr>
        <w:widowControl w:val="0"/>
        <w:numPr>
          <w:ilvl w:val="0"/>
          <w:numId w:val="64"/>
        </w:numPr>
        <w:tabs>
          <w:tab w:val="clear" w:pos="1287"/>
          <w:tab w:val="num" w:pos="284"/>
        </w:tabs>
        <w:adjustRightInd w:val="0"/>
        <w:spacing w:after="0" w:line="240" w:lineRule="auto"/>
        <w:ind w:left="0" w:firstLine="0"/>
        <w:jc w:val="both"/>
        <w:textAlignment w:val="baseline"/>
        <w:rPr>
          <w:rFonts w:ascii="Times New Roman" w:hAnsi="Times New Roman"/>
          <w:sz w:val="28"/>
          <w:szCs w:val="28"/>
        </w:rPr>
      </w:pPr>
      <w:r w:rsidRPr="00C750C4">
        <w:rPr>
          <w:rFonts w:ascii="Times New Roman" w:hAnsi="Times New Roman"/>
          <w:sz w:val="28"/>
          <w:szCs w:val="28"/>
        </w:rPr>
        <w:lastRenderedPageBreak/>
        <w:t>Перечень специальностей среднего профессионального образования (утвержден приказом Минобрнауки России от 28.09.2009 г. № 355, зарегистрирован Минюстом России 27.10.2009 г., рег. № 15123) (с изменениями и дополнениями);</w:t>
      </w:r>
    </w:p>
    <w:p w:rsidR="00C40159" w:rsidRPr="00C750C4" w:rsidRDefault="00C40159" w:rsidP="00AD0CB9">
      <w:pPr>
        <w:widowControl w:val="0"/>
        <w:numPr>
          <w:ilvl w:val="0"/>
          <w:numId w:val="64"/>
        </w:numPr>
        <w:tabs>
          <w:tab w:val="clear" w:pos="1287"/>
          <w:tab w:val="num" w:pos="284"/>
        </w:tabs>
        <w:adjustRightInd w:val="0"/>
        <w:spacing w:after="0" w:line="240" w:lineRule="auto"/>
        <w:ind w:left="0" w:firstLine="0"/>
        <w:jc w:val="both"/>
        <w:textAlignment w:val="baseline"/>
        <w:rPr>
          <w:rFonts w:ascii="Times New Roman" w:hAnsi="Times New Roman"/>
          <w:sz w:val="28"/>
          <w:szCs w:val="28"/>
        </w:rPr>
      </w:pPr>
      <w:r w:rsidRPr="00C750C4">
        <w:rPr>
          <w:rFonts w:ascii="Times New Roman" w:hAnsi="Times New Roman"/>
          <w:sz w:val="28"/>
          <w:szCs w:val="28"/>
        </w:rPr>
        <w:t>Соответствие специальностей среднего профессионального образования, перечень которых утвержден приказом Министерства образования и науки Российской Федера</w:t>
      </w:r>
      <w:r w:rsidR="00F72381">
        <w:rPr>
          <w:rFonts w:ascii="Times New Roman" w:hAnsi="Times New Roman"/>
          <w:sz w:val="28"/>
          <w:szCs w:val="28"/>
        </w:rPr>
        <w:t xml:space="preserve">ции </w:t>
      </w:r>
      <w:r w:rsidRPr="00C750C4">
        <w:rPr>
          <w:rFonts w:ascii="Times New Roman" w:hAnsi="Times New Roman"/>
          <w:sz w:val="28"/>
          <w:szCs w:val="28"/>
        </w:rPr>
        <w:t>от 28 сентября 2009</w:t>
      </w:r>
      <w:r w:rsidR="00F72381">
        <w:rPr>
          <w:rFonts w:ascii="Times New Roman" w:hAnsi="Times New Roman"/>
          <w:sz w:val="28"/>
          <w:szCs w:val="28"/>
        </w:rPr>
        <w:t xml:space="preserve"> г. № </w:t>
      </w:r>
      <w:r w:rsidRPr="00C750C4">
        <w:rPr>
          <w:rFonts w:ascii="Times New Roman" w:hAnsi="Times New Roman"/>
          <w:sz w:val="28"/>
          <w:szCs w:val="28"/>
        </w:rPr>
        <w:t>355, специальностям среднего профессионального образования, указанным в Общероссийском классификаторе специальностей по образованию ОК 009-2003, принятом и введенном в действие постановлением Государственного комитета Российской Федерации по стандартизации и метрологии от 30 сентября 2003</w:t>
      </w:r>
      <w:r w:rsidR="00F72381">
        <w:rPr>
          <w:rFonts w:ascii="Times New Roman" w:hAnsi="Times New Roman"/>
          <w:sz w:val="28"/>
          <w:szCs w:val="28"/>
        </w:rPr>
        <w:t xml:space="preserve"> г. № </w:t>
      </w:r>
      <w:r w:rsidRPr="00C750C4">
        <w:rPr>
          <w:rFonts w:ascii="Times New Roman" w:hAnsi="Times New Roman"/>
          <w:sz w:val="28"/>
          <w:szCs w:val="28"/>
        </w:rPr>
        <w:t>276-ст.</w:t>
      </w:r>
    </w:p>
    <w:p w:rsidR="00C40159" w:rsidRPr="00C750C4" w:rsidRDefault="00C40159" w:rsidP="00C40159">
      <w:pPr>
        <w:spacing w:after="0" w:line="240" w:lineRule="auto"/>
        <w:ind w:firstLine="567"/>
        <w:jc w:val="both"/>
        <w:rPr>
          <w:rFonts w:ascii="Times New Roman" w:hAnsi="Times New Roman"/>
          <w:sz w:val="28"/>
          <w:szCs w:val="28"/>
        </w:rPr>
      </w:pPr>
      <w:r w:rsidRPr="00C750C4">
        <w:rPr>
          <w:rFonts w:ascii="Times New Roman" w:hAnsi="Times New Roman"/>
          <w:sz w:val="28"/>
          <w:szCs w:val="28"/>
        </w:rPr>
        <w:t>Состав приемной комиссии утверждается приказом директора колледжа. Председателем приемной комиссии является директор. Срок полномочий приемной комиссии – 1 год.</w:t>
      </w:r>
    </w:p>
    <w:p w:rsidR="00C40159" w:rsidRPr="00C750C4" w:rsidRDefault="00C40159" w:rsidP="00C40159">
      <w:pPr>
        <w:spacing w:after="0" w:line="240" w:lineRule="auto"/>
        <w:ind w:firstLine="567"/>
        <w:jc w:val="both"/>
        <w:rPr>
          <w:rFonts w:ascii="Times New Roman" w:hAnsi="Times New Roman"/>
          <w:sz w:val="28"/>
          <w:szCs w:val="28"/>
        </w:rPr>
      </w:pPr>
      <w:r w:rsidRPr="00C750C4">
        <w:rPr>
          <w:rFonts w:ascii="Times New Roman" w:hAnsi="Times New Roman"/>
          <w:sz w:val="28"/>
          <w:szCs w:val="28"/>
        </w:rPr>
        <w:t>Прием в колледж осуществляется по среднему баллу аттестата (конкурс аттестатов). На специальность 49.02.01 Физическая культура проводятся вступительные испытания, требующие у поступающих наличия определенных физических качеств. Вступительные испытания проводятся в форме сдачи нормативов: бег 100 м, прыжки в длину с места, сгибание и разгибание рук в упоре лежа (для девушек), и подтягивание  (для юношей), поднимание и опускание туловища (лежа).</w:t>
      </w:r>
    </w:p>
    <w:p w:rsidR="00C40159" w:rsidRPr="00C750C4" w:rsidRDefault="00C40159" w:rsidP="00C40159">
      <w:pPr>
        <w:spacing w:after="0" w:line="240" w:lineRule="auto"/>
        <w:ind w:firstLine="567"/>
        <w:jc w:val="both"/>
        <w:rPr>
          <w:rFonts w:ascii="Times New Roman" w:hAnsi="Times New Roman"/>
          <w:sz w:val="28"/>
          <w:szCs w:val="28"/>
        </w:rPr>
      </w:pPr>
      <w:r w:rsidRPr="00C750C4">
        <w:rPr>
          <w:rFonts w:ascii="Times New Roman" w:hAnsi="Times New Roman"/>
          <w:sz w:val="28"/>
          <w:szCs w:val="28"/>
        </w:rPr>
        <w:t>Прием в колледж осуществляется в соответствии с лицензионными требованиями и контрольными цифрами приема, утвержденными Министерством образования Саратовской области. Обучение осуществляется как на бюджетной основе, так и - на основе полного возмещения затрат на обучение.</w:t>
      </w:r>
    </w:p>
    <w:p w:rsidR="00313E95" w:rsidRPr="00C750C4" w:rsidRDefault="00313E95" w:rsidP="001E33BF">
      <w:pPr>
        <w:spacing w:after="0" w:line="240" w:lineRule="auto"/>
        <w:ind w:firstLine="567"/>
        <w:jc w:val="both"/>
        <w:rPr>
          <w:rFonts w:ascii="Times New Roman" w:hAnsi="Times New Roman"/>
          <w:sz w:val="28"/>
          <w:szCs w:val="28"/>
        </w:rPr>
      </w:pPr>
      <w:r w:rsidRPr="00C750C4">
        <w:rPr>
          <w:rFonts w:ascii="Times New Roman" w:hAnsi="Times New Roman"/>
          <w:sz w:val="28"/>
          <w:szCs w:val="28"/>
        </w:rPr>
        <w:t>Колледж осуществляет целенаправленную работу по профессиональной ориентации школьников, используя для этого различные формы подготов</w:t>
      </w:r>
      <w:r w:rsidR="00543F71" w:rsidRPr="00C750C4">
        <w:rPr>
          <w:rFonts w:ascii="Times New Roman" w:hAnsi="Times New Roman"/>
          <w:sz w:val="28"/>
          <w:szCs w:val="28"/>
        </w:rPr>
        <w:t>ки (</w:t>
      </w:r>
      <w:r w:rsidRPr="00C750C4">
        <w:rPr>
          <w:rFonts w:ascii="Times New Roman" w:hAnsi="Times New Roman"/>
          <w:sz w:val="28"/>
          <w:szCs w:val="28"/>
        </w:rPr>
        <w:t>День открытых дверей колледжа</w:t>
      </w:r>
      <w:r w:rsidR="00543F71" w:rsidRPr="00C750C4">
        <w:rPr>
          <w:rFonts w:ascii="Times New Roman" w:hAnsi="Times New Roman"/>
          <w:sz w:val="28"/>
          <w:szCs w:val="28"/>
        </w:rPr>
        <w:t xml:space="preserve">, выездные </w:t>
      </w:r>
      <w:r w:rsidRPr="00C750C4">
        <w:rPr>
          <w:rFonts w:ascii="Times New Roman" w:hAnsi="Times New Roman"/>
          <w:sz w:val="28"/>
          <w:szCs w:val="28"/>
        </w:rPr>
        <w:t xml:space="preserve"> встречи преподавателей со школьниками, учи</w:t>
      </w:r>
      <w:r w:rsidR="00543F71" w:rsidRPr="00C750C4">
        <w:rPr>
          <w:rFonts w:ascii="Times New Roman" w:hAnsi="Times New Roman"/>
          <w:sz w:val="28"/>
          <w:szCs w:val="28"/>
        </w:rPr>
        <w:t>телями и родителями и др.</w:t>
      </w:r>
      <w:r w:rsidRPr="00C750C4">
        <w:rPr>
          <w:rFonts w:ascii="Times New Roman" w:hAnsi="Times New Roman"/>
          <w:sz w:val="28"/>
          <w:szCs w:val="28"/>
        </w:rPr>
        <w:t>).</w:t>
      </w:r>
    </w:p>
    <w:p w:rsidR="00BA63D6" w:rsidRPr="00C750C4" w:rsidRDefault="00BA63D6" w:rsidP="00C40159">
      <w:pPr>
        <w:spacing w:after="0" w:line="240" w:lineRule="auto"/>
        <w:rPr>
          <w:rFonts w:ascii="Times New Roman" w:hAnsi="Times New Roman"/>
          <w:b/>
          <w:sz w:val="28"/>
          <w:szCs w:val="28"/>
        </w:rPr>
      </w:pPr>
    </w:p>
    <w:p w:rsidR="00A9798E" w:rsidRPr="00C750C4" w:rsidRDefault="00005EDF" w:rsidP="00A9798E">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Специальности очного обучения</w:t>
      </w:r>
    </w:p>
    <w:p w:rsidR="00A9798E" w:rsidRPr="00C750C4" w:rsidRDefault="00B0314C" w:rsidP="00B84DDF">
      <w:pPr>
        <w:pStyle w:val="11"/>
        <w:spacing w:before="0" w:after="0"/>
        <w:ind w:firstLine="567"/>
        <w:rPr>
          <w:rFonts w:cs="Times New Roman"/>
        </w:rPr>
      </w:pPr>
      <w:r w:rsidRPr="00C750C4">
        <w:rPr>
          <w:rFonts w:cs="Times New Roman"/>
        </w:rPr>
        <w:t>Специальность 49.02.01</w:t>
      </w:r>
      <w:r w:rsidR="00F72381">
        <w:rPr>
          <w:rFonts w:cs="Times New Roman"/>
        </w:rPr>
        <w:t xml:space="preserve"> </w:t>
      </w:r>
      <w:r w:rsidRPr="00C750C4">
        <w:rPr>
          <w:rFonts w:cs="Times New Roman"/>
        </w:rPr>
        <w:t>Физическая культура</w:t>
      </w:r>
    </w:p>
    <w:p w:rsidR="00A9798E" w:rsidRPr="00C750C4" w:rsidRDefault="00B0314C"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Специальность Физическая культура</w:t>
      </w:r>
      <w:r w:rsidR="00A9798E" w:rsidRPr="00C750C4">
        <w:rPr>
          <w:rFonts w:ascii="Times New Roman" w:hAnsi="Times New Roman"/>
          <w:sz w:val="28"/>
          <w:szCs w:val="28"/>
        </w:rPr>
        <w:t xml:space="preserve"> существует в колледже с 200</w:t>
      </w:r>
      <w:r w:rsidR="00B4339C" w:rsidRPr="00C750C4">
        <w:rPr>
          <w:rFonts w:ascii="Times New Roman" w:hAnsi="Times New Roman"/>
          <w:sz w:val="28"/>
          <w:szCs w:val="28"/>
        </w:rPr>
        <w:t>8</w:t>
      </w:r>
      <w:r w:rsidR="00A9798E" w:rsidRPr="00C750C4">
        <w:rPr>
          <w:rFonts w:ascii="Times New Roman" w:hAnsi="Times New Roman"/>
          <w:sz w:val="28"/>
          <w:szCs w:val="28"/>
        </w:rPr>
        <w:t xml:space="preserve"> года. За годы работы отделения, администрацией и препо</w:t>
      </w:r>
      <w:r w:rsidRPr="00C750C4">
        <w:rPr>
          <w:rFonts w:ascii="Times New Roman" w:hAnsi="Times New Roman"/>
          <w:sz w:val="28"/>
          <w:szCs w:val="28"/>
        </w:rPr>
        <w:t>давательским составом колледжа</w:t>
      </w:r>
      <w:r w:rsidR="00A9798E" w:rsidRPr="00C750C4">
        <w:rPr>
          <w:rFonts w:ascii="Times New Roman" w:hAnsi="Times New Roman"/>
          <w:sz w:val="28"/>
          <w:szCs w:val="28"/>
        </w:rPr>
        <w:t xml:space="preserve"> предпринимаются необходимые усилия для создания благоприятных условий по повышению спортивного мастерства студентов: и их успешного выступления в составах сборных команд Российской Федерации, области, города, на соревнования</w:t>
      </w:r>
      <w:r w:rsidRPr="00C750C4">
        <w:rPr>
          <w:rFonts w:ascii="Times New Roman" w:hAnsi="Times New Roman"/>
          <w:sz w:val="28"/>
          <w:szCs w:val="28"/>
        </w:rPr>
        <w:t>х различного уровня</w:t>
      </w:r>
      <w:r w:rsidR="00A9798E" w:rsidRPr="00C750C4">
        <w:rPr>
          <w:rFonts w:ascii="Times New Roman" w:hAnsi="Times New Roman"/>
          <w:sz w:val="28"/>
          <w:szCs w:val="28"/>
        </w:rPr>
        <w:t xml:space="preserve">. </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Всего за время работы отделения было подготовлено в стенах колледжа 7 </w:t>
      </w:r>
      <w:r w:rsidR="00F72381">
        <w:rPr>
          <w:rFonts w:ascii="Times New Roman" w:hAnsi="Times New Roman"/>
          <w:sz w:val="28"/>
          <w:szCs w:val="28"/>
        </w:rPr>
        <w:t>м</w:t>
      </w:r>
      <w:r w:rsidRPr="00C750C4">
        <w:rPr>
          <w:rFonts w:ascii="Times New Roman" w:hAnsi="Times New Roman"/>
          <w:sz w:val="28"/>
          <w:szCs w:val="28"/>
        </w:rPr>
        <w:t>астеров спорта РФ и свыше 8 кандидатов в мастера спорта России. Сборная команда колледж</w:t>
      </w:r>
      <w:r w:rsidR="00B4339C" w:rsidRPr="00C750C4">
        <w:rPr>
          <w:rFonts w:ascii="Times New Roman" w:hAnsi="Times New Roman"/>
          <w:sz w:val="28"/>
          <w:szCs w:val="28"/>
        </w:rPr>
        <w:t>а</w:t>
      </w:r>
      <w:r w:rsidRPr="00C750C4">
        <w:rPr>
          <w:rFonts w:ascii="Times New Roman" w:hAnsi="Times New Roman"/>
          <w:sz w:val="28"/>
          <w:szCs w:val="28"/>
        </w:rPr>
        <w:t xml:space="preserve"> является участником комплексной Спартакиады сре</w:t>
      </w:r>
      <w:r w:rsidR="00B0314C" w:rsidRPr="00C750C4">
        <w:rPr>
          <w:rFonts w:ascii="Times New Roman" w:hAnsi="Times New Roman"/>
          <w:sz w:val="28"/>
          <w:szCs w:val="28"/>
        </w:rPr>
        <w:t>ди профессиональных образовательных организаций</w:t>
      </w:r>
      <w:r w:rsidRPr="00C750C4">
        <w:rPr>
          <w:rFonts w:ascii="Times New Roman" w:hAnsi="Times New Roman"/>
          <w:sz w:val="28"/>
          <w:szCs w:val="28"/>
        </w:rPr>
        <w:t xml:space="preserve"> г. Саратова. Большую работу проводят студенты отделения по участию и организации показательных выступлений во время различных праздников в городе Саратове.</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 xml:space="preserve">Коллектив отделения заботится о ежегодном наборе абитуриентов для чего налажен контакт по вопросам профориентации с администрацией областной дирекции детских спортивных школ, председателями городских и районных спорткомитетов  г. Саратова и Саратовской </w:t>
      </w:r>
      <w:r w:rsidR="00B4339C" w:rsidRPr="00C750C4">
        <w:rPr>
          <w:rFonts w:ascii="Times New Roman" w:hAnsi="Times New Roman"/>
          <w:sz w:val="28"/>
          <w:szCs w:val="28"/>
        </w:rPr>
        <w:t>области</w:t>
      </w:r>
      <w:r w:rsidRPr="00C750C4">
        <w:rPr>
          <w:rFonts w:ascii="Times New Roman" w:hAnsi="Times New Roman"/>
          <w:sz w:val="28"/>
          <w:szCs w:val="28"/>
        </w:rPr>
        <w:t>.</w:t>
      </w:r>
    </w:p>
    <w:p w:rsidR="00A9798E" w:rsidRPr="00C750C4" w:rsidRDefault="00A9798E" w:rsidP="00B0314C">
      <w:pPr>
        <w:widowControl w:val="0"/>
        <w:tabs>
          <w:tab w:val="left" w:pos="4771"/>
        </w:tabs>
        <w:autoSpaceDE w:val="0"/>
        <w:autoSpaceDN w:val="0"/>
        <w:adjustRightInd w:val="0"/>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Подготовка по специальности осуществляется на базе </w:t>
      </w:r>
      <w:r w:rsidR="00B4339C" w:rsidRPr="00C750C4">
        <w:rPr>
          <w:rFonts w:ascii="Times New Roman" w:hAnsi="Times New Roman"/>
          <w:sz w:val="28"/>
          <w:szCs w:val="28"/>
        </w:rPr>
        <w:t xml:space="preserve">основного общего </w:t>
      </w:r>
      <w:r w:rsidR="00B0314C" w:rsidRPr="00C750C4">
        <w:rPr>
          <w:rFonts w:ascii="Times New Roman" w:hAnsi="Times New Roman"/>
          <w:sz w:val="28"/>
          <w:szCs w:val="28"/>
        </w:rPr>
        <w:t xml:space="preserve">образования </w:t>
      </w:r>
      <w:r w:rsidR="00622E73" w:rsidRPr="00C750C4">
        <w:rPr>
          <w:rFonts w:ascii="Times New Roman" w:hAnsi="Times New Roman"/>
          <w:sz w:val="28"/>
          <w:szCs w:val="28"/>
        </w:rPr>
        <w:t xml:space="preserve"> </w:t>
      </w:r>
      <w:r w:rsidRPr="00C750C4">
        <w:rPr>
          <w:rFonts w:ascii="Times New Roman" w:hAnsi="Times New Roman"/>
          <w:sz w:val="28"/>
          <w:szCs w:val="28"/>
        </w:rPr>
        <w:t xml:space="preserve">по очной форме обучения. Нормативный срок обучения </w:t>
      </w:r>
      <w:r w:rsidR="00B4339C" w:rsidRPr="00C750C4">
        <w:rPr>
          <w:rFonts w:ascii="Times New Roman" w:hAnsi="Times New Roman"/>
          <w:sz w:val="28"/>
          <w:szCs w:val="28"/>
        </w:rPr>
        <w:t>3 года 10 месяцев</w:t>
      </w:r>
      <w:r w:rsidRPr="00C750C4">
        <w:rPr>
          <w:rFonts w:ascii="Times New Roman" w:hAnsi="Times New Roman"/>
          <w:sz w:val="28"/>
          <w:szCs w:val="28"/>
        </w:rPr>
        <w:t>, квалификация выпускника - «Учитель физической культуры</w:t>
      </w:r>
      <w:r w:rsidR="00B4339C" w:rsidRPr="00C750C4">
        <w:rPr>
          <w:rFonts w:ascii="Times New Roman" w:hAnsi="Times New Roman"/>
          <w:sz w:val="28"/>
          <w:szCs w:val="28"/>
        </w:rPr>
        <w:t>»</w:t>
      </w:r>
      <w:r w:rsidR="00B0314C" w:rsidRPr="00C750C4">
        <w:rPr>
          <w:rFonts w:ascii="Times New Roman" w:hAnsi="Times New Roman"/>
          <w:sz w:val="28"/>
          <w:szCs w:val="28"/>
        </w:rPr>
        <w:t xml:space="preserve">. </w:t>
      </w:r>
    </w:p>
    <w:p w:rsidR="00B0314C" w:rsidRPr="00C750C4" w:rsidRDefault="00B0314C" w:rsidP="00B0314C">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Поступление на обучение по специальности </w:t>
      </w:r>
      <w:r w:rsidR="00A9798E" w:rsidRPr="00C750C4">
        <w:rPr>
          <w:rFonts w:ascii="Times New Roman" w:hAnsi="Times New Roman"/>
          <w:sz w:val="28"/>
          <w:szCs w:val="28"/>
        </w:rPr>
        <w:t>Физи</w:t>
      </w:r>
      <w:r w:rsidRPr="00C750C4">
        <w:rPr>
          <w:rFonts w:ascii="Times New Roman" w:hAnsi="Times New Roman"/>
          <w:sz w:val="28"/>
          <w:szCs w:val="28"/>
        </w:rPr>
        <w:t>ческая культура проводи</w:t>
      </w:r>
      <w:r w:rsidR="00A9798E" w:rsidRPr="00C750C4">
        <w:rPr>
          <w:rFonts w:ascii="Times New Roman" w:hAnsi="Times New Roman"/>
          <w:sz w:val="28"/>
          <w:szCs w:val="28"/>
        </w:rPr>
        <w:t xml:space="preserve">тся </w:t>
      </w:r>
      <w:r w:rsidRPr="00C750C4">
        <w:rPr>
          <w:rFonts w:ascii="Times New Roman" w:hAnsi="Times New Roman"/>
          <w:sz w:val="28"/>
          <w:szCs w:val="28"/>
        </w:rPr>
        <w:t xml:space="preserve">по среднему баллу аттестата и по результатам вступительного испытания </w:t>
      </w:r>
      <w:r w:rsidR="00A9798E" w:rsidRPr="00C750C4">
        <w:rPr>
          <w:rFonts w:ascii="Times New Roman" w:hAnsi="Times New Roman"/>
          <w:sz w:val="28"/>
          <w:szCs w:val="28"/>
        </w:rPr>
        <w:t xml:space="preserve">по легкой атлетике и спортивной гимнастике. </w:t>
      </w:r>
    </w:p>
    <w:p w:rsidR="00A9798E" w:rsidRPr="00C750C4" w:rsidRDefault="00B0314C" w:rsidP="00B0314C">
      <w:pPr>
        <w:spacing w:after="0" w:line="240" w:lineRule="auto"/>
        <w:ind w:firstLine="567"/>
        <w:jc w:val="both"/>
        <w:rPr>
          <w:rFonts w:ascii="Times New Roman" w:hAnsi="Times New Roman"/>
          <w:sz w:val="28"/>
          <w:szCs w:val="28"/>
        </w:rPr>
      </w:pPr>
      <w:r w:rsidRPr="00C750C4">
        <w:rPr>
          <w:rFonts w:ascii="Times New Roman" w:hAnsi="Times New Roman"/>
          <w:sz w:val="28"/>
          <w:szCs w:val="28"/>
        </w:rPr>
        <w:t>Подготовка специалистов на отделении проводится строго по учебному плану и программам. Из них часть авторских. Все рабочие программы имеют внутреннюю и внешнюю рецензии.</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Учебным планом предусмотрено выполнение одной курсов</w:t>
      </w:r>
      <w:r w:rsidR="002F3E7E" w:rsidRPr="00C750C4">
        <w:rPr>
          <w:rFonts w:ascii="Times New Roman" w:hAnsi="Times New Roman"/>
          <w:sz w:val="28"/>
          <w:szCs w:val="28"/>
        </w:rPr>
        <w:t>ой</w:t>
      </w:r>
      <w:r w:rsidRPr="00C750C4">
        <w:rPr>
          <w:rFonts w:ascii="Times New Roman" w:hAnsi="Times New Roman"/>
          <w:sz w:val="28"/>
          <w:szCs w:val="28"/>
        </w:rPr>
        <w:t xml:space="preserve"> работ</w:t>
      </w:r>
      <w:r w:rsidR="002F3E7E" w:rsidRPr="00C750C4">
        <w:rPr>
          <w:rFonts w:ascii="Times New Roman" w:hAnsi="Times New Roman"/>
          <w:sz w:val="28"/>
          <w:szCs w:val="28"/>
        </w:rPr>
        <w:t>ы</w:t>
      </w:r>
      <w:r w:rsidRPr="00C750C4">
        <w:rPr>
          <w:rFonts w:ascii="Times New Roman" w:hAnsi="Times New Roman"/>
          <w:sz w:val="28"/>
          <w:szCs w:val="28"/>
        </w:rPr>
        <w:t>.</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Организация практического обучения по специальности соответствует требованиям </w:t>
      </w:r>
      <w:r w:rsidR="00B0314C" w:rsidRPr="00C750C4">
        <w:rPr>
          <w:rFonts w:ascii="Times New Roman" w:hAnsi="Times New Roman"/>
          <w:sz w:val="28"/>
          <w:szCs w:val="28"/>
        </w:rPr>
        <w:t>ФГОС третьего поколения</w:t>
      </w:r>
      <w:r w:rsidRPr="00C750C4">
        <w:rPr>
          <w:rFonts w:ascii="Times New Roman" w:hAnsi="Times New Roman"/>
          <w:sz w:val="28"/>
          <w:szCs w:val="28"/>
        </w:rPr>
        <w:t xml:space="preserve"> и предусматривает проведение следующих видов практики: учебной для получения первичных навыков, педагогической по профилю специальности и преддипломной практики.</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Все виды практики студенты проходят в общеобразовательных и детско-юношеских спортивных школах г. Саратова и районах Саратовской области под руководством оп</w:t>
      </w:r>
      <w:r w:rsidR="00B0314C" w:rsidRPr="00C750C4">
        <w:rPr>
          <w:rFonts w:ascii="Times New Roman" w:hAnsi="Times New Roman"/>
          <w:sz w:val="28"/>
          <w:szCs w:val="28"/>
        </w:rPr>
        <w:t>ытных тренеров и преподавателей.</w:t>
      </w:r>
      <w:r w:rsidRPr="00C750C4">
        <w:rPr>
          <w:rFonts w:ascii="Times New Roman" w:hAnsi="Times New Roman"/>
          <w:sz w:val="28"/>
          <w:szCs w:val="28"/>
        </w:rPr>
        <w:t xml:space="preserve"> </w:t>
      </w:r>
      <w:r w:rsidR="00B0314C" w:rsidRPr="00C750C4">
        <w:rPr>
          <w:rFonts w:ascii="Times New Roman" w:hAnsi="Times New Roman"/>
          <w:sz w:val="28"/>
          <w:szCs w:val="28"/>
        </w:rPr>
        <w:t xml:space="preserve">Здесь студенты </w:t>
      </w:r>
      <w:r w:rsidRPr="00C750C4">
        <w:rPr>
          <w:rFonts w:ascii="Times New Roman" w:hAnsi="Times New Roman"/>
          <w:sz w:val="28"/>
          <w:szCs w:val="28"/>
        </w:rPr>
        <w:t>изучают документацию, приобретают организаторские и практические навыки, применяют полученные теоретические знания по методике обучения в спортивных дисциплинах на практике, овладевают методами и приемами педагогического в</w:t>
      </w:r>
      <w:r w:rsidR="00B0314C" w:rsidRPr="00C750C4">
        <w:rPr>
          <w:rFonts w:ascii="Times New Roman" w:hAnsi="Times New Roman"/>
          <w:sz w:val="28"/>
          <w:szCs w:val="28"/>
        </w:rPr>
        <w:t>заимо</w:t>
      </w:r>
      <w:r w:rsidRPr="00C750C4">
        <w:rPr>
          <w:rFonts w:ascii="Times New Roman" w:hAnsi="Times New Roman"/>
          <w:sz w:val="28"/>
          <w:szCs w:val="28"/>
        </w:rPr>
        <w:t>действия в коллективе, проводят воспитательную работу и все то, что необходимо для будущей плодотворной работы в качестве учителя физической культуры и тренера - преподавателя по виду спорта. По всем видам практик раз</w:t>
      </w:r>
      <w:r w:rsidR="00B0314C" w:rsidRPr="00C750C4">
        <w:rPr>
          <w:rFonts w:ascii="Times New Roman" w:hAnsi="Times New Roman"/>
          <w:sz w:val="28"/>
          <w:szCs w:val="28"/>
        </w:rPr>
        <w:t xml:space="preserve">работаны </w:t>
      </w:r>
      <w:r w:rsidRPr="00C750C4">
        <w:rPr>
          <w:rFonts w:ascii="Times New Roman" w:hAnsi="Times New Roman"/>
          <w:sz w:val="28"/>
          <w:szCs w:val="28"/>
        </w:rPr>
        <w:t xml:space="preserve"> рабочие программы.</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Для </w:t>
      </w:r>
      <w:r w:rsidR="00A91C48" w:rsidRPr="00C750C4">
        <w:rPr>
          <w:rFonts w:ascii="Times New Roman" w:hAnsi="Times New Roman"/>
          <w:sz w:val="28"/>
          <w:szCs w:val="28"/>
        </w:rPr>
        <w:t xml:space="preserve">проведения учебных </w:t>
      </w:r>
      <w:r w:rsidRPr="00C750C4">
        <w:rPr>
          <w:rFonts w:ascii="Times New Roman" w:hAnsi="Times New Roman"/>
          <w:sz w:val="28"/>
          <w:szCs w:val="28"/>
        </w:rPr>
        <w:t xml:space="preserve">занятий </w:t>
      </w:r>
      <w:r w:rsidR="00A91C48" w:rsidRPr="00C750C4">
        <w:rPr>
          <w:rFonts w:ascii="Times New Roman" w:hAnsi="Times New Roman"/>
          <w:sz w:val="28"/>
          <w:szCs w:val="28"/>
        </w:rPr>
        <w:t xml:space="preserve">и секций, </w:t>
      </w:r>
      <w:r w:rsidRPr="00C750C4">
        <w:rPr>
          <w:rFonts w:ascii="Times New Roman" w:hAnsi="Times New Roman"/>
          <w:sz w:val="28"/>
          <w:szCs w:val="28"/>
        </w:rPr>
        <w:t xml:space="preserve"> проведения соревнований </w:t>
      </w:r>
      <w:r w:rsidR="00A91C48" w:rsidRPr="00C750C4">
        <w:rPr>
          <w:rFonts w:ascii="Times New Roman" w:hAnsi="Times New Roman"/>
          <w:sz w:val="28"/>
          <w:szCs w:val="28"/>
        </w:rPr>
        <w:t xml:space="preserve">в колледже есть спортзал - </w:t>
      </w:r>
      <w:r w:rsidRPr="00C750C4">
        <w:rPr>
          <w:rFonts w:ascii="Times New Roman" w:hAnsi="Times New Roman"/>
          <w:sz w:val="28"/>
          <w:szCs w:val="28"/>
        </w:rPr>
        <w:t xml:space="preserve"> 360м</w:t>
      </w:r>
      <w:r w:rsidR="001E4B9E" w:rsidRPr="00C750C4">
        <w:rPr>
          <w:rFonts w:ascii="Times New Roman" w:hAnsi="Times New Roman"/>
          <w:sz w:val="28"/>
          <w:szCs w:val="28"/>
          <w:vertAlign w:val="superscript"/>
        </w:rPr>
        <w:t>2</w:t>
      </w:r>
      <w:r w:rsidRPr="00C750C4">
        <w:rPr>
          <w:rFonts w:ascii="Times New Roman" w:hAnsi="Times New Roman"/>
          <w:sz w:val="28"/>
          <w:szCs w:val="28"/>
        </w:rPr>
        <w:t xml:space="preserve"> (настольный теннис, баскетбол, волей</w:t>
      </w:r>
      <w:r w:rsidR="00A91C48" w:rsidRPr="00C750C4">
        <w:rPr>
          <w:rFonts w:ascii="Times New Roman" w:hAnsi="Times New Roman"/>
          <w:sz w:val="28"/>
          <w:szCs w:val="28"/>
        </w:rPr>
        <w:t>бол, мини-футбол, ОФП), оснащены</w:t>
      </w:r>
      <w:r w:rsidRPr="00C750C4">
        <w:rPr>
          <w:rFonts w:ascii="Times New Roman" w:hAnsi="Times New Roman"/>
          <w:sz w:val="28"/>
          <w:szCs w:val="28"/>
        </w:rPr>
        <w:t xml:space="preserve"> две раздевалки с душевыми</w:t>
      </w:r>
      <w:r w:rsidR="00A91C48" w:rsidRPr="00C750C4">
        <w:rPr>
          <w:rFonts w:ascii="Times New Roman" w:hAnsi="Times New Roman"/>
          <w:sz w:val="28"/>
          <w:szCs w:val="28"/>
        </w:rPr>
        <w:t xml:space="preserve">, имеются </w:t>
      </w:r>
      <w:r w:rsidRPr="00C750C4">
        <w:rPr>
          <w:rFonts w:ascii="Times New Roman" w:hAnsi="Times New Roman"/>
          <w:sz w:val="28"/>
          <w:szCs w:val="28"/>
        </w:rPr>
        <w:t>необходимые кабинеты для проведения теоретических занятий.</w:t>
      </w:r>
      <w:r w:rsidR="00A91C48" w:rsidRPr="00C750C4">
        <w:rPr>
          <w:rFonts w:ascii="Times New Roman" w:hAnsi="Times New Roman"/>
          <w:sz w:val="28"/>
          <w:szCs w:val="28"/>
        </w:rPr>
        <w:t xml:space="preserve"> Колледж имеет</w:t>
      </w:r>
      <w:r w:rsidRPr="00C750C4">
        <w:rPr>
          <w:rFonts w:ascii="Times New Roman" w:hAnsi="Times New Roman"/>
          <w:sz w:val="28"/>
          <w:szCs w:val="28"/>
        </w:rPr>
        <w:t xml:space="preserve"> следующее спортивное оборудование: 2 стола для настольного тенниса, мячи волейбольные 12 шт., мячи баскетбольные 12 шт., мячи для футбола и мини-футбола, ракетки для настольного тенниса, сетки, мячи, 10 матов, гимнастические стенки и скамейки.</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Методическая работа </w:t>
      </w:r>
      <w:r w:rsidR="00786A47" w:rsidRPr="00C750C4">
        <w:rPr>
          <w:rFonts w:ascii="Times New Roman" w:hAnsi="Times New Roman"/>
          <w:sz w:val="28"/>
          <w:szCs w:val="28"/>
        </w:rPr>
        <w:t>предметно-</w:t>
      </w:r>
      <w:r w:rsidR="00A91C48" w:rsidRPr="00C750C4">
        <w:rPr>
          <w:rFonts w:ascii="Times New Roman" w:hAnsi="Times New Roman"/>
          <w:sz w:val="28"/>
          <w:szCs w:val="28"/>
        </w:rPr>
        <w:t>цикловой комиссии физической культуры</w:t>
      </w:r>
      <w:r w:rsidRPr="00C750C4">
        <w:rPr>
          <w:rFonts w:ascii="Times New Roman" w:hAnsi="Times New Roman"/>
          <w:sz w:val="28"/>
          <w:szCs w:val="28"/>
        </w:rPr>
        <w:t xml:space="preserve"> направлена на медико-валеологическое обеспечение уроков физической культуры и учебно-тренировочных занятий.</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процессе работы комиссии решаются следующие задачи:</w:t>
      </w:r>
    </w:p>
    <w:p w:rsidR="00A9798E" w:rsidRPr="00C750C4" w:rsidRDefault="00A91C48" w:rsidP="00AD0CB9">
      <w:pPr>
        <w:pStyle w:val="af0"/>
        <w:numPr>
          <w:ilvl w:val="0"/>
          <w:numId w:val="58"/>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w:t>
      </w:r>
      <w:r w:rsidR="00A9798E" w:rsidRPr="00C750C4">
        <w:rPr>
          <w:rFonts w:ascii="Times New Roman" w:hAnsi="Times New Roman"/>
          <w:sz w:val="28"/>
          <w:szCs w:val="28"/>
        </w:rPr>
        <w:t>одготовка высо</w:t>
      </w:r>
      <w:r w:rsidR="009C3D7C" w:rsidRPr="00C750C4">
        <w:rPr>
          <w:rFonts w:ascii="Times New Roman" w:hAnsi="Times New Roman"/>
          <w:sz w:val="28"/>
          <w:szCs w:val="28"/>
        </w:rPr>
        <w:t>коквалифицированного педагога-</w:t>
      </w:r>
      <w:r w:rsidR="00A9798E" w:rsidRPr="00C750C4">
        <w:rPr>
          <w:rFonts w:ascii="Times New Roman" w:hAnsi="Times New Roman"/>
          <w:sz w:val="28"/>
          <w:szCs w:val="28"/>
        </w:rPr>
        <w:t>преподавателя физической к</w:t>
      </w:r>
      <w:r w:rsidRPr="00C750C4">
        <w:rPr>
          <w:rFonts w:ascii="Times New Roman" w:hAnsi="Times New Roman"/>
          <w:sz w:val="28"/>
          <w:szCs w:val="28"/>
        </w:rPr>
        <w:t>ультуры в общеобразовательной школе</w:t>
      </w:r>
      <w:r w:rsidR="00A9798E" w:rsidRPr="00C750C4">
        <w:rPr>
          <w:rFonts w:ascii="Times New Roman" w:hAnsi="Times New Roman"/>
          <w:sz w:val="28"/>
          <w:szCs w:val="28"/>
        </w:rPr>
        <w:t>;</w:t>
      </w:r>
    </w:p>
    <w:p w:rsidR="00A9798E" w:rsidRPr="00C750C4" w:rsidRDefault="00A91C48" w:rsidP="00AD0CB9">
      <w:pPr>
        <w:pStyle w:val="af0"/>
        <w:numPr>
          <w:ilvl w:val="0"/>
          <w:numId w:val="58"/>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овладение методикой обучения спортивных дисциплин</w:t>
      </w:r>
      <w:r w:rsidR="00A9798E" w:rsidRPr="00C750C4">
        <w:rPr>
          <w:rFonts w:ascii="Times New Roman" w:hAnsi="Times New Roman"/>
          <w:sz w:val="28"/>
          <w:szCs w:val="28"/>
        </w:rPr>
        <w:t>, приемам страховки и самостраховки;</w:t>
      </w:r>
    </w:p>
    <w:p w:rsidR="00A9798E" w:rsidRPr="00C750C4" w:rsidRDefault="00A91C48" w:rsidP="00AD0CB9">
      <w:pPr>
        <w:pStyle w:val="af0"/>
        <w:numPr>
          <w:ilvl w:val="0"/>
          <w:numId w:val="58"/>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lastRenderedPageBreak/>
        <w:t>о</w:t>
      </w:r>
      <w:r w:rsidR="00A9798E" w:rsidRPr="00C750C4">
        <w:rPr>
          <w:rFonts w:ascii="Times New Roman" w:hAnsi="Times New Roman"/>
          <w:sz w:val="28"/>
          <w:szCs w:val="28"/>
        </w:rPr>
        <w:t>владение навыками медицинского контроля</w:t>
      </w:r>
      <w:r w:rsidRPr="00C750C4">
        <w:rPr>
          <w:rFonts w:ascii="Times New Roman" w:hAnsi="Times New Roman"/>
          <w:sz w:val="28"/>
          <w:szCs w:val="28"/>
        </w:rPr>
        <w:t xml:space="preserve">, </w:t>
      </w:r>
      <w:r w:rsidR="00A9798E" w:rsidRPr="00C750C4">
        <w:rPr>
          <w:rFonts w:ascii="Times New Roman" w:hAnsi="Times New Roman"/>
          <w:sz w:val="28"/>
          <w:szCs w:val="28"/>
        </w:rPr>
        <w:t xml:space="preserve">лечебной физкультуры, массажа, </w:t>
      </w:r>
      <w:r w:rsidRPr="00C750C4">
        <w:rPr>
          <w:rFonts w:ascii="Times New Roman" w:hAnsi="Times New Roman"/>
          <w:sz w:val="28"/>
          <w:szCs w:val="28"/>
        </w:rPr>
        <w:t xml:space="preserve">знаниями вопросов </w:t>
      </w:r>
      <w:r w:rsidR="00A9798E" w:rsidRPr="00C750C4">
        <w:rPr>
          <w:rFonts w:ascii="Times New Roman" w:hAnsi="Times New Roman"/>
          <w:sz w:val="28"/>
          <w:szCs w:val="28"/>
        </w:rPr>
        <w:t xml:space="preserve"> валеологии</w:t>
      </w:r>
      <w:r w:rsidRPr="00C750C4">
        <w:rPr>
          <w:rFonts w:ascii="Times New Roman" w:hAnsi="Times New Roman"/>
          <w:sz w:val="28"/>
          <w:szCs w:val="28"/>
        </w:rPr>
        <w:t xml:space="preserve"> </w:t>
      </w:r>
      <w:r w:rsidR="00F72381">
        <w:rPr>
          <w:rFonts w:ascii="Times New Roman" w:hAnsi="Times New Roman"/>
          <w:sz w:val="28"/>
          <w:szCs w:val="28"/>
        </w:rPr>
        <w:t xml:space="preserve"> </w:t>
      </w:r>
      <w:r w:rsidRPr="00C750C4">
        <w:rPr>
          <w:rFonts w:ascii="Times New Roman" w:hAnsi="Times New Roman"/>
          <w:sz w:val="28"/>
          <w:szCs w:val="28"/>
        </w:rPr>
        <w:t xml:space="preserve">и </w:t>
      </w:r>
      <w:r w:rsidR="00F72381">
        <w:rPr>
          <w:rFonts w:ascii="Times New Roman" w:hAnsi="Times New Roman"/>
          <w:sz w:val="28"/>
          <w:szCs w:val="28"/>
        </w:rPr>
        <w:t xml:space="preserve"> </w:t>
      </w:r>
      <w:r w:rsidR="00A9798E" w:rsidRPr="00C750C4">
        <w:rPr>
          <w:rFonts w:ascii="Times New Roman" w:hAnsi="Times New Roman"/>
          <w:sz w:val="28"/>
          <w:szCs w:val="28"/>
        </w:rPr>
        <w:t>реабилитации.</w:t>
      </w:r>
    </w:p>
    <w:p w:rsidR="00A9798E" w:rsidRPr="00C750C4" w:rsidRDefault="00A9798E" w:rsidP="00A91C48">
      <w:pPr>
        <w:widowControl w:val="0"/>
        <w:tabs>
          <w:tab w:val="left" w:pos="278"/>
          <w:tab w:val="left" w:pos="9120"/>
        </w:tabs>
        <w:autoSpaceDE w:val="0"/>
        <w:autoSpaceDN w:val="0"/>
        <w:adjustRightInd w:val="0"/>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Итоговая государственная аттестация </w:t>
      </w:r>
      <w:r w:rsidR="00A91C48" w:rsidRPr="00C750C4">
        <w:rPr>
          <w:rFonts w:ascii="Times New Roman" w:hAnsi="Times New Roman"/>
          <w:sz w:val="28"/>
          <w:szCs w:val="28"/>
        </w:rPr>
        <w:t>включает в себя защиту</w:t>
      </w:r>
      <w:r w:rsidRPr="00C750C4">
        <w:rPr>
          <w:rFonts w:ascii="Times New Roman" w:hAnsi="Times New Roman"/>
          <w:sz w:val="28"/>
          <w:szCs w:val="28"/>
        </w:rPr>
        <w:t xml:space="preserve"> выпускной </w:t>
      </w:r>
      <w:r w:rsidR="00A91C48" w:rsidRPr="00C750C4">
        <w:rPr>
          <w:rFonts w:ascii="Times New Roman" w:hAnsi="Times New Roman"/>
          <w:sz w:val="28"/>
          <w:szCs w:val="28"/>
        </w:rPr>
        <w:t>квалификационной (</w:t>
      </w:r>
      <w:r w:rsidRPr="00C750C4">
        <w:rPr>
          <w:rFonts w:ascii="Times New Roman" w:hAnsi="Times New Roman"/>
          <w:sz w:val="28"/>
          <w:szCs w:val="28"/>
        </w:rPr>
        <w:t>дипломной</w:t>
      </w:r>
      <w:r w:rsidR="00A91C48" w:rsidRPr="00C750C4">
        <w:rPr>
          <w:rFonts w:ascii="Times New Roman" w:hAnsi="Times New Roman"/>
          <w:sz w:val="28"/>
          <w:szCs w:val="28"/>
        </w:rPr>
        <w:t>)</w:t>
      </w:r>
      <w:r w:rsidRPr="00C750C4">
        <w:rPr>
          <w:rFonts w:ascii="Times New Roman" w:hAnsi="Times New Roman"/>
          <w:sz w:val="28"/>
          <w:szCs w:val="28"/>
        </w:rPr>
        <w:t xml:space="preserve"> работы.</w:t>
      </w:r>
    </w:p>
    <w:p w:rsidR="00A9798E" w:rsidRPr="00C750C4" w:rsidRDefault="00C239CA" w:rsidP="00B84DDF">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Специальность 44.02.01 Дошкольное образование</w:t>
      </w:r>
    </w:p>
    <w:p w:rsidR="00C239CA" w:rsidRPr="00C750C4" w:rsidRDefault="00C239CA" w:rsidP="00C239CA">
      <w:pPr>
        <w:widowControl w:val="0"/>
        <w:tabs>
          <w:tab w:val="left" w:pos="4771"/>
        </w:tabs>
        <w:autoSpaceDE w:val="0"/>
        <w:autoSpaceDN w:val="0"/>
        <w:adjustRightInd w:val="0"/>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Подготовка по специальности осуществляется на базе основного общего образования  по очной форме обучения. Нормативный срок обучения 3 года 10 месяцев, квалификация выпускника - «Воспитатель детей дошкольного возраста». </w:t>
      </w:r>
    </w:p>
    <w:p w:rsidR="00D57B7E" w:rsidRPr="00C750C4" w:rsidRDefault="00D57B7E" w:rsidP="00A6026D">
      <w:pPr>
        <w:spacing w:after="0" w:line="240" w:lineRule="auto"/>
        <w:ind w:firstLine="567"/>
        <w:jc w:val="both"/>
        <w:rPr>
          <w:rFonts w:ascii="Times New Roman" w:hAnsi="Times New Roman"/>
          <w:sz w:val="28"/>
          <w:szCs w:val="28"/>
        </w:rPr>
      </w:pPr>
      <w:r w:rsidRPr="00C750C4">
        <w:rPr>
          <w:rFonts w:ascii="Times New Roman" w:hAnsi="Times New Roman"/>
          <w:sz w:val="28"/>
          <w:szCs w:val="28"/>
        </w:rPr>
        <w:t>Подготовка специалистов ведется по программе подготовки специалистов среднего звена и рабочему учебному плану, утвержденным директором колледжа, которые полностью соответствуют требованиям Федерального государственного образовательного стандарта третьего поколения.  Педагогическая практика на дошкольном отделении включает в себя следующие виды:</w:t>
      </w:r>
    </w:p>
    <w:p w:rsidR="00D57B7E" w:rsidRPr="00C750C4" w:rsidRDefault="00A6026D" w:rsidP="00D57B7E">
      <w:pPr>
        <w:spacing w:after="0" w:line="240" w:lineRule="auto"/>
        <w:ind w:firstLine="567"/>
        <w:jc w:val="both"/>
        <w:rPr>
          <w:rFonts w:ascii="Times New Roman" w:hAnsi="Times New Roman"/>
          <w:sz w:val="28"/>
          <w:szCs w:val="28"/>
        </w:rPr>
      </w:pPr>
      <w:r w:rsidRPr="00C750C4">
        <w:rPr>
          <w:rFonts w:ascii="Times New Roman" w:hAnsi="Times New Roman"/>
          <w:sz w:val="28"/>
          <w:szCs w:val="28"/>
        </w:rPr>
        <w:t>-</w:t>
      </w:r>
      <w:r w:rsidR="00F72381">
        <w:rPr>
          <w:rFonts w:ascii="Times New Roman" w:hAnsi="Times New Roman"/>
          <w:sz w:val="28"/>
          <w:szCs w:val="28"/>
        </w:rPr>
        <w:t xml:space="preserve"> </w:t>
      </w:r>
      <w:r w:rsidRPr="00C750C4">
        <w:rPr>
          <w:rFonts w:ascii="Times New Roman" w:hAnsi="Times New Roman"/>
          <w:sz w:val="28"/>
          <w:szCs w:val="28"/>
        </w:rPr>
        <w:t>учебную практику;</w:t>
      </w:r>
    </w:p>
    <w:p w:rsidR="00A6026D" w:rsidRPr="00C750C4" w:rsidRDefault="00A6026D" w:rsidP="00D57B7E">
      <w:pPr>
        <w:spacing w:after="0" w:line="240" w:lineRule="auto"/>
        <w:ind w:firstLine="567"/>
        <w:jc w:val="both"/>
        <w:rPr>
          <w:rFonts w:ascii="Times New Roman" w:hAnsi="Times New Roman"/>
          <w:sz w:val="28"/>
          <w:szCs w:val="28"/>
        </w:rPr>
      </w:pPr>
      <w:r w:rsidRPr="00C750C4">
        <w:rPr>
          <w:rFonts w:ascii="Times New Roman" w:hAnsi="Times New Roman"/>
          <w:sz w:val="28"/>
          <w:szCs w:val="28"/>
        </w:rPr>
        <w:t>-</w:t>
      </w:r>
      <w:r w:rsidR="00F72381">
        <w:rPr>
          <w:rFonts w:ascii="Times New Roman" w:hAnsi="Times New Roman"/>
          <w:sz w:val="28"/>
          <w:szCs w:val="28"/>
        </w:rPr>
        <w:t xml:space="preserve"> </w:t>
      </w:r>
      <w:r w:rsidRPr="00C750C4">
        <w:rPr>
          <w:rFonts w:ascii="Times New Roman" w:hAnsi="Times New Roman"/>
          <w:sz w:val="28"/>
          <w:szCs w:val="28"/>
        </w:rPr>
        <w:t>производственную практику по профилю специальности;</w:t>
      </w:r>
    </w:p>
    <w:p w:rsidR="00A6026D" w:rsidRPr="00C750C4" w:rsidRDefault="00A6026D" w:rsidP="00D57B7E">
      <w:pPr>
        <w:spacing w:after="0" w:line="240" w:lineRule="auto"/>
        <w:ind w:firstLine="567"/>
        <w:jc w:val="both"/>
        <w:rPr>
          <w:rFonts w:ascii="Times New Roman" w:hAnsi="Times New Roman"/>
          <w:sz w:val="28"/>
          <w:szCs w:val="28"/>
        </w:rPr>
      </w:pPr>
      <w:r w:rsidRPr="00C750C4">
        <w:rPr>
          <w:rFonts w:ascii="Times New Roman" w:hAnsi="Times New Roman"/>
          <w:sz w:val="28"/>
          <w:szCs w:val="28"/>
        </w:rPr>
        <w:t>-</w:t>
      </w:r>
      <w:r w:rsidR="00F72381">
        <w:rPr>
          <w:rFonts w:ascii="Times New Roman" w:hAnsi="Times New Roman"/>
          <w:sz w:val="28"/>
          <w:szCs w:val="28"/>
        </w:rPr>
        <w:t xml:space="preserve"> </w:t>
      </w:r>
      <w:r w:rsidRPr="00C750C4">
        <w:rPr>
          <w:rFonts w:ascii="Times New Roman" w:hAnsi="Times New Roman"/>
          <w:sz w:val="28"/>
          <w:szCs w:val="28"/>
        </w:rPr>
        <w:t>преддипломную практику.</w:t>
      </w:r>
    </w:p>
    <w:p w:rsidR="00A6026D" w:rsidRPr="00C750C4" w:rsidRDefault="00A6026D" w:rsidP="00D57B7E">
      <w:pPr>
        <w:spacing w:after="0" w:line="240" w:lineRule="auto"/>
        <w:ind w:firstLine="567"/>
        <w:jc w:val="both"/>
        <w:rPr>
          <w:rFonts w:ascii="Times New Roman" w:hAnsi="Times New Roman"/>
          <w:sz w:val="28"/>
          <w:szCs w:val="28"/>
        </w:rPr>
      </w:pPr>
      <w:r w:rsidRPr="00C750C4">
        <w:rPr>
          <w:rFonts w:ascii="Times New Roman" w:hAnsi="Times New Roman"/>
          <w:sz w:val="28"/>
          <w:szCs w:val="28"/>
        </w:rPr>
        <w:t>Учебная практика на дошкольном отделении проводится с целью получения и совершенствования практических навыков, необходимых будущему воспитателю при организации образовательно-воспитательной работы с детьми.</w:t>
      </w:r>
    </w:p>
    <w:p w:rsidR="00A6026D" w:rsidRPr="00C750C4" w:rsidRDefault="00A6026D" w:rsidP="00A6026D">
      <w:pPr>
        <w:spacing w:after="0" w:line="240" w:lineRule="auto"/>
        <w:ind w:firstLine="737"/>
        <w:jc w:val="both"/>
        <w:rPr>
          <w:rFonts w:ascii="Times New Roman" w:hAnsi="Times New Roman"/>
          <w:sz w:val="28"/>
        </w:rPr>
      </w:pPr>
      <w:r w:rsidRPr="00C750C4">
        <w:rPr>
          <w:rFonts w:ascii="Times New Roman" w:hAnsi="Times New Roman"/>
          <w:sz w:val="28"/>
        </w:rPr>
        <w:t>Производственная практика проводиться в организациях, направление деятельности которых соответствует профилю подготовки обучающихся.</w:t>
      </w:r>
    </w:p>
    <w:p w:rsidR="00A6026D" w:rsidRPr="00C750C4" w:rsidRDefault="00A6026D" w:rsidP="00A6026D">
      <w:pPr>
        <w:spacing w:after="0" w:line="240" w:lineRule="auto"/>
        <w:ind w:firstLine="737"/>
        <w:jc w:val="both"/>
        <w:rPr>
          <w:rFonts w:ascii="Times New Roman" w:hAnsi="Times New Roman"/>
          <w:sz w:val="28"/>
        </w:rPr>
      </w:pPr>
      <w:r w:rsidRPr="00C750C4">
        <w:rPr>
          <w:rFonts w:ascii="Times New Roman" w:hAnsi="Times New Roman"/>
          <w:sz w:val="28"/>
        </w:rPr>
        <w:t xml:space="preserve">Аттестация по итогам производственной практики проводится </w:t>
      </w:r>
      <w:r w:rsidRPr="00C750C4">
        <w:rPr>
          <w:rFonts w:ascii="Times New Roman" w:hAnsi="Times New Roman"/>
          <w:sz w:val="28"/>
        </w:rPr>
        <w:br/>
        <w:t xml:space="preserve">с учетом (или на основании) результатов, подтвержденных документами соответствующих организаций. </w:t>
      </w:r>
    </w:p>
    <w:p w:rsidR="00423A85" w:rsidRPr="00C750C4" w:rsidRDefault="00A9798E" w:rsidP="00A6026D">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Итоговая выпускная аттестация проводится в форме </w:t>
      </w:r>
      <w:r w:rsidR="00D57B7E" w:rsidRPr="00C750C4">
        <w:rPr>
          <w:rFonts w:ascii="Times New Roman" w:hAnsi="Times New Roman"/>
          <w:sz w:val="28"/>
          <w:szCs w:val="28"/>
        </w:rPr>
        <w:t>защиты выпускной квалификационной (</w:t>
      </w:r>
      <w:r w:rsidR="00423A85" w:rsidRPr="00C750C4">
        <w:rPr>
          <w:rFonts w:ascii="Times New Roman" w:hAnsi="Times New Roman"/>
          <w:sz w:val="28"/>
          <w:szCs w:val="28"/>
        </w:rPr>
        <w:t>дипломной</w:t>
      </w:r>
      <w:r w:rsidR="00D57B7E" w:rsidRPr="00C750C4">
        <w:rPr>
          <w:rFonts w:ascii="Times New Roman" w:hAnsi="Times New Roman"/>
          <w:sz w:val="28"/>
          <w:szCs w:val="28"/>
        </w:rPr>
        <w:t>)</w:t>
      </w:r>
      <w:r w:rsidR="00423A85" w:rsidRPr="00C750C4">
        <w:rPr>
          <w:rFonts w:ascii="Times New Roman" w:hAnsi="Times New Roman"/>
          <w:sz w:val="28"/>
          <w:szCs w:val="28"/>
        </w:rPr>
        <w:t xml:space="preserve"> работы</w:t>
      </w:r>
      <w:r w:rsidR="00E01E28" w:rsidRPr="00C750C4">
        <w:rPr>
          <w:rFonts w:ascii="Times New Roman" w:hAnsi="Times New Roman"/>
          <w:sz w:val="28"/>
          <w:szCs w:val="28"/>
        </w:rPr>
        <w:t>.</w:t>
      </w:r>
    </w:p>
    <w:p w:rsidR="00A9798E" w:rsidRPr="00C750C4" w:rsidRDefault="00A9798E" w:rsidP="00DA66ED">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Студенты дошкольного отделения </w:t>
      </w:r>
      <w:r w:rsidR="00DA66ED" w:rsidRPr="00C750C4">
        <w:rPr>
          <w:rFonts w:ascii="Times New Roman" w:hAnsi="Times New Roman"/>
          <w:sz w:val="28"/>
          <w:szCs w:val="28"/>
        </w:rPr>
        <w:t xml:space="preserve">активно участвуют в жизни колледжа: </w:t>
      </w:r>
      <w:r w:rsidRPr="00C750C4">
        <w:rPr>
          <w:rFonts w:ascii="Times New Roman" w:hAnsi="Times New Roman"/>
          <w:sz w:val="28"/>
          <w:szCs w:val="28"/>
        </w:rPr>
        <w:t>являются членами кружков</w:t>
      </w:r>
      <w:r w:rsidR="00DA66ED" w:rsidRPr="00C750C4">
        <w:rPr>
          <w:rFonts w:ascii="Times New Roman" w:hAnsi="Times New Roman"/>
          <w:sz w:val="28"/>
          <w:szCs w:val="28"/>
        </w:rPr>
        <w:t xml:space="preserve"> клуба «Дебют» - театральной студии «Этюд», танцевального ансамбля</w:t>
      </w:r>
      <w:r w:rsidRPr="00C750C4">
        <w:rPr>
          <w:rFonts w:ascii="Times New Roman" w:hAnsi="Times New Roman"/>
          <w:sz w:val="28"/>
          <w:szCs w:val="28"/>
        </w:rPr>
        <w:t xml:space="preserve"> </w:t>
      </w:r>
      <w:r w:rsidR="00DA66ED" w:rsidRPr="00C750C4">
        <w:rPr>
          <w:rFonts w:ascii="Times New Roman" w:hAnsi="Times New Roman"/>
          <w:sz w:val="28"/>
          <w:szCs w:val="28"/>
        </w:rPr>
        <w:t xml:space="preserve">«Каблучок», </w:t>
      </w:r>
      <w:r w:rsidR="00B10B88" w:rsidRPr="00C750C4">
        <w:rPr>
          <w:rFonts w:ascii="Times New Roman" w:hAnsi="Times New Roman"/>
          <w:sz w:val="28"/>
          <w:szCs w:val="28"/>
        </w:rPr>
        <w:t>принимают участие</w:t>
      </w:r>
      <w:r w:rsidR="00DA66ED" w:rsidRPr="00C750C4">
        <w:rPr>
          <w:rFonts w:ascii="Times New Roman" w:hAnsi="Times New Roman"/>
          <w:sz w:val="28"/>
          <w:szCs w:val="28"/>
        </w:rPr>
        <w:t xml:space="preserve"> </w:t>
      </w:r>
      <w:r w:rsidR="00B10B88" w:rsidRPr="00C750C4">
        <w:rPr>
          <w:rFonts w:ascii="Times New Roman" w:hAnsi="Times New Roman"/>
          <w:sz w:val="28"/>
          <w:szCs w:val="28"/>
        </w:rPr>
        <w:t>в</w:t>
      </w:r>
      <w:r w:rsidRPr="00C750C4">
        <w:rPr>
          <w:rFonts w:ascii="Times New Roman" w:hAnsi="Times New Roman"/>
          <w:sz w:val="28"/>
          <w:szCs w:val="28"/>
        </w:rPr>
        <w:t xml:space="preserve"> мероприятиях: </w:t>
      </w:r>
      <w:r w:rsidR="00DA66ED" w:rsidRPr="00C750C4">
        <w:rPr>
          <w:rFonts w:ascii="Times New Roman" w:hAnsi="Times New Roman"/>
          <w:sz w:val="28"/>
          <w:szCs w:val="28"/>
        </w:rPr>
        <w:t>п</w:t>
      </w:r>
      <w:r w:rsidRPr="00C750C4">
        <w:rPr>
          <w:rFonts w:ascii="Times New Roman" w:hAnsi="Times New Roman"/>
          <w:sz w:val="28"/>
          <w:szCs w:val="28"/>
        </w:rPr>
        <w:t>освящение в студент</w:t>
      </w:r>
      <w:r w:rsidR="00B10B88" w:rsidRPr="00C750C4">
        <w:rPr>
          <w:rFonts w:ascii="Times New Roman" w:hAnsi="Times New Roman"/>
          <w:sz w:val="28"/>
          <w:szCs w:val="28"/>
        </w:rPr>
        <w:t>ы</w:t>
      </w:r>
      <w:r w:rsidR="00DA66ED" w:rsidRPr="00C750C4">
        <w:rPr>
          <w:rFonts w:ascii="Times New Roman" w:hAnsi="Times New Roman"/>
          <w:sz w:val="28"/>
          <w:szCs w:val="28"/>
        </w:rPr>
        <w:t>, в</w:t>
      </w:r>
      <w:r w:rsidRPr="00C750C4">
        <w:rPr>
          <w:rFonts w:ascii="Times New Roman" w:hAnsi="Times New Roman"/>
          <w:sz w:val="28"/>
          <w:szCs w:val="28"/>
        </w:rPr>
        <w:t>стречи с ветеранами колледжа</w:t>
      </w:r>
      <w:r w:rsidR="00B10B88" w:rsidRPr="00C750C4">
        <w:rPr>
          <w:rFonts w:ascii="Times New Roman" w:hAnsi="Times New Roman"/>
          <w:sz w:val="28"/>
          <w:szCs w:val="28"/>
        </w:rPr>
        <w:t xml:space="preserve"> и др.</w:t>
      </w:r>
      <w:r w:rsidR="00DA66ED" w:rsidRPr="00C750C4">
        <w:rPr>
          <w:rFonts w:ascii="Times New Roman" w:hAnsi="Times New Roman"/>
          <w:sz w:val="28"/>
          <w:szCs w:val="28"/>
        </w:rPr>
        <w:t>, с</w:t>
      </w:r>
      <w:r w:rsidRPr="00C750C4">
        <w:rPr>
          <w:rFonts w:ascii="Times New Roman" w:hAnsi="Times New Roman"/>
          <w:sz w:val="28"/>
          <w:szCs w:val="28"/>
        </w:rPr>
        <w:t>истематически участвуют в тематических внеклассных мероприятиях: «Умники и умницы», «Музыкальная гостиная», «Литературные вечера».</w:t>
      </w:r>
    </w:p>
    <w:p w:rsidR="00DA66ED" w:rsidRPr="00C750C4" w:rsidRDefault="00A9798E" w:rsidP="00DA66ED">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Итоги </w:t>
      </w:r>
      <w:r w:rsidR="00DA66ED" w:rsidRPr="00C750C4">
        <w:rPr>
          <w:rFonts w:ascii="Times New Roman" w:hAnsi="Times New Roman"/>
          <w:sz w:val="28"/>
          <w:szCs w:val="28"/>
        </w:rPr>
        <w:t xml:space="preserve">успеваемости отделения за последние годы говорят о стабильной работе </w:t>
      </w:r>
      <w:r w:rsidRPr="00C750C4">
        <w:rPr>
          <w:rFonts w:ascii="Times New Roman" w:hAnsi="Times New Roman"/>
          <w:sz w:val="28"/>
          <w:szCs w:val="28"/>
        </w:rPr>
        <w:t xml:space="preserve">студентов и преподавательского состава. </w:t>
      </w:r>
    </w:p>
    <w:p w:rsidR="00DA66ED" w:rsidRPr="00C750C4" w:rsidRDefault="00DA66ED" w:rsidP="00DA66ED">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Руководство и контроль </w:t>
      </w:r>
      <w:r w:rsidR="00F72381">
        <w:rPr>
          <w:rFonts w:ascii="Times New Roman" w:hAnsi="Times New Roman"/>
          <w:sz w:val="28"/>
          <w:szCs w:val="28"/>
        </w:rPr>
        <w:t>над</w:t>
      </w:r>
      <w:r w:rsidRPr="00C750C4">
        <w:rPr>
          <w:rFonts w:ascii="Times New Roman" w:hAnsi="Times New Roman"/>
          <w:sz w:val="28"/>
          <w:szCs w:val="28"/>
        </w:rPr>
        <w:t xml:space="preserve"> работой  отделения  осуществляет заведующий отделением. Его работа разнообразна и включает следующие  направления:</w:t>
      </w:r>
    </w:p>
    <w:p w:rsidR="00DA66ED" w:rsidRPr="00C750C4" w:rsidRDefault="00DA66ED" w:rsidP="00AD0CB9">
      <w:pPr>
        <w:pStyle w:val="af0"/>
        <w:numPr>
          <w:ilvl w:val="0"/>
          <w:numId w:val="47"/>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 xml:space="preserve">работа с документами; </w:t>
      </w:r>
    </w:p>
    <w:p w:rsidR="00DA66ED" w:rsidRPr="00C750C4" w:rsidRDefault="00DA66ED" w:rsidP="00AD0CB9">
      <w:pPr>
        <w:pStyle w:val="af0"/>
        <w:numPr>
          <w:ilvl w:val="0"/>
          <w:numId w:val="47"/>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работа с родителями;</w:t>
      </w:r>
    </w:p>
    <w:p w:rsidR="00DA66ED" w:rsidRPr="00C750C4" w:rsidRDefault="00DA66ED" w:rsidP="00AD0CB9">
      <w:pPr>
        <w:pStyle w:val="af0"/>
        <w:numPr>
          <w:ilvl w:val="0"/>
          <w:numId w:val="47"/>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работа со студентами;</w:t>
      </w:r>
    </w:p>
    <w:p w:rsidR="00DA66ED" w:rsidRPr="00C750C4" w:rsidRDefault="00DA66ED" w:rsidP="00AD0CB9">
      <w:pPr>
        <w:pStyle w:val="af0"/>
        <w:numPr>
          <w:ilvl w:val="0"/>
          <w:numId w:val="47"/>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работа с классными руководителями, преподавателями.</w:t>
      </w:r>
    </w:p>
    <w:p w:rsidR="00A9798E" w:rsidRPr="00C750C4" w:rsidRDefault="00DA66ED" w:rsidP="00DA66ED">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 xml:space="preserve">Большое внимание уделяется совместной работе с родителями по контролю </w:t>
      </w:r>
      <w:r w:rsidR="00F72381">
        <w:rPr>
          <w:rFonts w:ascii="Times New Roman" w:hAnsi="Times New Roman"/>
          <w:sz w:val="28"/>
          <w:szCs w:val="28"/>
        </w:rPr>
        <w:t>над</w:t>
      </w:r>
      <w:r w:rsidRPr="00C750C4">
        <w:rPr>
          <w:rFonts w:ascii="Times New Roman" w:hAnsi="Times New Roman"/>
          <w:sz w:val="28"/>
          <w:szCs w:val="28"/>
        </w:rPr>
        <w:t xml:space="preserve"> посещаемостью студентами колледжа.</w:t>
      </w:r>
    </w:p>
    <w:p w:rsidR="00A9798E" w:rsidRPr="00C750C4" w:rsidRDefault="00DA66ED" w:rsidP="00F3543C">
      <w:pPr>
        <w:spacing w:after="0" w:line="240" w:lineRule="auto"/>
        <w:ind w:firstLine="567"/>
        <w:rPr>
          <w:rFonts w:ascii="Times New Roman" w:hAnsi="Times New Roman"/>
          <w:sz w:val="28"/>
          <w:szCs w:val="28"/>
        </w:rPr>
      </w:pPr>
      <w:r w:rsidRPr="00C750C4">
        <w:rPr>
          <w:rFonts w:ascii="Times New Roman" w:hAnsi="Times New Roman"/>
          <w:sz w:val="28"/>
          <w:szCs w:val="28"/>
        </w:rPr>
        <w:t>Приоритетными задачами работы</w:t>
      </w:r>
      <w:r w:rsidR="00CB392A" w:rsidRPr="00C750C4">
        <w:rPr>
          <w:rFonts w:ascii="Times New Roman" w:hAnsi="Times New Roman"/>
          <w:sz w:val="28"/>
          <w:szCs w:val="28"/>
        </w:rPr>
        <w:t xml:space="preserve"> отделения дошкольного образования</w:t>
      </w:r>
      <w:r w:rsidRPr="00C750C4">
        <w:rPr>
          <w:rFonts w:ascii="Times New Roman" w:hAnsi="Times New Roman"/>
          <w:sz w:val="28"/>
          <w:szCs w:val="28"/>
        </w:rPr>
        <w:t xml:space="preserve"> на ближайшие годы являются:</w:t>
      </w:r>
    </w:p>
    <w:p w:rsidR="00A9798E" w:rsidRPr="00C750C4" w:rsidRDefault="00F72381" w:rsidP="00DA66ED">
      <w:pPr>
        <w:pStyle w:val="af0"/>
        <w:spacing w:after="0" w:line="240" w:lineRule="auto"/>
        <w:ind w:left="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9798E" w:rsidRPr="00C750C4">
        <w:rPr>
          <w:rFonts w:ascii="Times New Roman" w:hAnsi="Times New Roman"/>
          <w:sz w:val="28"/>
          <w:szCs w:val="28"/>
        </w:rPr>
        <w:t>подготовка квалифицированных и компетентных конкурентно способных специалистов на рынке труда</w:t>
      </w:r>
      <w:r w:rsidR="002F49B3" w:rsidRPr="00C750C4">
        <w:rPr>
          <w:rFonts w:ascii="Times New Roman" w:hAnsi="Times New Roman"/>
          <w:sz w:val="28"/>
          <w:szCs w:val="28"/>
        </w:rPr>
        <w:t>;</w:t>
      </w:r>
    </w:p>
    <w:p w:rsidR="00A9798E" w:rsidRPr="00C750C4" w:rsidRDefault="00F72381" w:rsidP="00DA66ED">
      <w:pPr>
        <w:pStyle w:val="af0"/>
        <w:spacing w:after="0" w:line="240" w:lineRule="auto"/>
        <w:ind w:left="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9798E" w:rsidRPr="00C750C4">
        <w:rPr>
          <w:rFonts w:ascii="Times New Roman" w:hAnsi="Times New Roman"/>
          <w:sz w:val="28"/>
          <w:szCs w:val="28"/>
        </w:rPr>
        <w:t>развитие у студентов отделения мотивационной основы для перспективного самообразования</w:t>
      </w:r>
      <w:r w:rsidR="002F49B3" w:rsidRPr="00C750C4">
        <w:rPr>
          <w:rFonts w:ascii="Times New Roman" w:hAnsi="Times New Roman"/>
          <w:sz w:val="28"/>
          <w:szCs w:val="28"/>
        </w:rPr>
        <w:t>;</w:t>
      </w:r>
    </w:p>
    <w:p w:rsidR="00A9798E" w:rsidRPr="00C750C4" w:rsidRDefault="00F72381" w:rsidP="00DA66ED">
      <w:pPr>
        <w:pStyle w:val="af0"/>
        <w:spacing w:after="0" w:line="240" w:lineRule="auto"/>
        <w:ind w:left="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9798E" w:rsidRPr="00C750C4">
        <w:rPr>
          <w:rFonts w:ascii="Times New Roman" w:hAnsi="Times New Roman"/>
          <w:sz w:val="28"/>
          <w:szCs w:val="28"/>
        </w:rPr>
        <w:t>ра</w:t>
      </w:r>
      <w:r w:rsidR="00DA66ED" w:rsidRPr="00C750C4">
        <w:rPr>
          <w:rFonts w:ascii="Times New Roman" w:hAnsi="Times New Roman"/>
          <w:sz w:val="28"/>
          <w:szCs w:val="28"/>
        </w:rPr>
        <w:t xml:space="preserve">звитие творческих способностей </w:t>
      </w:r>
      <w:r w:rsidR="00A9798E" w:rsidRPr="00C750C4">
        <w:rPr>
          <w:rFonts w:ascii="Times New Roman" w:hAnsi="Times New Roman"/>
          <w:sz w:val="28"/>
          <w:szCs w:val="28"/>
        </w:rPr>
        <w:t xml:space="preserve"> студентов.</w:t>
      </w:r>
    </w:p>
    <w:p w:rsidR="00B10B88" w:rsidRPr="00C750C4" w:rsidRDefault="00B10B88" w:rsidP="00B84DDF">
      <w:pPr>
        <w:spacing w:after="0" w:line="240" w:lineRule="auto"/>
        <w:ind w:firstLine="567"/>
        <w:jc w:val="center"/>
        <w:rPr>
          <w:rFonts w:ascii="Times New Roman" w:hAnsi="Times New Roman"/>
          <w:b/>
          <w:sz w:val="28"/>
          <w:szCs w:val="28"/>
        </w:rPr>
      </w:pPr>
    </w:p>
    <w:p w:rsidR="00A9798E" w:rsidRPr="00C750C4" w:rsidRDefault="00AA3E7C" w:rsidP="00AA3E7C">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Специальность 44.02.02</w:t>
      </w:r>
      <w:r w:rsidR="00A9798E" w:rsidRPr="00C750C4">
        <w:rPr>
          <w:rFonts w:ascii="Times New Roman" w:hAnsi="Times New Roman"/>
          <w:b/>
          <w:sz w:val="28"/>
          <w:szCs w:val="28"/>
        </w:rPr>
        <w:t xml:space="preserve"> П</w:t>
      </w:r>
      <w:r w:rsidRPr="00C750C4">
        <w:rPr>
          <w:rFonts w:ascii="Times New Roman" w:hAnsi="Times New Roman"/>
          <w:b/>
          <w:sz w:val="28"/>
          <w:szCs w:val="28"/>
        </w:rPr>
        <w:t>реподавание в начальных классах</w:t>
      </w:r>
    </w:p>
    <w:p w:rsidR="00A9798E" w:rsidRPr="00C750C4" w:rsidRDefault="00AA3E7C"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Подготовка специалистов по данной специальности осуществляется по очной ф</w:t>
      </w:r>
      <w:r w:rsidR="00A9798E" w:rsidRPr="00C750C4">
        <w:rPr>
          <w:rFonts w:ascii="Times New Roman" w:hAnsi="Times New Roman"/>
          <w:sz w:val="28"/>
          <w:szCs w:val="28"/>
        </w:rPr>
        <w:t>орм</w:t>
      </w:r>
      <w:r w:rsidRPr="00C750C4">
        <w:rPr>
          <w:rFonts w:ascii="Times New Roman" w:hAnsi="Times New Roman"/>
          <w:sz w:val="28"/>
          <w:szCs w:val="28"/>
        </w:rPr>
        <w:t>е</w:t>
      </w:r>
      <w:r w:rsidR="00A9798E" w:rsidRPr="00C750C4">
        <w:rPr>
          <w:rFonts w:ascii="Times New Roman" w:hAnsi="Times New Roman"/>
          <w:sz w:val="28"/>
          <w:szCs w:val="28"/>
        </w:rPr>
        <w:t xml:space="preserve"> обучения</w:t>
      </w:r>
      <w:r w:rsidRPr="00C750C4">
        <w:rPr>
          <w:rFonts w:ascii="Times New Roman" w:hAnsi="Times New Roman"/>
          <w:sz w:val="28"/>
          <w:szCs w:val="28"/>
        </w:rPr>
        <w:t>, на бюджетной основе и с полным возмещением затрат,</w:t>
      </w:r>
      <w:r w:rsidR="00A9798E" w:rsidRPr="00C750C4">
        <w:rPr>
          <w:rFonts w:ascii="Times New Roman" w:hAnsi="Times New Roman"/>
          <w:sz w:val="28"/>
          <w:szCs w:val="28"/>
        </w:rPr>
        <w:t xml:space="preserve"> на базе основного общего образования</w:t>
      </w:r>
      <w:r w:rsidRPr="00C750C4">
        <w:rPr>
          <w:rFonts w:ascii="Times New Roman" w:hAnsi="Times New Roman"/>
          <w:sz w:val="28"/>
          <w:szCs w:val="28"/>
        </w:rPr>
        <w:t xml:space="preserve"> и </w:t>
      </w:r>
      <w:r w:rsidR="00B10B88" w:rsidRPr="00C750C4">
        <w:rPr>
          <w:rFonts w:ascii="Times New Roman" w:hAnsi="Times New Roman"/>
          <w:sz w:val="28"/>
          <w:szCs w:val="28"/>
        </w:rPr>
        <w:t>среднего</w:t>
      </w:r>
      <w:r w:rsidR="00A9798E" w:rsidRPr="00C750C4">
        <w:rPr>
          <w:rFonts w:ascii="Times New Roman" w:hAnsi="Times New Roman"/>
          <w:sz w:val="28"/>
          <w:szCs w:val="28"/>
        </w:rPr>
        <w:t xml:space="preserve"> </w:t>
      </w:r>
      <w:r w:rsidRPr="00C750C4">
        <w:rPr>
          <w:rFonts w:ascii="Times New Roman" w:hAnsi="Times New Roman"/>
          <w:sz w:val="28"/>
          <w:szCs w:val="28"/>
        </w:rPr>
        <w:t xml:space="preserve">общего образования </w:t>
      </w:r>
      <w:r w:rsidR="00A9798E" w:rsidRPr="00C750C4">
        <w:rPr>
          <w:rFonts w:ascii="Times New Roman" w:hAnsi="Times New Roman"/>
          <w:sz w:val="28"/>
          <w:szCs w:val="28"/>
        </w:rPr>
        <w:t xml:space="preserve"> </w:t>
      </w:r>
    </w:p>
    <w:p w:rsidR="00A9798E" w:rsidRPr="00C750C4" w:rsidRDefault="00A9798E" w:rsidP="00AA3E7C">
      <w:pPr>
        <w:spacing w:after="0" w:line="240" w:lineRule="auto"/>
        <w:ind w:firstLine="567"/>
        <w:jc w:val="both"/>
        <w:rPr>
          <w:rFonts w:ascii="Times New Roman" w:hAnsi="Times New Roman"/>
          <w:sz w:val="28"/>
          <w:szCs w:val="28"/>
        </w:rPr>
      </w:pPr>
      <w:r w:rsidRPr="00C750C4">
        <w:rPr>
          <w:rFonts w:ascii="Times New Roman" w:hAnsi="Times New Roman"/>
          <w:sz w:val="28"/>
          <w:szCs w:val="28"/>
        </w:rPr>
        <w:t>Подготовка специали</w:t>
      </w:r>
      <w:r w:rsidR="00AA3E7C" w:rsidRPr="00C750C4">
        <w:rPr>
          <w:rFonts w:ascii="Times New Roman" w:hAnsi="Times New Roman"/>
          <w:sz w:val="28"/>
          <w:szCs w:val="28"/>
        </w:rPr>
        <w:t xml:space="preserve">стов ведется по </w:t>
      </w:r>
      <w:r w:rsidRPr="00C750C4">
        <w:rPr>
          <w:rFonts w:ascii="Times New Roman" w:hAnsi="Times New Roman"/>
          <w:sz w:val="28"/>
          <w:szCs w:val="28"/>
        </w:rPr>
        <w:t xml:space="preserve"> программе </w:t>
      </w:r>
      <w:r w:rsidR="00AA3E7C" w:rsidRPr="00C750C4">
        <w:rPr>
          <w:rFonts w:ascii="Times New Roman" w:hAnsi="Times New Roman"/>
          <w:sz w:val="28"/>
          <w:szCs w:val="28"/>
        </w:rPr>
        <w:t>подготовки специалистов среднего звена.</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Подготовка специалистов на школьном отделении осуществляется в соответствии с </w:t>
      </w:r>
      <w:r w:rsidR="00AA3E7C" w:rsidRPr="00C750C4">
        <w:rPr>
          <w:rFonts w:ascii="Times New Roman" w:hAnsi="Times New Roman"/>
          <w:sz w:val="28"/>
          <w:szCs w:val="28"/>
        </w:rPr>
        <w:t>Федеральными г</w:t>
      </w:r>
      <w:r w:rsidRPr="00C750C4">
        <w:rPr>
          <w:rFonts w:ascii="Times New Roman" w:hAnsi="Times New Roman"/>
          <w:sz w:val="28"/>
          <w:szCs w:val="28"/>
        </w:rPr>
        <w:t xml:space="preserve">осударственными образовательными стандартами по специальности </w:t>
      </w:r>
      <w:r w:rsidR="00AA3E7C" w:rsidRPr="00C750C4">
        <w:rPr>
          <w:rFonts w:ascii="Times New Roman" w:hAnsi="Times New Roman"/>
          <w:sz w:val="28"/>
          <w:szCs w:val="28"/>
        </w:rPr>
        <w:t xml:space="preserve">44.02.02 </w:t>
      </w:r>
      <w:r w:rsidRPr="00C750C4">
        <w:rPr>
          <w:rFonts w:ascii="Times New Roman" w:hAnsi="Times New Roman"/>
          <w:sz w:val="28"/>
          <w:szCs w:val="28"/>
        </w:rPr>
        <w:t>П</w:t>
      </w:r>
      <w:r w:rsidR="00AA3E7C" w:rsidRPr="00C750C4">
        <w:rPr>
          <w:rFonts w:ascii="Times New Roman" w:hAnsi="Times New Roman"/>
          <w:sz w:val="28"/>
          <w:szCs w:val="28"/>
        </w:rPr>
        <w:t>реподавание в начальных классах по рабочим учебным плана</w:t>
      </w:r>
      <w:r w:rsidRPr="00C750C4">
        <w:rPr>
          <w:rFonts w:ascii="Times New Roman" w:hAnsi="Times New Roman"/>
          <w:sz w:val="28"/>
          <w:szCs w:val="28"/>
        </w:rPr>
        <w:t>м, ут</w:t>
      </w:r>
      <w:r w:rsidR="00D42533" w:rsidRPr="00C750C4">
        <w:rPr>
          <w:rFonts w:ascii="Times New Roman" w:hAnsi="Times New Roman"/>
          <w:sz w:val="28"/>
          <w:szCs w:val="28"/>
        </w:rPr>
        <w:t>вержденным директором колледжа</w:t>
      </w:r>
      <w:r w:rsidRPr="00C750C4">
        <w:rPr>
          <w:rFonts w:ascii="Times New Roman" w:hAnsi="Times New Roman"/>
          <w:sz w:val="28"/>
          <w:szCs w:val="28"/>
        </w:rPr>
        <w:t>.</w:t>
      </w:r>
    </w:p>
    <w:p w:rsidR="00B10B88" w:rsidRPr="00C750C4" w:rsidRDefault="00B10B88" w:rsidP="00B10B88">
      <w:pPr>
        <w:spacing w:after="0" w:line="240" w:lineRule="auto"/>
        <w:ind w:firstLine="567"/>
        <w:jc w:val="both"/>
        <w:rPr>
          <w:rFonts w:ascii="Times New Roman" w:hAnsi="Times New Roman"/>
          <w:sz w:val="28"/>
          <w:szCs w:val="28"/>
        </w:rPr>
      </w:pPr>
      <w:r w:rsidRPr="00C750C4">
        <w:rPr>
          <w:rFonts w:ascii="Times New Roman" w:hAnsi="Times New Roman"/>
          <w:sz w:val="28"/>
          <w:szCs w:val="28"/>
        </w:rPr>
        <w:t>Учебный процесс на</w:t>
      </w:r>
      <w:r w:rsidR="00AA3E7C" w:rsidRPr="00C750C4">
        <w:rPr>
          <w:rFonts w:ascii="Times New Roman" w:hAnsi="Times New Roman"/>
          <w:sz w:val="28"/>
          <w:szCs w:val="28"/>
        </w:rPr>
        <w:t xml:space="preserve"> школьном </w:t>
      </w:r>
      <w:r w:rsidRPr="00C750C4">
        <w:rPr>
          <w:rFonts w:ascii="Times New Roman" w:hAnsi="Times New Roman"/>
          <w:sz w:val="28"/>
          <w:szCs w:val="28"/>
        </w:rPr>
        <w:t>отделении осуществляется согласно учебно</w:t>
      </w:r>
      <w:r w:rsidR="0090779C">
        <w:rPr>
          <w:rFonts w:ascii="Times New Roman" w:hAnsi="Times New Roman"/>
          <w:sz w:val="28"/>
          <w:szCs w:val="28"/>
        </w:rPr>
        <w:t>му</w:t>
      </w:r>
      <w:r w:rsidRPr="00C750C4">
        <w:rPr>
          <w:rFonts w:ascii="Times New Roman" w:hAnsi="Times New Roman"/>
          <w:sz w:val="28"/>
          <w:szCs w:val="28"/>
        </w:rPr>
        <w:t xml:space="preserve"> план</w:t>
      </w:r>
      <w:r w:rsidR="0090779C">
        <w:rPr>
          <w:rFonts w:ascii="Times New Roman" w:hAnsi="Times New Roman"/>
          <w:sz w:val="28"/>
          <w:szCs w:val="28"/>
        </w:rPr>
        <w:t>у</w:t>
      </w:r>
      <w:r w:rsidRPr="00C750C4">
        <w:rPr>
          <w:rFonts w:ascii="Times New Roman" w:hAnsi="Times New Roman"/>
          <w:sz w:val="28"/>
          <w:szCs w:val="28"/>
        </w:rPr>
        <w:t>, учебных программ п</w:t>
      </w:r>
      <w:r w:rsidR="00AA3E7C" w:rsidRPr="00C750C4">
        <w:rPr>
          <w:rFonts w:ascii="Times New Roman" w:hAnsi="Times New Roman"/>
          <w:sz w:val="28"/>
          <w:szCs w:val="28"/>
        </w:rPr>
        <w:t>о следующим циклам</w:t>
      </w:r>
      <w:r w:rsidRPr="00C750C4">
        <w:rPr>
          <w:rFonts w:ascii="Times New Roman" w:hAnsi="Times New Roman"/>
          <w:sz w:val="28"/>
          <w:szCs w:val="28"/>
        </w:rPr>
        <w:t>:</w:t>
      </w:r>
    </w:p>
    <w:p w:rsidR="00B10B88" w:rsidRPr="00C750C4" w:rsidRDefault="00B10B88" w:rsidP="00AD0CB9">
      <w:pPr>
        <w:widowControl w:val="0"/>
        <w:numPr>
          <w:ilvl w:val="0"/>
          <w:numId w:val="37"/>
        </w:numPr>
        <w:tabs>
          <w:tab w:val="left" w:pos="567"/>
        </w:tabs>
        <w:autoSpaceDE w:val="0"/>
        <w:autoSpaceDN w:val="0"/>
        <w:adjustRightInd w:val="0"/>
        <w:spacing w:after="0" w:line="240" w:lineRule="auto"/>
        <w:ind w:firstLine="567"/>
        <w:jc w:val="both"/>
        <w:rPr>
          <w:rFonts w:ascii="Times New Roman" w:hAnsi="Times New Roman"/>
          <w:sz w:val="28"/>
          <w:szCs w:val="28"/>
        </w:rPr>
      </w:pPr>
      <w:r w:rsidRPr="00C750C4">
        <w:rPr>
          <w:rFonts w:ascii="Times New Roman" w:hAnsi="Times New Roman"/>
          <w:sz w:val="28"/>
          <w:szCs w:val="28"/>
        </w:rPr>
        <w:t>о</w:t>
      </w:r>
      <w:r w:rsidR="00AA3E7C" w:rsidRPr="00C750C4">
        <w:rPr>
          <w:rFonts w:ascii="Times New Roman" w:hAnsi="Times New Roman"/>
          <w:sz w:val="28"/>
          <w:szCs w:val="28"/>
        </w:rPr>
        <w:t>бщий</w:t>
      </w:r>
      <w:r w:rsidRPr="00C750C4">
        <w:rPr>
          <w:rFonts w:ascii="Times New Roman" w:hAnsi="Times New Roman"/>
          <w:sz w:val="28"/>
          <w:szCs w:val="28"/>
        </w:rPr>
        <w:t xml:space="preserve"> гуманитарны</w:t>
      </w:r>
      <w:r w:rsidR="00AA3E7C" w:rsidRPr="00C750C4">
        <w:rPr>
          <w:rFonts w:ascii="Times New Roman" w:hAnsi="Times New Roman"/>
          <w:sz w:val="28"/>
          <w:szCs w:val="28"/>
        </w:rPr>
        <w:t>й</w:t>
      </w:r>
      <w:r w:rsidRPr="00C750C4">
        <w:rPr>
          <w:rFonts w:ascii="Times New Roman" w:hAnsi="Times New Roman"/>
          <w:sz w:val="28"/>
          <w:szCs w:val="28"/>
        </w:rPr>
        <w:t xml:space="preserve"> и социал</w:t>
      </w:r>
      <w:r w:rsidR="00AA3E7C" w:rsidRPr="00C750C4">
        <w:rPr>
          <w:rFonts w:ascii="Times New Roman" w:hAnsi="Times New Roman"/>
          <w:sz w:val="28"/>
          <w:szCs w:val="28"/>
        </w:rPr>
        <w:t>ьно</w:t>
      </w:r>
      <w:r w:rsidR="00F72381">
        <w:rPr>
          <w:rFonts w:ascii="Times New Roman" w:hAnsi="Times New Roman"/>
          <w:sz w:val="28"/>
          <w:szCs w:val="28"/>
        </w:rPr>
        <w:t>-</w:t>
      </w:r>
      <w:r w:rsidR="00AA3E7C" w:rsidRPr="00C750C4">
        <w:rPr>
          <w:rFonts w:ascii="Times New Roman" w:hAnsi="Times New Roman"/>
          <w:sz w:val="28"/>
          <w:szCs w:val="28"/>
        </w:rPr>
        <w:t>экономический цикл</w:t>
      </w:r>
      <w:r w:rsidR="002F49B3" w:rsidRPr="00C750C4">
        <w:rPr>
          <w:rFonts w:ascii="Times New Roman" w:hAnsi="Times New Roman"/>
          <w:sz w:val="28"/>
          <w:szCs w:val="28"/>
        </w:rPr>
        <w:t>;</w:t>
      </w:r>
    </w:p>
    <w:p w:rsidR="00AA3E7C" w:rsidRPr="00C750C4" w:rsidRDefault="00AA3E7C" w:rsidP="00AD0CB9">
      <w:pPr>
        <w:pStyle w:val="af0"/>
        <w:numPr>
          <w:ilvl w:val="0"/>
          <w:numId w:val="37"/>
        </w:numPr>
        <w:shd w:val="clear" w:color="auto" w:fill="FFFFFF"/>
        <w:spacing w:after="0" w:line="240" w:lineRule="auto"/>
        <w:ind w:left="567" w:right="-2" w:hanging="11"/>
        <w:jc w:val="both"/>
        <w:rPr>
          <w:rFonts w:ascii="Times New Roman" w:hAnsi="Times New Roman"/>
          <w:sz w:val="28"/>
          <w:szCs w:val="28"/>
        </w:rPr>
      </w:pPr>
      <w:r w:rsidRPr="00C750C4">
        <w:rPr>
          <w:rFonts w:ascii="Times New Roman" w:hAnsi="Times New Roman"/>
          <w:sz w:val="28"/>
          <w:szCs w:val="28"/>
        </w:rPr>
        <w:t>математический и естественнонаучный цикл;</w:t>
      </w:r>
    </w:p>
    <w:p w:rsidR="00AA3E7C" w:rsidRPr="00C750C4" w:rsidRDefault="00AA3E7C" w:rsidP="00AD0CB9">
      <w:pPr>
        <w:pStyle w:val="af0"/>
        <w:numPr>
          <w:ilvl w:val="0"/>
          <w:numId w:val="37"/>
        </w:numPr>
        <w:spacing w:after="0" w:line="240" w:lineRule="auto"/>
        <w:ind w:left="567" w:hanging="11"/>
        <w:jc w:val="both"/>
        <w:rPr>
          <w:rFonts w:ascii="Times New Roman" w:hAnsi="Times New Roman"/>
          <w:sz w:val="28"/>
          <w:szCs w:val="28"/>
        </w:rPr>
      </w:pPr>
      <w:r w:rsidRPr="00C750C4">
        <w:rPr>
          <w:rFonts w:ascii="Times New Roman" w:hAnsi="Times New Roman"/>
          <w:sz w:val="28"/>
          <w:szCs w:val="28"/>
        </w:rPr>
        <w:t>профессиональный цикл, в который включены общепрофессиональные дисциплины и профессиональные модули</w:t>
      </w:r>
      <w:r w:rsidRPr="00C750C4">
        <w:rPr>
          <w:rFonts w:ascii="Times New Roman" w:hAnsi="Times New Roman"/>
          <w:b/>
          <w:sz w:val="28"/>
          <w:szCs w:val="28"/>
        </w:rPr>
        <w:t>.</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учебных планах по всем</w:t>
      </w:r>
      <w:r w:rsidR="00CD347A" w:rsidRPr="00C750C4">
        <w:rPr>
          <w:rFonts w:ascii="Times New Roman" w:hAnsi="Times New Roman"/>
          <w:sz w:val="28"/>
          <w:szCs w:val="28"/>
        </w:rPr>
        <w:t xml:space="preserve"> циклам </w:t>
      </w:r>
      <w:r w:rsidR="00AA3E7C" w:rsidRPr="00C750C4">
        <w:rPr>
          <w:rFonts w:ascii="Times New Roman" w:hAnsi="Times New Roman"/>
          <w:sz w:val="28"/>
          <w:szCs w:val="28"/>
        </w:rPr>
        <w:t>используются</w:t>
      </w:r>
      <w:r w:rsidR="00CD347A" w:rsidRPr="00C750C4">
        <w:rPr>
          <w:rFonts w:ascii="Times New Roman" w:hAnsi="Times New Roman"/>
          <w:sz w:val="28"/>
          <w:szCs w:val="28"/>
        </w:rPr>
        <w:t xml:space="preserve"> </w:t>
      </w:r>
      <w:r w:rsidRPr="00C750C4">
        <w:rPr>
          <w:rFonts w:ascii="Times New Roman" w:hAnsi="Times New Roman"/>
          <w:sz w:val="28"/>
          <w:szCs w:val="28"/>
        </w:rPr>
        <w:t>различные формы промежуточной аттестации (</w:t>
      </w:r>
      <w:r w:rsidR="00AA3E7C" w:rsidRPr="00C750C4">
        <w:rPr>
          <w:rFonts w:ascii="Times New Roman" w:hAnsi="Times New Roman"/>
          <w:sz w:val="28"/>
          <w:szCs w:val="28"/>
        </w:rPr>
        <w:t xml:space="preserve">зачет, дифференцированный зачет, </w:t>
      </w:r>
      <w:r w:rsidRPr="00C750C4">
        <w:rPr>
          <w:rFonts w:ascii="Times New Roman" w:hAnsi="Times New Roman"/>
          <w:sz w:val="28"/>
          <w:szCs w:val="28"/>
        </w:rPr>
        <w:t xml:space="preserve">экзамен, </w:t>
      </w:r>
      <w:r w:rsidR="00AA3E7C" w:rsidRPr="00C750C4">
        <w:rPr>
          <w:rFonts w:ascii="Times New Roman" w:hAnsi="Times New Roman"/>
          <w:sz w:val="28"/>
          <w:szCs w:val="28"/>
        </w:rPr>
        <w:t>экзамен квалификационный</w:t>
      </w:r>
      <w:r w:rsidRPr="00C750C4">
        <w:rPr>
          <w:rFonts w:ascii="Times New Roman" w:hAnsi="Times New Roman"/>
          <w:sz w:val="28"/>
          <w:szCs w:val="28"/>
        </w:rPr>
        <w:t>), соот</w:t>
      </w:r>
      <w:r w:rsidR="00AA3E7C" w:rsidRPr="00C750C4">
        <w:rPr>
          <w:rFonts w:ascii="Times New Roman" w:hAnsi="Times New Roman"/>
          <w:sz w:val="28"/>
          <w:szCs w:val="28"/>
        </w:rPr>
        <w:t xml:space="preserve">ветствующие требованиям рабочего </w:t>
      </w:r>
      <w:r w:rsidRPr="00C750C4">
        <w:rPr>
          <w:rFonts w:ascii="Times New Roman" w:hAnsi="Times New Roman"/>
          <w:sz w:val="28"/>
          <w:szCs w:val="28"/>
        </w:rPr>
        <w:t>учебного плана.</w:t>
      </w:r>
    </w:p>
    <w:p w:rsidR="00CD347A" w:rsidRPr="00C750C4" w:rsidRDefault="00A9798E" w:rsidP="00AA3E7C">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По всем формам промежуточной аттестации разработаны </w:t>
      </w:r>
      <w:r w:rsidR="00AA3E7C" w:rsidRPr="00C750C4">
        <w:rPr>
          <w:rFonts w:ascii="Times New Roman" w:hAnsi="Times New Roman"/>
          <w:sz w:val="28"/>
          <w:szCs w:val="28"/>
        </w:rPr>
        <w:t xml:space="preserve">фонды оценочных средств. </w:t>
      </w:r>
      <w:r w:rsidRPr="00C750C4">
        <w:rPr>
          <w:rFonts w:ascii="Times New Roman" w:hAnsi="Times New Roman"/>
          <w:sz w:val="28"/>
          <w:szCs w:val="28"/>
        </w:rPr>
        <w:t xml:space="preserve">Итоговая выпускная аттестация проводится в форме </w:t>
      </w:r>
      <w:r w:rsidR="00AA3E7C" w:rsidRPr="00C750C4">
        <w:rPr>
          <w:rFonts w:ascii="Times New Roman" w:hAnsi="Times New Roman"/>
          <w:sz w:val="28"/>
          <w:szCs w:val="28"/>
        </w:rPr>
        <w:t xml:space="preserve"> з</w:t>
      </w:r>
      <w:r w:rsidR="00CD347A" w:rsidRPr="00C750C4">
        <w:rPr>
          <w:rFonts w:ascii="Times New Roman" w:hAnsi="Times New Roman"/>
          <w:sz w:val="28"/>
          <w:szCs w:val="28"/>
        </w:rPr>
        <w:t>ащита</w:t>
      </w:r>
      <w:r w:rsidR="00AA3E7C" w:rsidRPr="00C750C4">
        <w:rPr>
          <w:rFonts w:ascii="Times New Roman" w:hAnsi="Times New Roman"/>
          <w:sz w:val="28"/>
          <w:szCs w:val="28"/>
        </w:rPr>
        <w:t xml:space="preserve"> выпускной квалификационной (</w:t>
      </w:r>
      <w:r w:rsidR="00CD347A" w:rsidRPr="00C750C4">
        <w:rPr>
          <w:rFonts w:ascii="Times New Roman" w:hAnsi="Times New Roman"/>
          <w:sz w:val="28"/>
          <w:szCs w:val="28"/>
        </w:rPr>
        <w:t>дипломной</w:t>
      </w:r>
      <w:r w:rsidR="00AA3E7C" w:rsidRPr="00C750C4">
        <w:rPr>
          <w:rFonts w:ascii="Times New Roman" w:hAnsi="Times New Roman"/>
          <w:sz w:val="28"/>
          <w:szCs w:val="28"/>
        </w:rPr>
        <w:t>)</w:t>
      </w:r>
      <w:r w:rsidR="00CD347A" w:rsidRPr="00C750C4">
        <w:rPr>
          <w:rFonts w:ascii="Times New Roman" w:hAnsi="Times New Roman"/>
          <w:sz w:val="28"/>
          <w:szCs w:val="28"/>
        </w:rPr>
        <w:t xml:space="preserve"> работы.</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По всем дисциплин</w:t>
      </w:r>
      <w:r w:rsidR="00AA3E7C" w:rsidRPr="00C750C4">
        <w:rPr>
          <w:rFonts w:ascii="Times New Roman" w:hAnsi="Times New Roman"/>
          <w:sz w:val="28"/>
          <w:szCs w:val="28"/>
        </w:rPr>
        <w:t>ам</w:t>
      </w:r>
      <w:r w:rsidR="00F72381">
        <w:rPr>
          <w:rFonts w:ascii="Times New Roman" w:hAnsi="Times New Roman"/>
          <w:sz w:val="28"/>
          <w:szCs w:val="28"/>
        </w:rPr>
        <w:t>, МДК, профессиональным модулям</w:t>
      </w:r>
      <w:r w:rsidRPr="00C750C4">
        <w:rPr>
          <w:rFonts w:ascii="Times New Roman" w:hAnsi="Times New Roman"/>
          <w:sz w:val="28"/>
          <w:szCs w:val="28"/>
        </w:rPr>
        <w:t xml:space="preserve"> имеются в наличии рабочие учебные программы, соответствующие требованиям </w:t>
      </w:r>
      <w:r w:rsidR="00AA3E7C" w:rsidRPr="00C750C4">
        <w:rPr>
          <w:rFonts w:ascii="Times New Roman" w:hAnsi="Times New Roman"/>
          <w:sz w:val="28"/>
          <w:szCs w:val="28"/>
        </w:rPr>
        <w:t>ФГОС СПО</w:t>
      </w:r>
      <w:r w:rsidRPr="00C750C4">
        <w:rPr>
          <w:rFonts w:ascii="Times New Roman" w:hAnsi="Times New Roman"/>
          <w:sz w:val="28"/>
          <w:szCs w:val="28"/>
        </w:rPr>
        <w:t xml:space="preserve">. Все программы утверждены на заседании </w:t>
      </w:r>
      <w:r w:rsidR="00CD347A" w:rsidRPr="00C750C4">
        <w:rPr>
          <w:rFonts w:ascii="Times New Roman" w:hAnsi="Times New Roman"/>
          <w:sz w:val="28"/>
          <w:szCs w:val="28"/>
        </w:rPr>
        <w:t>предметно-</w:t>
      </w:r>
      <w:r w:rsidRPr="00C750C4">
        <w:rPr>
          <w:rFonts w:ascii="Times New Roman" w:hAnsi="Times New Roman"/>
          <w:sz w:val="28"/>
          <w:szCs w:val="28"/>
        </w:rPr>
        <w:t>циклов</w:t>
      </w:r>
      <w:r w:rsidR="00CD347A" w:rsidRPr="00C750C4">
        <w:rPr>
          <w:rFonts w:ascii="Times New Roman" w:hAnsi="Times New Roman"/>
          <w:sz w:val="28"/>
          <w:szCs w:val="28"/>
        </w:rPr>
        <w:t>ых</w:t>
      </w:r>
      <w:r w:rsidRPr="00C750C4">
        <w:rPr>
          <w:rFonts w:ascii="Times New Roman" w:hAnsi="Times New Roman"/>
          <w:sz w:val="28"/>
          <w:szCs w:val="28"/>
        </w:rPr>
        <w:t xml:space="preserve"> комисси</w:t>
      </w:r>
      <w:r w:rsidR="00CD347A" w:rsidRPr="00C750C4">
        <w:rPr>
          <w:rFonts w:ascii="Times New Roman" w:hAnsi="Times New Roman"/>
          <w:sz w:val="28"/>
          <w:szCs w:val="28"/>
        </w:rPr>
        <w:t>й</w:t>
      </w:r>
      <w:r w:rsidRPr="00C750C4">
        <w:rPr>
          <w:rFonts w:ascii="Times New Roman" w:hAnsi="Times New Roman"/>
          <w:sz w:val="28"/>
          <w:szCs w:val="28"/>
        </w:rPr>
        <w:t>, имеют внешние и внутренние рецензии. В соответствии с программами составлены календарно-тематические планы, оформление которых в основном соответствует требованиям.</w:t>
      </w:r>
    </w:p>
    <w:p w:rsidR="00CD347A"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Педагогическая практика на школьном отделении включает в себя следующие виды: </w:t>
      </w:r>
    </w:p>
    <w:p w:rsidR="00AA3E7C" w:rsidRPr="00C750C4" w:rsidRDefault="00AA3E7C" w:rsidP="00AA3E7C">
      <w:pPr>
        <w:shd w:val="clear" w:color="auto" w:fill="FFFFFF"/>
        <w:spacing w:after="0" w:line="240" w:lineRule="auto"/>
        <w:ind w:left="754"/>
        <w:contextualSpacing/>
        <w:rPr>
          <w:rFonts w:ascii="Times New Roman" w:hAnsi="Times New Roman"/>
        </w:rPr>
      </w:pPr>
      <w:r w:rsidRPr="00C750C4">
        <w:rPr>
          <w:rFonts w:ascii="Times New Roman" w:hAnsi="Times New Roman"/>
          <w:sz w:val="28"/>
          <w:szCs w:val="28"/>
        </w:rPr>
        <w:t>учебная практика;</w:t>
      </w:r>
    </w:p>
    <w:p w:rsidR="00AA3E7C" w:rsidRPr="00C750C4" w:rsidRDefault="00AA3E7C" w:rsidP="00AA3E7C">
      <w:pPr>
        <w:shd w:val="clear" w:color="auto" w:fill="FFFFFF"/>
        <w:spacing w:after="0" w:line="240" w:lineRule="auto"/>
        <w:ind w:left="758"/>
        <w:contextualSpacing/>
        <w:rPr>
          <w:rFonts w:ascii="Times New Roman" w:hAnsi="Times New Roman"/>
        </w:rPr>
      </w:pPr>
      <w:r w:rsidRPr="00C750C4">
        <w:rPr>
          <w:rFonts w:ascii="Times New Roman" w:hAnsi="Times New Roman"/>
          <w:spacing w:val="-1"/>
          <w:sz w:val="28"/>
          <w:szCs w:val="28"/>
        </w:rPr>
        <w:t>производственная практика (по профилю специальности);</w:t>
      </w:r>
    </w:p>
    <w:p w:rsidR="00AA3E7C" w:rsidRPr="00C750C4" w:rsidRDefault="00AA3E7C" w:rsidP="00AA3E7C">
      <w:pPr>
        <w:shd w:val="clear" w:color="auto" w:fill="FFFFFF"/>
        <w:spacing w:after="0" w:line="240" w:lineRule="auto"/>
        <w:ind w:left="763"/>
        <w:contextualSpacing/>
        <w:rPr>
          <w:rFonts w:ascii="Times New Roman" w:hAnsi="Times New Roman"/>
        </w:rPr>
      </w:pPr>
      <w:r w:rsidRPr="00C750C4">
        <w:rPr>
          <w:rFonts w:ascii="Times New Roman" w:hAnsi="Times New Roman"/>
          <w:spacing w:val="-1"/>
          <w:sz w:val="28"/>
          <w:szCs w:val="28"/>
        </w:rPr>
        <w:t>производственная практика (преддипломная);</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По всем видам практики имеются рабочие программы, которые соответствуют документам Минобразования России. Заключены договоры по организации и проведению учебной и педагогической практики студентов Саратовского областного педагогического колледжа со средними общеобразовательными школами</w:t>
      </w:r>
      <w:r w:rsidR="00AA3E7C" w:rsidRPr="00C750C4">
        <w:rPr>
          <w:rFonts w:ascii="Times New Roman" w:hAnsi="Times New Roman"/>
          <w:sz w:val="28"/>
          <w:szCs w:val="28"/>
        </w:rPr>
        <w:t>, гимназиями и</w:t>
      </w:r>
      <w:r w:rsidRPr="00C750C4">
        <w:rPr>
          <w:rFonts w:ascii="Times New Roman" w:hAnsi="Times New Roman"/>
          <w:sz w:val="28"/>
          <w:szCs w:val="28"/>
        </w:rPr>
        <w:t xml:space="preserve"> лицеями г. Саратова. Руководство практикой студентов в базовых учреждениях осуществляют преподаватели-методисты колледжа, распределяя практикантов на рабочие места, осуществляя руководство и контроль </w:t>
      </w:r>
      <w:r w:rsidR="0090779C">
        <w:rPr>
          <w:rFonts w:ascii="Times New Roman" w:hAnsi="Times New Roman"/>
          <w:sz w:val="28"/>
          <w:szCs w:val="28"/>
        </w:rPr>
        <w:t>над</w:t>
      </w:r>
      <w:r w:rsidRPr="00C750C4">
        <w:rPr>
          <w:rFonts w:ascii="Times New Roman" w:hAnsi="Times New Roman"/>
          <w:sz w:val="28"/>
          <w:szCs w:val="28"/>
        </w:rPr>
        <w:t xml:space="preserve"> их деятельностью. </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Результаты показывают, что качество знаний и средний балл </w:t>
      </w:r>
      <w:r w:rsidR="00AA3E7C" w:rsidRPr="00C750C4">
        <w:rPr>
          <w:rFonts w:ascii="Times New Roman" w:hAnsi="Times New Roman"/>
          <w:sz w:val="28"/>
          <w:szCs w:val="28"/>
        </w:rPr>
        <w:t xml:space="preserve">по учебной и производственной практикам достаточно </w:t>
      </w:r>
      <w:r w:rsidRPr="00C750C4">
        <w:rPr>
          <w:rFonts w:ascii="Times New Roman" w:hAnsi="Times New Roman"/>
          <w:sz w:val="28"/>
          <w:szCs w:val="28"/>
        </w:rPr>
        <w:t xml:space="preserve">стабильны. Преподаватели школьного отделения творчески, на высоком профессиональном уровне решают главную задачу – подготовку современных квалифицированных специалистов, </w:t>
      </w:r>
      <w:r w:rsidR="00622E73" w:rsidRPr="00C750C4">
        <w:rPr>
          <w:rFonts w:ascii="Times New Roman" w:hAnsi="Times New Roman"/>
          <w:sz w:val="28"/>
          <w:szCs w:val="28"/>
        </w:rPr>
        <w:t>конкурентоспособных</w:t>
      </w:r>
      <w:r w:rsidR="00364C77" w:rsidRPr="00C750C4">
        <w:rPr>
          <w:rFonts w:ascii="Times New Roman" w:hAnsi="Times New Roman"/>
          <w:sz w:val="28"/>
          <w:szCs w:val="28"/>
        </w:rPr>
        <w:t xml:space="preserve"> на рынке труда. </w:t>
      </w:r>
    </w:p>
    <w:p w:rsidR="00A9798E" w:rsidRPr="00C750C4" w:rsidRDefault="00005EDF" w:rsidP="00B84DDF">
      <w:pPr>
        <w:tabs>
          <w:tab w:val="left" w:pos="720"/>
        </w:tabs>
        <w:spacing w:after="0" w:line="240" w:lineRule="auto"/>
        <w:ind w:firstLine="567"/>
        <w:jc w:val="center"/>
        <w:rPr>
          <w:b/>
        </w:rPr>
      </w:pPr>
      <w:r w:rsidRPr="00C750C4">
        <w:rPr>
          <w:rFonts w:ascii="Times New Roman" w:hAnsi="Times New Roman"/>
          <w:b/>
          <w:sz w:val="28"/>
          <w:szCs w:val="28"/>
        </w:rPr>
        <w:t>Специальности заочного обучения</w:t>
      </w:r>
    </w:p>
    <w:p w:rsidR="00A9798E" w:rsidRPr="00C750C4" w:rsidRDefault="00A9798E"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Подготовка специалистов </w:t>
      </w:r>
      <w:r w:rsidR="00C40159" w:rsidRPr="00C750C4">
        <w:rPr>
          <w:rFonts w:ascii="Times New Roman" w:hAnsi="Times New Roman"/>
          <w:sz w:val="28"/>
          <w:szCs w:val="28"/>
        </w:rPr>
        <w:t xml:space="preserve">среднего звена </w:t>
      </w:r>
      <w:r w:rsidRPr="00C750C4">
        <w:rPr>
          <w:rFonts w:ascii="Times New Roman" w:hAnsi="Times New Roman"/>
          <w:sz w:val="28"/>
          <w:szCs w:val="28"/>
        </w:rPr>
        <w:t xml:space="preserve"> по заочной форме </w:t>
      </w:r>
      <w:r w:rsidR="00C40159" w:rsidRPr="00C750C4">
        <w:rPr>
          <w:rFonts w:ascii="Times New Roman" w:hAnsi="Times New Roman"/>
          <w:sz w:val="28"/>
          <w:szCs w:val="28"/>
        </w:rPr>
        <w:t xml:space="preserve"> обучения  </w:t>
      </w:r>
      <w:r w:rsidRPr="00C750C4">
        <w:rPr>
          <w:rFonts w:ascii="Times New Roman" w:hAnsi="Times New Roman"/>
          <w:sz w:val="28"/>
          <w:szCs w:val="28"/>
        </w:rPr>
        <w:t>осуществляется в кол</w:t>
      </w:r>
      <w:r w:rsidR="00C40159" w:rsidRPr="00C750C4">
        <w:rPr>
          <w:rFonts w:ascii="Times New Roman" w:hAnsi="Times New Roman"/>
          <w:sz w:val="28"/>
          <w:szCs w:val="28"/>
        </w:rPr>
        <w:t xml:space="preserve">ледже на базе среднего </w:t>
      </w:r>
      <w:r w:rsidRPr="00C750C4">
        <w:rPr>
          <w:rFonts w:ascii="Times New Roman" w:hAnsi="Times New Roman"/>
          <w:sz w:val="28"/>
          <w:szCs w:val="28"/>
        </w:rPr>
        <w:t xml:space="preserve"> </w:t>
      </w:r>
      <w:r w:rsidR="00622E73" w:rsidRPr="00C750C4">
        <w:rPr>
          <w:rFonts w:ascii="Times New Roman" w:hAnsi="Times New Roman"/>
          <w:sz w:val="28"/>
          <w:szCs w:val="28"/>
        </w:rPr>
        <w:t xml:space="preserve">общего </w:t>
      </w:r>
      <w:r w:rsidR="00C40159" w:rsidRPr="00C750C4">
        <w:rPr>
          <w:rFonts w:ascii="Times New Roman" w:hAnsi="Times New Roman"/>
          <w:sz w:val="28"/>
          <w:szCs w:val="28"/>
        </w:rPr>
        <w:t xml:space="preserve">образования </w:t>
      </w:r>
      <w:r w:rsidRPr="00C750C4">
        <w:rPr>
          <w:rFonts w:ascii="Times New Roman" w:hAnsi="Times New Roman"/>
          <w:sz w:val="28"/>
          <w:szCs w:val="28"/>
        </w:rPr>
        <w:t xml:space="preserve"> по следующим специальностям:</w:t>
      </w:r>
    </w:p>
    <w:p w:rsidR="00A9798E" w:rsidRPr="00C750C4" w:rsidRDefault="00C40159" w:rsidP="00A9798E">
      <w:pPr>
        <w:pStyle w:val="14"/>
        <w:spacing w:line="240" w:lineRule="auto"/>
        <w:ind w:left="0" w:firstLine="567"/>
        <w:rPr>
          <w:sz w:val="28"/>
          <w:szCs w:val="28"/>
        </w:rPr>
      </w:pPr>
      <w:r w:rsidRPr="00C750C4">
        <w:rPr>
          <w:sz w:val="28"/>
          <w:szCs w:val="28"/>
        </w:rPr>
        <w:t xml:space="preserve">44.02.01 </w:t>
      </w:r>
      <w:r w:rsidR="00A9798E" w:rsidRPr="00C750C4">
        <w:rPr>
          <w:sz w:val="28"/>
          <w:szCs w:val="28"/>
        </w:rPr>
        <w:t xml:space="preserve">Дошкольное образование  </w:t>
      </w:r>
      <w:r w:rsidR="00A9798E" w:rsidRPr="00C750C4">
        <w:rPr>
          <w:sz w:val="28"/>
          <w:szCs w:val="28"/>
        </w:rPr>
        <w:tab/>
      </w:r>
      <w:r w:rsidR="00A9798E" w:rsidRPr="00C750C4">
        <w:rPr>
          <w:sz w:val="28"/>
          <w:szCs w:val="28"/>
        </w:rPr>
        <w:tab/>
      </w:r>
      <w:r w:rsidR="00A9798E" w:rsidRPr="00C750C4">
        <w:rPr>
          <w:sz w:val="28"/>
          <w:szCs w:val="28"/>
        </w:rPr>
        <w:tab/>
      </w:r>
      <w:r w:rsidR="00A9798E" w:rsidRPr="00C750C4">
        <w:rPr>
          <w:sz w:val="28"/>
          <w:szCs w:val="28"/>
        </w:rPr>
        <w:tab/>
        <w:t xml:space="preserve"> 3г. 10 мес.</w:t>
      </w:r>
    </w:p>
    <w:p w:rsidR="00A9798E" w:rsidRPr="00C750C4" w:rsidRDefault="00C40159" w:rsidP="00A9798E">
      <w:pPr>
        <w:pStyle w:val="14"/>
        <w:spacing w:line="240" w:lineRule="auto"/>
        <w:ind w:left="0" w:firstLine="567"/>
        <w:rPr>
          <w:sz w:val="28"/>
          <w:szCs w:val="28"/>
        </w:rPr>
      </w:pPr>
      <w:r w:rsidRPr="00C750C4">
        <w:rPr>
          <w:sz w:val="28"/>
          <w:szCs w:val="28"/>
        </w:rPr>
        <w:t>44.02.02</w:t>
      </w:r>
      <w:r w:rsidR="00A9798E" w:rsidRPr="00C750C4">
        <w:rPr>
          <w:sz w:val="28"/>
          <w:szCs w:val="28"/>
        </w:rPr>
        <w:t xml:space="preserve"> Преподавание в н</w:t>
      </w:r>
      <w:r w:rsidR="000D3E44" w:rsidRPr="00C750C4">
        <w:rPr>
          <w:sz w:val="28"/>
          <w:szCs w:val="28"/>
        </w:rPr>
        <w:t xml:space="preserve">ачальных классах </w:t>
      </w:r>
      <w:r w:rsidR="000D3E44" w:rsidRPr="00C750C4">
        <w:rPr>
          <w:sz w:val="28"/>
          <w:szCs w:val="28"/>
        </w:rPr>
        <w:tab/>
      </w:r>
      <w:r w:rsidR="000D3E44" w:rsidRPr="00C750C4">
        <w:rPr>
          <w:sz w:val="28"/>
          <w:szCs w:val="28"/>
        </w:rPr>
        <w:tab/>
        <w:t xml:space="preserve"> 3г. 10 мес.</w:t>
      </w:r>
    </w:p>
    <w:p w:rsidR="00C40159" w:rsidRPr="00C750C4" w:rsidRDefault="00C40159" w:rsidP="00A9798E">
      <w:pPr>
        <w:pStyle w:val="14"/>
        <w:spacing w:line="240" w:lineRule="auto"/>
        <w:ind w:left="0" w:firstLine="567"/>
        <w:rPr>
          <w:sz w:val="28"/>
          <w:szCs w:val="28"/>
        </w:rPr>
      </w:pPr>
      <w:r w:rsidRPr="00C750C4">
        <w:rPr>
          <w:sz w:val="28"/>
          <w:szCs w:val="28"/>
        </w:rPr>
        <w:t>49.02.01 Физическая культура</w:t>
      </w:r>
      <w:r w:rsidRPr="00C750C4">
        <w:rPr>
          <w:sz w:val="28"/>
          <w:szCs w:val="28"/>
        </w:rPr>
        <w:tab/>
      </w:r>
      <w:r w:rsidRPr="00C750C4">
        <w:rPr>
          <w:sz w:val="28"/>
          <w:szCs w:val="28"/>
        </w:rPr>
        <w:tab/>
      </w:r>
      <w:r w:rsidRPr="00C750C4">
        <w:rPr>
          <w:sz w:val="28"/>
          <w:szCs w:val="28"/>
        </w:rPr>
        <w:tab/>
      </w:r>
      <w:r w:rsidRPr="00C750C4">
        <w:rPr>
          <w:sz w:val="28"/>
          <w:szCs w:val="28"/>
        </w:rPr>
        <w:tab/>
      </w:r>
      <w:r w:rsidRPr="00C750C4">
        <w:rPr>
          <w:sz w:val="28"/>
          <w:szCs w:val="28"/>
        </w:rPr>
        <w:tab/>
        <w:t xml:space="preserve"> 3г. 10 мес.</w:t>
      </w:r>
    </w:p>
    <w:p w:rsidR="00A9798E" w:rsidRPr="00C750C4" w:rsidRDefault="00A9798E" w:rsidP="00A9798E">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Прием абитуриентов на все специальности осуществляется в соответствии с </w:t>
      </w:r>
      <w:r w:rsidR="00254BE4" w:rsidRPr="00C750C4">
        <w:rPr>
          <w:rFonts w:ascii="Times New Roman" w:hAnsi="Times New Roman"/>
          <w:sz w:val="28"/>
          <w:szCs w:val="28"/>
        </w:rPr>
        <w:t xml:space="preserve">Порядком приёма граждан на обучение по образовательным программам среднего профессионального образования на 2014/15 учебный год (утвержден приказом Минобрнауки России от 23.01.2014 г. № 36; зарегистрировано от 06.03.2014 г. регистрационный № 31529) </w:t>
      </w:r>
      <w:r w:rsidRPr="00C750C4">
        <w:rPr>
          <w:rFonts w:ascii="Times New Roman" w:hAnsi="Times New Roman"/>
          <w:sz w:val="28"/>
          <w:szCs w:val="28"/>
        </w:rPr>
        <w:t>по собеседованию.</w:t>
      </w:r>
    </w:p>
    <w:p w:rsidR="00A9798E" w:rsidRPr="00C750C4" w:rsidRDefault="00A9798E" w:rsidP="00A9798E">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Учебный процесс на заочном отделении организован в полном соответствии с </w:t>
      </w:r>
      <w:r w:rsidR="00254BE4" w:rsidRPr="00C750C4">
        <w:rPr>
          <w:rFonts w:ascii="Times New Roman" w:hAnsi="Times New Roman"/>
          <w:sz w:val="28"/>
          <w:szCs w:val="28"/>
        </w:rPr>
        <w:t xml:space="preserve">Федеральными государственными образовательными стандартами. </w:t>
      </w:r>
      <w:r w:rsidRPr="00C750C4">
        <w:rPr>
          <w:rFonts w:ascii="Times New Roman" w:hAnsi="Times New Roman"/>
          <w:sz w:val="28"/>
          <w:szCs w:val="28"/>
        </w:rPr>
        <w:t>Все профессиональные программы по специальностям обеспечены необходимой нормативно-</w:t>
      </w:r>
      <w:r w:rsidR="00622E73" w:rsidRPr="00C750C4">
        <w:rPr>
          <w:rFonts w:ascii="Times New Roman" w:hAnsi="Times New Roman"/>
          <w:sz w:val="28"/>
          <w:szCs w:val="28"/>
        </w:rPr>
        <w:t>правовой</w:t>
      </w:r>
      <w:r w:rsidRPr="00C750C4">
        <w:rPr>
          <w:rFonts w:ascii="Times New Roman" w:hAnsi="Times New Roman"/>
          <w:sz w:val="28"/>
          <w:szCs w:val="28"/>
        </w:rPr>
        <w:t xml:space="preserve"> и учебно-методической документацией.</w:t>
      </w:r>
    </w:p>
    <w:p w:rsidR="00A9798E" w:rsidRPr="00C750C4" w:rsidRDefault="00A9798E" w:rsidP="00A9798E">
      <w:pPr>
        <w:spacing w:after="0" w:line="240" w:lineRule="auto"/>
        <w:ind w:firstLine="567"/>
        <w:jc w:val="both"/>
        <w:rPr>
          <w:rFonts w:ascii="Times New Roman" w:hAnsi="Times New Roman"/>
          <w:sz w:val="28"/>
          <w:szCs w:val="28"/>
        </w:rPr>
      </w:pPr>
      <w:r w:rsidRPr="00C750C4">
        <w:rPr>
          <w:rFonts w:ascii="Times New Roman" w:hAnsi="Times New Roman"/>
          <w:sz w:val="28"/>
          <w:szCs w:val="28"/>
        </w:rPr>
        <w:t>По всем специальностям разработаны учебные планы, по дисциплинам</w:t>
      </w:r>
      <w:r w:rsidR="00931F0D" w:rsidRPr="00C750C4">
        <w:rPr>
          <w:rFonts w:ascii="Times New Roman" w:hAnsi="Times New Roman"/>
          <w:sz w:val="28"/>
          <w:szCs w:val="28"/>
        </w:rPr>
        <w:t>, МДК</w:t>
      </w:r>
      <w:r w:rsidRPr="00C750C4">
        <w:rPr>
          <w:rFonts w:ascii="Times New Roman" w:hAnsi="Times New Roman"/>
          <w:sz w:val="28"/>
          <w:szCs w:val="28"/>
        </w:rPr>
        <w:t xml:space="preserve"> разработ</w:t>
      </w:r>
      <w:r w:rsidR="00931F0D" w:rsidRPr="00C750C4">
        <w:rPr>
          <w:rFonts w:ascii="Times New Roman" w:hAnsi="Times New Roman"/>
          <w:sz w:val="28"/>
          <w:szCs w:val="28"/>
        </w:rPr>
        <w:t>аны домашние контрольные работы</w:t>
      </w:r>
      <w:r w:rsidRPr="00C750C4">
        <w:rPr>
          <w:rFonts w:ascii="Times New Roman" w:hAnsi="Times New Roman"/>
          <w:sz w:val="28"/>
          <w:szCs w:val="28"/>
        </w:rPr>
        <w:t xml:space="preserve"> и методические указания по </w:t>
      </w:r>
      <w:r w:rsidR="00931F0D" w:rsidRPr="00C750C4">
        <w:rPr>
          <w:rFonts w:ascii="Times New Roman" w:hAnsi="Times New Roman"/>
          <w:sz w:val="28"/>
          <w:szCs w:val="28"/>
        </w:rPr>
        <w:t xml:space="preserve">их </w:t>
      </w:r>
      <w:r w:rsidRPr="00C750C4">
        <w:rPr>
          <w:rFonts w:ascii="Times New Roman" w:hAnsi="Times New Roman"/>
          <w:sz w:val="28"/>
          <w:szCs w:val="28"/>
        </w:rPr>
        <w:t>выполнению</w:t>
      </w:r>
      <w:r w:rsidR="00931F0D" w:rsidRPr="00C750C4">
        <w:rPr>
          <w:rFonts w:ascii="Times New Roman" w:hAnsi="Times New Roman"/>
          <w:sz w:val="28"/>
          <w:szCs w:val="28"/>
        </w:rPr>
        <w:t>.</w:t>
      </w:r>
    </w:p>
    <w:p w:rsidR="00A9798E" w:rsidRPr="00C750C4" w:rsidRDefault="00A9798E" w:rsidP="00931F0D">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Рабочие программы, разработанные преподавателями </w:t>
      </w:r>
      <w:r w:rsidR="00931F0D" w:rsidRPr="00C750C4">
        <w:rPr>
          <w:rFonts w:ascii="Times New Roman" w:hAnsi="Times New Roman"/>
          <w:sz w:val="28"/>
          <w:szCs w:val="28"/>
        </w:rPr>
        <w:t xml:space="preserve">для работы </w:t>
      </w:r>
      <w:r w:rsidRPr="00C750C4">
        <w:rPr>
          <w:rFonts w:ascii="Times New Roman" w:hAnsi="Times New Roman"/>
          <w:sz w:val="28"/>
          <w:szCs w:val="28"/>
        </w:rPr>
        <w:t xml:space="preserve">на </w:t>
      </w:r>
      <w:r w:rsidR="00622E73" w:rsidRPr="00C750C4">
        <w:rPr>
          <w:rFonts w:ascii="Times New Roman" w:hAnsi="Times New Roman"/>
          <w:sz w:val="28"/>
          <w:szCs w:val="28"/>
        </w:rPr>
        <w:t>за</w:t>
      </w:r>
      <w:r w:rsidRPr="00C750C4">
        <w:rPr>
          <w:rFonts w:ascii="Times New Roman" w:hAnsi="Times New Roman"/>
          <w:sz w:val="28"/>
          <w:szCs w:val="28"/>
        </w:rPr>
        <w:t>очном отделении, в полной мере использу</w:t>
      </w:r>
      <w:r w:rsidR="00622E73" w:rsidRPr="00C750C4">
        <w:rPr>
          <w:rFonts w:ascii="Times New Roman" w:hAnsi="Times New Roman"/>
          <w:sz w:val="28"/>
          <w:szCs w:val="28"/>
        </w:rPr>
        <w:t>ю</w:t>
      </w:r>
      <w:r w:rsidRPr="00C750C4">
        <w:rPr>
          <w:rFonts w:ascii="Times New Roman" w:hAnsi="Times New Roman"/>
          <w:sz w:val="28"/>
          <w:szCs w:val="28"/>
        </w:rPr>
        <w:t xml:space="preserve">тся в </w:t>
      </w:r>
      <w:r w:rsidR="00622E73" w:rsidRPr="00C750C4">
        <w:rPr>
          <w:rFonts w:ascii="Times New Roman" w:hAnsi="Times New Roman"/>
          <w:sz w:val="28"/>
          <w:szCs w:val="28"/>
        </w:rPr>
        <w:t xml:space="preserve">процессе </w:t>
      </w:r>
      <w:r w:rsidRPr="00C750C4">
        <w:rPr>
          <w:rFonts w:ascii="Times New Roman" w:hAnsi="Times New Roman"/>
          <w:sz w:val="28"/>
          <w:szCs w:val="28"/>
        </w:rPr>
        <w:t>обучени</w:t>
      </w:r>
      <w:r w:rsidR="00622E73" w:rsidRPr="00C750C4">
        <w:rPr>
          <w:rFonts w:ascii="Times New Roman" w:hAnsi="Times New Roman"/>
          <w:sz w:val="28"/>
          <w:szCs w:val="28"/>
        </w:rPr>
        <w:t>я</w:t>
      </w:r>
      <w:r w:rsidRPr="00C750C4">
        <w:rPr>
          <w:rFonts w:ascii="Times New Roman" w:hAnsi="Times New Roman"/>
          <w:sz w:val="28"/>
          <w:szCs w:val="28"/>
        </w:rPr>
        <w:t xml:space="preserve">. </w:t>
      </w:r>
      <w:r w:rsidR="00931F0D" w:rsidRPr="00C750C4">
        <w:rPr>
          <w:rFonts w:ascii="Times New Roman" w:hAnsi="Times New Roman"/>
          <w:sz w:val="28"/>
          <w:szCs w:val="28"/>
        </w:rPr>
        <w:t>Согласно программам  составлены к</w:t>
      </w:r>
      <w:r w:rsidRPr="00C750C4">
        <w:rPr>
          <w:rFonts w:ascii="Times New Roman" w:hAnsi="Times New Roman"/>
          <w:sz w:val="28"/>
          <w:szCs w:val="28"/>
        </w:rPr>
        <w:t>алендарно-тематические планы</w:t>
      </w:r>
      <w:r w:rsidR="00931F0D" w:rsidRPr="00C750C4">
        <w:rPr>
          <w:rFonts w:ascii="Times New Roman" w:hAnsi="Times New Roman"/>
          <w:sz w:val="28"/>
          <w:szCs w:val="28"/>
        </w:rPr>
        <w:t xml:space="preserve">. </w:t>
      </w:r>
      <w:r w:rsidRPr="00C750C4">
        <w:rPr>
          <w:rFonts w:ascii="Times New Roman" w:hAnsi="Times New Roman"/>
          <w:sz w:val="28"/>
          <w:szCs w:val="28"/>
        </w:rPr>
        <w:t>Календарно-тематические планы преподавателей и экзаменационные билеты рассматриваются на заседани</w:t>
      </w:r>
      <w:r w:rsidR="00AA7F7E" w:rsidRPr="00C750C4">
        <w:rPr>
          <w:rFonts w:ascii="Times New Roman" w:hAnsi="Times New Roman"/>
          <w:sz w:val="28"/>
          <w:szCs w:val="28"/>
        </w:rPr>
        <w:t>ях</w:t>
      </w:r>
      <w:r w:rsidRPr="00C750C4">
        <w:rPr>
          <w:rFonts w:ascii="Times New Roman" w:hAnsi="Times New Roman"/>
          <w:sz w:val="28"/>
          <w:szCs w:val="28"/>
        </w:rPr>
        <w:t xml:space="preserve"> предметн</w:t>
      </w:r>
      <w:r w:rsidR="00AA7F7E" w:rsidRPr="00C750C4">
        <w:rPr>
          <w:rFonts w:ascii="Times New Roman" w:hAnsi="Times New Roman"/>
          <w:sz w:val="28"/>
          <w:szCs w:val="28"/>
        </w:rPr>
        <w:t>о-цикловых</w:t>
      </w:r>
      <w:r w:rsidR="00931F0D" w:rsidRPr="00C750C4">
        <w:rPr>
          <w:rFonts w:ascii="Times New Roman" w:hAnsi="Times New Roman"/>
          <w:sz w:val="28"/>
          <w:szCs w:val="28"/>
        </w:rPr>
        <w:t xml:space="preserve"> комиссий и утверждаются </w:t>
      </w:r>
      <w:r w:rsidRPr="00C750C4">
        <w:rPr>
          <w:rFonts w:ascii="Times New Roman" w:hAnsi="Times New Roman"/>
          <w:sz w:val="28"/>
          <w:szCs w:val="28"/>
        </w:rPr>
        <w:t xml:space="preserve"> </w:t>
      </w:r>
      <w:r w:rsidR="00931F0D" w:rsidRPr="00C750C4">
        <w:rPr>
          <w:rFonts w:ascii="Times New Roman" w:hAnsi="Times New Roman"/>
          <w:sz w:val="28"/>
          <w:szCs w:val="28"/>
        </w:rPr>
        <w:t xml:space="preserve">заместителем </w:t>
      </w:r>
      <w:r w:rsidRPr="00C750C4">
        <w:rPr>
          <w:rFonts w:ascii="Times New Roman" w:hAnsi="Times New Roman"/>
          <w:sz w:val="28"/>
          <w:szCs w:val="28"/>
        </w:rPr>
        <w:t>директора по учебной работе.</w:t>
      </w:r>
    </w:p>
    <w:p w:rsidR="00A9798E" w:rsidRPr="00C750C4" w:rsidRDefault="00A9798E" w:rsidP="00A9798E">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Учебный процесс в период экзаменационной сессии организуется согласно расписанию. Экзамены проводятся </w:t>
      </w:r>
      <w:r w:rsidR="00AA7F7E" w:rsidRPr="00C750C4">
        <w:rPr>
          <w:rFonts w:ascii="Times New Roman" w:hAnsi="Times New Roman"/>
          <w:sz w:val="28"/>
          <w:szCs w:val="28"/>
        </w:rPr>
        <w:t>на основании</w:t>
      </w:r>
      <w:r w:rsidRPr="00C750C4">
        <w:rPr>
          <w:rFonts w:ascii="Times New Roman" w:hAnsi="Times New Roman"/>
          <w:sz w:val="28"/>
          <w:szCs w:val="28"/>
        </w:rPr>
        <w:t xml:space="preserve"> </w:t>
      </w:r>
      <w:r w:rsidR="00931F0D" w:rsidRPr="00C750C4">
        <w:rPr>
          <w:rFonts w:ascii="Times New Roman" w:hAnsi="Times New Roman"/>
          <w:sz w:val="28"/>
          <w:szCs w:val="28"/>
        </w:rPr>
        <w:t>П</w:t>
      </w:r>
      <w:r w:rsidRPr="00C750C4">
        <w:rPr>
          <w:rFonts w:ascii="Times New Roman" w:hAnsi="Times New Roman"/>
          <w:sz w:val="28"/>
          <w:szCs w:val="28"/>
        </w:rPr>
        <w:t>оложени</w:t>
      </w:r>
      <w:r w:rsidR="00AA7F7E" w:rsidRPr="00C750C4">
        <w:rPr>
          <w:rFonts w:ascii="Times New Roman" w:hAnsi="Times New Roman"/>
          <w:sz w:val="28"/>
          <w:szCs w:val="28"/>
        </w:rPr>
        <w:t>я</w:t>
      </w:r>
      <w:r w:rsidRPr="00C750C4">
        <w:rPr>
          <w:rFonts w:ascii="Times New Roman" w:hAnsi="Times New Roman"/>
          <w:sz w:val="28"/>
          <w:szCs w:val="28"/>
        </w:rPr>
        <w:t xml:space="preserve"> о </w:t>
      </w:r>
      <w:r w:rsidR="00931F0D" w:rsidRPr="00C750C4">
        <w:rPr>
          <w:rFonts w:ascii="Times New Roman" w:hAnsi="Times New Roman"/>
          <w:sz w:val="28"/>
          <w:szCs w:val="28"/>
        </w:rPr>
        <w:t>текущей и промежуточной аттестации.</w:t>
      </w:r>
      <w:r w:rsidRPr="00C750C4">
        <w:rPr>
          <w:rFonts w:ascii="Times New Roman" w:hAnsi="Times New Roman"/>
          <w:sz w:val="28"/>
          <w:szCs w:val="28"/>
        </w:rPr>
        <w:t xml:space="preserve"> </w:t>
      </w:r>
    </w:p>
    <w:p w:rsidR="00931F0D" w:rsidRPr="00C750C4" w:rsidRDefault="00A9798E" w:rsidP="0090779C">
      <w:pPr>
        <w:spacing w:after="0" w:line="240" w:lineRule="auto"/>
        <w:ind w:firstLine="851"/>
        <w:jc w:val="both"/>
        <w:rPr>
          <w:rFonts w:ascii="Times New Roman" w:hAnsi="Times New Roman"/>
          <w:sz w:val="28"/>
          <w:szCs w:val="28"/>
        </w:rPr>
      </w:pPr>
      <w:r w:rsidRPr="00C750C4">
        <w:rPr>
          <w:rFonts w:ascii="Times New Roman" w:hAnsi="Times New Roman"/>
          <w:sz w:val="28"/>
          <w:szCs w:val="28"/>
        </w:rPr>
        <w:t xml:space="preserve">Все виды практик студентами </w:t>
      </w:r>
      <w:r w:rsidR="00AA7F7E" w:rsidRPr="00C750C4">
        <w:rPr>
          <w:rFonts w:ascii="Times New Roman" w:hAnsi="Times New Roman"/>
          <w:sz w:val="28"/>
          <w:szCs w:val="28"/>
        </w:rPr>
        <w:t>осуществляются самостоятельно</w:t>
      </w:r>
      <w:r w:rsidR="00931F0D" w:rsidRPr="00C750C4">
        <w:rPr>
          <w:rFonts w:ascii="Times New Roman" w:hAnsi="Times New Roman"/>
          <w:sz w:val="28"/>
          <w:szCs w:val="28"/>
        </w:rPr>
        <w:t>, кроме преддипломной.</w:t>
      </w:r>
      <w:r w:rsidR="00931F0D" w:rsidRPr="00C750C4">
        <w:rPr>
          <w:rFonts w:ascii="Times New Roman" w:hAnsi="Times New Roman"/>
          <w:sz w:val="28"/>
          <w:szCs w:val="28"/>
          <w:shd w:val="clear" w:color="auto" w:fill="FFFFFF"/>
        </w:rPr>
        <w:t xml:space="preserve"> По каждому виду практики, предусмотренному учебным планом, в соответствии с требованиями федерального государственного </w:t>
      </w:r>
      <w:r w:rsidR="00931F0D" w:rsidRPr="00C750C4">
        <w:rPr>
          <w:rFonts w:ascii="Times New Roman" w:hAnsi="Times New Roman"/>
          <w:sz w:val="28"/>
          <w:szCs w:val="28"/>
          <w:shd w:val="clear" w:color="auto" w:fill="FFFFFF"/>
        </w:rPr>
        <w:lastRenderedPageBreak/>
        <w:t>образовательного стандарта по каждой специальности в колледже разработаны программы практики. Содержание программ практик одобрено работодателями.</w:t>
      </w:r>
    </w:p>
    <w:p w:rsidR="00AA7F7E" w:rsidRPr="00C750C4" w:rsidRDefault="00931F0D" w:rsidP="0090779C">
      <w:pPr>
        <w:numPr>
          <w:ilvl w:val="12"/>
          <w:numId w:val="0"/>
        </w:numPr>
        <w:spacing w:after="0" w:line="240" w:lineRule="auto"/>
        <w:ind w:firstLine="851"/>
        <w:jc w:val="both"/>
        <w:rPr>
          <w:rFonts w:ascii="Times New Roman" w:hAnsi="Times New Roman"/>
          <w:sz w:val="28"/>
          <w:szCs w:val="28"/>
        </w:rPr>
      </w:pPr>
      <w:r w:rsidRPr="00C750C4">
        <w:rPr>
          <w:rFonts w:ascii="Times New Roman" w:hAnsi="Times New Roman"/>
          <w:sz w:val="28"/>
          <w:szCs w:val="28"/>
        </w:rPr>
        <w:t>По результатам практики руководителями  от базовых учреждений и от колледжа формируется аттестационный лист, содержащий сведения об уровне освоения студентами профессиональных компетенций, составляется характеристика на обучающегося по освоению общих и профессиональных компетенций в период прохождения практики.</w:t>
      </w:r>
    </w:p>
    <w:p w:rsidR="00A706C6" w:rsidRPr="00C750C4" w:rsidRDefault="00A9798E" w:rsidP="00931F0D">
      <w:pPr>
        <w:spacing w:after="0" w:line="240" w:lineRule="auto"/>
        <w:ind w:firstLine="567"/>
        <w:jc w:val="both"/>
        <w:rPr>
          <w:rFonts w:ascii="Times New Roman" w:hAnsi="Times New Roman"/>
          <w:sz w:val="28"/>
          <w:szCs w:val="28"/>
        </w:rPr>
      </w:pPr>
      <w:r w:rsidRPr="00C750C4">
        <w:rPr>
          <w:rFonts w:ascii="Times New Roman" w:hAnsi="Times New Roman"/>
          <w:sz w:val="28"/>
          <w:szCs w:val="28"/>
        </w:rPr>
        <w:t>Итогов</w:t>
      </w:r>
      <w:r w:rsidR="00AA7F7E" w:rsidRPr="00C750C4">
        <w:rPr>
          <w:rFonts w:ascii="Times New Roman" w:hAnsi="Times New Roman"/>
          <w:sz w:val="28"/>
          <w:szCs w:val="28"/>
        </w:rPr>
        <w:t>ая</w:t>
      </w:r>
      <w:r w:rsidRPr="00C750C4">
        <w:rPr>
          <w:rFonts w:ascii="Times New Roman" w:hAnsi="Times New Roman"/>
          <w:sz w:val="28"/>
          <w:szCs w:val="28"/>
        </w:rPr>
        <w:t xml:space="preserve"> аттестаци</w:t>
      </w:r>
      <w:r w:rsidR="00AA7F7E" w:rsidRPr="00C750C4">
        <w:rPr>
          <w:rFonts w:ascii="Times New Roman" w:hAnsi="Times New Roman"/>
          <w:sz w:val="28"/>
          <w:szCs w:val="28"/>
        </w:rPr>
        <w:t>я</w:t>
      </w:r>
      <w:r w:rsidRPr="00C750C4">
        <w:rPr>
          <w:rFonts w:ascii="Times New Roman" w:hAnsi="Times New Roman"/>
          <w:sz w:val="28"/>
          <w:szCs w:val="28"/>
        </w:rPr>
        <w:t xml:space="preserve"> по </w:t>
      </w:r>
      <w:r w:rsidR="00931F0D" w:rsidRPr="00C750C4">
        <w:rPr>
          <w:rFonts w:ascii="Times New Roman" w:hAnsi="Times New Roman"/>
          <w:sz w:val="28"/>
          <w:szCs w:val="28"/>
        </w:rPr>
        <w:t xml:space="preserve">всем </w:t>
      </w:r>
      <w:r w:rsidRPr="00C750C4">
        <w:rPr>
          <w:rFonts w:ascii="Times New Roman" w:hAnsi="Times New Roman"/>
          <w:sz w:val="28"/>
          <w:szCs w:val="28"/>
        </w:rPr>
        <w:t>специальност</w:t>
      </w:r>
      <w:r w:rsidR="00931F0D" w:rsidRPr="00C750C4">
        <w:rPr>
          <w:rFonts w:ascii="Times New Roman" w:hAnsi="Times New Roman"/>
          <w:sz w:val="28"/>
          <w:szCs w:val="28"/>
        </w:rPr>
        <w:t>ям включает в себя защиту</w:t>
      </w:r>
      <w:r w:rsidR="00A706C6" w:rsidRPr="00C750C4">
        <w:rPr>
          <w:rFonts w:ascii="Times New Roman" w:hAnsi="Times New Roman"/>
          <w:sz w:val="28"/>
          <w:szCs w:val="28"/>
        </w:rPr>
        <w:t xml:space="preserve"> </w:t>
      </w:r>
      <w:r w:rsidR="00931F0D" w:rsidRPr="00C750C4">
        <w:rPr>
          <w:rFonts w:ascii="Times New Roman" w:hAnsi="Times New Roman"/>
          <w:sz w:val="28"/>
          <w:szCs w:val="28"/>
        </w:rPr>
        <w:t>выпускной квалификационной (</w:t>
      </w:r>
      <w:r w:rsidR="00A706C6" w:rsidRPr="00C750C4">
        <w:rPr>
          <w:rFonts w:ascii="Times New Roman" w:hAnsi="Times New Roman"/>
          <w:sz w:val="28"/>
          <w:szCs w:val="28"/>
        </w:rPr>
        <w:t>дипломной</w:t>
      </w:r>
      <w:r w:rsidR="00931F0D" w:rsidRPr="00C750C4">
        <w:rPr>
          <w:rFonts w:ascii="Times New Roman" w:hAnsi="Times New Roman"/>
          <w:sz w:val="28"/>
          <w:szCs w:val="28"/>
        </w:rPr>
        <w:t>)</w:t>
      </w:r>
      <w:r w:rsidR="00A706C6" w:rsidRPr="00C750C4">
        <w:rPr>
          <w:rFonts w:ascii="Times New Roman" w:hAnsi="Times New Roman"/>
          <w:sz w:val="28"/>
          <w:szCs w:val="28"/>
        </w:rPr>
        <w:t xml:space="preserve"> работы</w:t>
      </w:r>
      <w:r w:rsidR="002F49B3" w:rsidRPr="00C750C4">
        <w:rPr>
          <w:rFonts w:ascii="Times New Roman" w:hAnsi="Times New Roman"/>
          <w:sz w:val="28"/>
          <w:szCs w:val="28"/>
        </w:rPr>
        <w:t>.</w:t>
      </w:r>
    </w:p>
    <w:p w:rsidR="004E0511" w:rsidRPr="00C750C4" w:rsidRDefault="004E0511" w:rsidP="004E0511">
      <w:pPr>
        <w:spacing w:after="0" w:line="240" w:lineRule="auto"/>
        <w:ind w:firstLine="567"/>
        <w:jc w:val="both"/>
        <w:rPr>
          <w:rFonts w:ascii="Times New Roman" w:hAnsi="Times New Roman"/>
          <w:sz w:val="28"/>
          <w:szCs w:val="28"/>
        </w:rPr>
      </w:pPr>
      <w:r w:rsidRPr="00C750C4">
        <w:rPr>
          <w:rFonts w:ascii="Times New Roman" w:hAnsi="Times New Roman"/>
          <w:sz w:val="28"/>
          <w:szCs w:val="28"/>
        </w:rPr>
        <w:t>Студенту предоставляетс</w:t>
      </w:r>
      <w:r w:rsidR="00931F0D" w:rsidRPr="00C750C4">
        <w:rPr>
          <w:rFonts w:ascii="Times New Roman" w:hAnsi="Times New Roman"/>
          <w:sz w:val="28"/>
          <w:szCs w:val="28"/>
        </w:rPr>
        <w:t>я право выбора направления</w:t>
      </w:r>
      <w:r w:rsidRPr="00C750C4">
        <w:rPr>
          <w:rFonts w:ascii="Times New Roman" w:hAnsi="Times New Roman"/>
          <w:sz w:val="28"/>
          <w:szCs w:val="28"/>
        </w:rPr>
        <w:t>, темы и научного руководителя курсового и дипломного проекта.</w:t>
      </w:r>
    </w:p>
    <w:p w:rsidR="00E56F18" w:rsidRPr="00C750C4" w:rsidRDefault="00005EDF" w:rsidP="0090779C">
      <w:pPr>
        <w:spacing w:before="120" w:after="120" w:line="240" w:lineRule="auto"/>
        <w:ind w:firstLine="567"/>
        <w:jc w:val="center"/>
        <w:rPr>
          <w:rFonts w:ascii="Times New Roman" w:hAnsi="Times New Roman"/>
          <w:b/>
          <w:sz w:val="28"/>
          <w:szCs w:val="28"/>
        </w:rPr>
      </w:pPr>
      <w:r w:rsidRPr="00C750C4">
        <w:rPr>
          <w:rFonts w:ascii="Times New Roman" w:hAnsi="Times New Roman"/>
          <w:b/>
          <w:sz w:val="28"/>
          <w:szCs w:val="28"/>
        </w:rPr>
        <w:t>Отделение дополнительного образования</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 xml:space="preserve">С 2014 года в ГАПОУ СО «СОПК» функционирует отделение дополнительного образования, на базе которого реализуются программы дополнительного профессионального образования и программы дополнительного образования детей и взрослых. </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 xml:space="preserve">Дополнительное профессиональное образование в ГАПОУ СО «СОПК»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К освоению дополнительных профессиональных программ в ГАПОУ СО «СОПК» допускаются лица, имеющие среднее профессиональное и (или) высшее образование; лица, получающие среднее профессиональное и (или) высшее образование.</w:t>
      </w:r>
    </w:p>
    <w:p w:rsidR="00005EDF" w:rsidRPr="00C750C4" w:rsidRDefault="00005EDF" w:rsidP="0090779C">
      <w:pPr>
        <w:pStyle w:val="af6"/>
        <w:shd w:val="clear" w:color="auto" w:fill="FFFFFF"/>
        <w:spacing w:before="0" w:beforeAutospacing="0" w:after="0" w:afterAutospacing="0" w:line="276" w:lineRule="auto"/>
        <w:ind w:firstLine="567"/>
        <w:jc w:val="both"/>
        <w:rPr>
          <w:sz w:val="28"/>
          <w:szCs w:val="28"/>
        </w:rPr>
      </w:pPr>
      <w:r w:rsidRPr="00C750C4">
        <w:rPr>
          <w:sz w:val="28"/>
          <w:szCs w:val="28"/>
        </w:rPr>
        <w:t>ГАПОУ СО «СОПК» осуществляет обучение по дополнительным профессиональным программам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005EDF" w:rsidRPr="00C750C4" w:rsidRDefault="00005EDF" w:rsidP="0090779C">
      <w:pPr>
        <w:pStyle w:val="af6"/>
        <w:shd w:val="clear" w:color="auto" w:fill="FFFFFF"/>
        <w:spacing w:before="0" w:beforeAutospacing="0" w:after="0" w:afterAutospacing="0" w:line="276" w:lineRule="auto"/>
        <w:ind w:firstLine="567"/>
        <w:jc w:val="both"/>
        <w:rPr>
          <w:sz w:val="28"/>
          <w:szCs w:val="28"/>
        </w:rPr>
      </w:pPr>
      <w:r w:rsidRPr="00C750C4">
        <w:rPr>
          <w:sz w:val="28"/>
          <w:szCs w:val="28"/>
        </w:rPr>
        <w:t>Содержание дополнительного профессионального образования определяется образовательной программой, разработанной и утвержденной ГАПОУ СО «СОПК», с учетом потребностей лица, организации, по инициативе которых осуществляется дополнительное профессиональное образование.</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 xml:space="preserve">Содержание реализуемой дополнительной профессиональной программы  учитывает профессиональные стандарты, квалификационные требования, указанные в квалификационных справочниках по соответствующим </w:t>
      </w:r>
      <w:r w:rsidRPr="00C750C4">
        <w:rPr>
          <w:sz w:val="28"/>
          <w:szCs w:val="28"/>
        </w:rPr>
        <w:lastRenderedPageBreak/>
        <w:t>должностям, профессиям и специальностям,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Структура дополнительной профессиональной программы включает цель, планируемые результаты обучения, учебный план, календарный учебный график, рабочие программы учебных предметов, курсов, дисциплин (модулей), организационно-педагогические условия, формы аттестации, оценочные материалы и иные компоненты. Учебный план дополнительной профессиональной программы определяет перечень, трудоемкость, последовательность и распределение учебных предметов, курсов, дисциплин (модулей), иных видов учебной деятельности обучающихся и формы аттестации.</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Результаты обучения по программе профессиональной переподготовки соответствуют результатам освоения основных профессиональных образовательных программ, а также направлены на приобретение новой квалификации, требующей изменение направленности (профиля) или специализации в рамках направления подготовки (специальности) полученного ранее профессионального образования, определяются на основе профессиональных компетенций соответствующих федеральных государственных образовательных стандартов, образовательных стандартов.</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 xml:space="preserve">Формы обучения и сроки освоения дополнительной профессиональной программы определяются образовательной программой и (или) договором об образовании. Срок освоения дополнительной профессиональной программы обеспечивает возможность достижения планируемых результатов и получение новой компетенции (квалификации), заявленных в программе. </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При реализации дополнительных профессиональных программ в ГАПОУ СО «СОПК» применяются формы организации образовательной деятельности, основанные на модульном принципе представления содержания образовательной программы и построения учебных планов, использовании различных образовательных технологий, в том числе дистанционных образовательных технологий.</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Образовательная деятельность обучающихся предусматривает следующие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аттестационной, дипломной, проектной работы и другие виды учебных занятий и учебных работ, определенные учебным планом.</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Для всех видов аудиторных занятий академический час устанавливается продолжительностью 45 минут.</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Дополнительные профессиональные программы реализуются ГАПОУ СО «СОПК» самостоятельно.</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lastRenderedPageBreak/>
        <w:t xml:space="preserve">Образовательный процесс в  ГАПОУ СО «СОПК» осуществляется в течение всего календарного года. </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При освоении дополнительных профессиональных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порядок которого определяется ГАПОУ СО «СОПК» самостоятельно.</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Освоение дополнительных профессиональных  программ завершается итоговой аттестацией обучающихся в форме защиты итоговой аттестационной работы.</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и (или) диплом о профессиональной переподготовке.</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Лицам, не прошедшим итоговой аттестации или получившим на итоговой аттестации неудовлетворительные результаты, а также лица освоившим часть дополнительной профессиональной программы и (или) отчисленным из ГАПОУ СО «СОПК», выдается справка об обучении или о периоде обучения.</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Документ о квалификации выдается на бланке, являющимся защищенным от подделок полиграфической продукцией, образец которого самостоятельно установлен  ГАПОУ СО «СОПК».</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За период 2014-2015 гг. по дополнительной профессиональной программе профессиональной переподготовки «Теория и методика дошкольного образования»  прошел обучение 41 слушатель. В настоящее время по данной программе обучаются 55 человек.</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ab/>
        <w:t>Дополнительное образование взрослых в ГАПОУ СО «СОПК» осуществляется посредством реализации дополнительных программ.</w:t>
      </w:r>
    </w:p>
    <w:p w:rsidR="00005EDF" w:rsidRPr="00C750C4" w:rsidRDefault="00005EDF" w:rsidP="00005EDF">
      <w:pPr>
        <w:spacing w:after="0"/>
        <w:ind w:firstLine="567"/>
        <w:jc w:val="both"/>
        <w:rPr>
          <w:rFonts w:ascii="Times New Roman" w:hAnsi="Times New Roman"/>
          <w:sz w:val="28"/>
          <w:szCs w:val="28"/>
        </w:rPr>
      </w:pPr>
      <w:r w:rsidRPr="00C750C4">
        <w:rPr>
          <w:rFonts w:ascii="Times New Roman" w:hAnsi="Times New Roman"/>
          <w:sz w:val="28"/>
          <w:szCs w:val="28"/>
        </w:rPr>
        <w:t xml:space="preserve">В рамках реализации основного мероприятия 6.7. подпрограммы «Социальная программа Саратовской области,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инвалидности, и обучением компьютерной грамотности неработающих пенсионеров» государственной программы Саратовской области «Социальная поддержка и социальное обслуживание граждан до 2020 года», утвержденной постановлением Правительства Саратовской области от 20 ноября 2013 года № 644 в ГАПОУ СО «СОПК» организуется и проводится обучение по программе </w:t>
      </w:r>
      <w:r w:rsidRPr="00C750C4">
        <w:rPr>
          <w:rFonts w:ascii="Times New Roman" w:hAnsi="Times New Roman"/>
          <w:sz w:val="28"/>
          <w:szCs w:val="28"/>
        </w:rPr>
        <w:lastRenderedPageBreak/>
        <w:t>дополнительного образования для взрослых «Основы компьютерной грамотности».</w:t>
      </w:r>
    </w:p>
    <w:p w:rsidR="00005EDF" w:rsidRPr="00C750C4" w:rsidRDefault="00005EDF" w:rsidP="00005EDF">
      <w:pPr>
        <w:spacing w:after="0"/>
        <w:jc w:val="both"/>
        <w:rPr>
          <w:rFonts w:ascii="Times New Roman" w:hAnsi="Times New Roman"/>
          <w:sz w:val="28"/>
          <w:szCs w:val="28"/>
        </w:rPr>
      </w:pPr>
      <w:r w:rsidRPr="00C750C4">
        <w:rPr>
          <w:rFonts w:ascii="Times New Roman" w:hAnsi="Times New Roman"/>
          <w:sz w:val="28"/>
          <w:szCs w:val="28"/>
        </w:rPr>
        <w:tab/>
        <w:t>К освоению программы в ГАПОУ СО «СОПК» допускаются неработающие пенсионеры. ГАПОУ СО «СОПК» осуществляет обучение по дополнительной программе на основе договора на оказание безвозмездных образовательных услуг. Финансирование затрат по предоставлению неработающим пенсионерам возможности обучения компьютерной грамотности осуществляется министерством образования Саратовской области.</w:t>
      </w:r>
    </w:p>
    <w:p w:rsidR="00005EDF" w:rsidRPr="00C750C4" w:rsidRDefault="00005EDF" w:rsidP="00005EDF">
      <w:pPr>
        <w:pStyle w:val="af6"/>
        <w:shd w:val="clear" w:color="auto" w:fill="FFFFFF"/>
        <w:spacing w:before="0" w:beforeAutospacing="0" w:after="0" w:afterAutospacing="0"/>
        <w:ind w:firstLine="567"/>
        <w:jc w:val="both"/>
        <w:rPr>
          <w:sz w:val="28"/>
          <w:szCs w:val="28"/>
        </w:rPr>
      </w:pPr>
      <w:r w:rsidRPr="00C750C4">
        <w:rPr>
          <w:sz w:val="28"/>
          <w:szCs w:val="28"/>
        </w:rPr>
        <w:t>Так в 2015 году по программе «Основы компьютерной грамотности» были обучены 50 неработающих пенсионеров. По окончании обучения на курсах слушатели  получили документ об усвоении программы дополнительного образования,  образец которого самостоятельно установлен  ГАПОУ СО «СОПК».</w:t>
      </w:r>
    </w:p>
    <w:p w:rsidR="00931F0D" w:rsidRPr="00C750C4" w:rsidRDefault="00931F0D" w:rsidP="00005EDF">
      <w:pPr>
        <w:spacing w:after="0" w:line="240" w:lineRule="auto"/>
        <w:rPr>
          <w:rFonts w:ascii="Times New Roman" w:hAnsi="Times New Roman"/>
          <w:b/>
          <w:sz w:val="28"/>
          <w:szCs w:val="28"/>
        </w:rPr>
      </w:pPr>
    </w:p>
    <w:p w:rsidR="002A3720" w:rsidRPr="00C750C4" w:rsidRDefault="002A3720" w:rsidP="002A3720">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Учебно-производственная практика</w:t>
      </w:r>
    </w:p>
    <w:p w:rsidR="00632C10" w:rsidRPr="00C750C4" w:rsidRDefault="00632C10" w:rsidP="00632C10">
      <w:pPr>
        <w:spacing w:after="0"/>
        <w:ind w:firstLine="993"/>
        <w:jc w:val="both"/>
        <w:rPr>
          <w:rFonts w:ascii="Times New Roman" w:hAnsi="Times New Roman"/>
          <w:sz w:val="28"/>
          <w:szCs w:val="28"/>
        </w:rPr>
      </w:pPr>
      <w:r w:rsidRPr="00C750C4">
        <w:rPr>
          <w:rFonts w:ascii="Times New Roman" w:hAnsi="Times New Roman"/>
          <w:sz w:val="28"/>
          <w:szCs w:val="28"/>
        </w:rPr>
        <w:t xml:space="preserve">Профессиональная подготовка специалистов включает в себя наряду с теоретическим обучением различные виды практики, реализуемые на основе Положения о производственной практике, разработанного в соответствии с Законом РФ от 29 декабря 2012 г. N 273-ФЗ "Об образовании в Российской Федерации" и в соответствии с приказом Министерства образования и науки РФ от 18 апреля 2013г.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
    <w:p w:rsidR="00632C10" w:rsidRPr="00C750C4" w:rsidRDefault="00632C10" w:rsidP="00632C10">
      <w:pPr>
        <w:numPr>
          <w:ilvl w:val="12"/>
          <w:numId w:val="0"/>
        </w:numPr>
        <w:spacing w:after="0"/>
        <w:ind w:left="75" w:firstLine="851"/>
        <w:jc w:val="both"/>
        <w:rPr>
          <w:rFonts w:ascii="Times New Roman" w:hAnsi="Times New Roman"/>
          <w:sz w:val="28"/>
          <w:szCs w:val="28"/>
        </w:rPr>
      </w:pPr>
      <w:r w:rsidRPr="00C750C4">
        <w:rPr>
          <w:rFonts w:ascii="Times New Roman" w:hAnsi="Times New Roman"/>
          <w:sz w:val="28"/>
          <w:szCs w:val="28"/>
        </w:rPr>
        <w:t>Практика студентов СОПК является обязательным разделом основной профессиональной образовательной программы (ОПОП), обеспечивающей реализацию ФГОС СПО, и представляет собой вид учебных занятий, обеспечивающих практико-ориентированную подготовку обучающихся по следующим специальностям:</w:t>
      </w:r>
    </w:p>
    <w:p w:rsidR="00632C10" w:rsidRPr="00C750C4" w:rsidRDefault="00632C10" w:rsidP="00AD0CB9">
      <w:pPr>
        <w:numPr>
          <w:ilvl w:val="0"/>
          <w:numId w:val="61"/>
        </w:numPr>
        <w:overflowPunct w:val="0"/>
        <w:autoSpaceDE w:val="0"/>
        <w:autoSpaceDN w:val="0"/>
        <w:adjustRightInd w:val="0"/>
        <w:spacing w:after="0"/>
        <w:ind w:firstLine="851"/>
        <w:textAlignment w:val="baseline"/>
        <w:rPr>
          <w:rFonts w:ascii="Times New Roman" w:hAnsi="Times New Roman"/>
          <w:sz w:val="28"/>
          <w:szCs w:val="28"/>
        </w:rPr>
      </w:pPr>
      <w:r w:rsidRPr="00C750C4">
        <w:rPr>
          <w:rFonts w:ascii="Times New Roman" w:hAnsi="Times New Roman"/>
          <w:sz w:val="28"/>
          <w:szCs w:val="28"/>
        </w:rPr>
        <w:t>специальность 44.02.02 Преподавание в начальных классах;</w:t>
      </w:r>
    </w:p>
    <w:p w:rsidR="00632C10" w:rsidRPr="00C750C4" w:rsidRDefault="00632C10" w:rsidP="00AD0CB9">
      <w:pPr>
        <w:numPr>
          <w:ilvl w:val="0"/>
          <w:numId w:val="61"/>
        </w:numPr>
        <w:overflowPunct w:val="0"/>
        <w:autoSpaceDE w:val="0"/>
        <w:autoSpaceDN w:val="0"/>
        <w:adjustRightInd w:val="0"/>
        <w:spacing w:after="0"/>
        <w:ind w:firstLine="851"/>
        <w:textAlignment w:val="baseline"/>
        <w:rPr>
          <w:rFonts w:ascii="Times New Roman" w:hAnsi="Times New Roman"/>
          <w:sz w:val="28"/>
          <w:szCs w:val="28"/>
        </w:rPr>
      </w:pPr>
      <w:r w:rsidRPr="00C750C4">
        <w:rPr>
          <w:rFonts w:ascii="Times New Roman" w:hAnsi="Times New Roman"/>
          <w:sz w:val="28"/>
          <w:szCs w:val="28"/>
        </w:rPr>
        <w:t>специальность 44.02.01 Дошкольное образование;</w:t>
      </w:r>
    </w:p>
    <w:p w:rsidR="00632C10" w:rsidRPr="00C750C4" w:rsidRDefault="00632C10" w:rsidP="00AD0CB9">
      <w:pPr>
        <w:numPr>
          <w:ilvl w:val="0"/>
          <w:numId w:val="61"/>
        </w:numPr>
        <w:overflowPunct w:val="0"/>
        <w:autoSpaceDE w:val="0"/>
        <w:autoSpaceDN w:val="0"/>
        <w:adjustRightInd w:val="0"/>
        <w:spacing w:after="0"/>
        <w:ind w:firstLine="851"/>
        <w:jc w:val="both"/>
        <w:textAlignment w:val="baseline"/>
        <w:rPr>
          <w:rFonts w:ascii="Times New Roman" w:hAnsi="Times New Roman"/>
          <w:sz w:val="28"/>
          <w:szCs w:val="28"/>
        </w:rPr>
      </w:pPr>
      <w:r w:rsidRPr="00C750C4">
        <w:rPr>
          <w:rFonts w:ascii="Times New Roman" w:hAnsi="Times New Roman"/>
          <w:sz w:val="28"/>
          <w:szCs w:val="28"/>
        </w:rPr>
        <w:t>специальность 49.02.01 Физическая культура.</w:t>
      </w:r>
    </w:p>
    <w:p w:rsidR="00632C10" w:rsidRPr="00C750C4" w:rsidRDefault="00632C10" w:rsidP="00632C10">
      <w:pPr>
        <w:spacing w:after="0"/>
        <w:ind w:left="75" w:firstLine="851"/>
        <w:jc w:val="both"/>
        <w:rPr>
          <w:rFonts w:ascii="Times New Roman" w:hAnsi="Times New Roman"/>
          <w:sz w:val="28"/>
          <w:szCs w:val="28"/>
        </w:rPr>
      </w:pPr>
      <w:r w:rsidRPr="00C750C4">
        <w:rPr>
          <w:rFonts w:ascii="Times New Roman" w:hAnsi="Times New Roman"/>
          <w:sz w:val="28"/>
          <w:szCs w:val="28"/>
        </w:rPr>
        <w:t xml:space="preserve"> Видами практики обучающихся в колледже являются:</w:t>
      </w:r>
    </w:p>
    <w:p w:rsidR="00632C10" w:rsidRPr="00C750C4" w:rsidRDefault="00632C10" w:rsidP="00632C10">
      <w:pPr>
        <w:spacing w:after="0"/>
        <w:ind w:left="75" w:firstLine="851"/>
        <w:jc w:val="both"/>
        <w:rPr>
          <w:rFonts w:ascii="Times New Roman" w:hAnsi="Times New Roman"/>
          <w:sz w:val="28"/>
          <w:szCs w:val="28"/>
        </w:rPr>
      </w:pPr>
      <w:r w:rsidRPr="00C750C4">
        <w:rPr>
          <w:rFonts w:ascii="Times New Roman" w:hAnsi="Times New Roman"/>
          <w:sz w:val="28"/>
          <w:szCs w:val="28"/>
        </w:rPr>
        <w:t xml:space="preserve">- </w:t>
      </w:r>
      <w:r w:rsidRPr="00C750C4">
        <w:rPr>
          <w:rFonts w:ascii="Times New Roman" w:hAnsi="Times New Roman"/>
          <w:i/>
          <w:sz w:val="28"/>
          <w:szCs w:val="28"/>
        </w:rPr>
        <w:t>учебная</w:t>
      </w:r>
      <w:r w:rsidRPr="00C750C4">
        <w:rPr>
          <w:rFonts w:ascii="Times New Roman" w:hAnsi="Times New Roman"/>
          <w:sz w:val="28"/>
          <w:szCs w:val="28"/>
        </w:rPr>
        <w:t xml:space="preserve"> практика;</w:t>
      </w:r>
    </w:p>
    <w:p w:rsidR="00632C10" w:rsidRPr="00C750C4" w:rsidRDefault="00632C10" w:rsidP="00632C10">
      <w:pPr>
        <w:spacing w:after="0"/>
        <w:ind w:firstLine="851"/>
        <w:jc w:val="both"/>
        <w:rPr>
          <w:rFonts w:ascii="Times New Roman" w:hAnsi="Times New Roman"/>
          <w:sz w:val="28"/>
          <w:szCs w:val="28"/>
        </w:rPr>
      </w:pPr>
      <w:r w:rsidRPr="00C750C4">
        <w:rPr>
          <w:rFonts w:ascii="Times New Roman" w:hAnsi="Times New Roman"/>
          <w:sz w:val="28"/>
          <w:szCs w:val="28"/>
        </w:rPr>
        <w:t xml:space="preserve">- </w:t>
      </w:r>
      <w:r w:rsidRPr="00C750C4">
        <w:rPr>
          <w:rFonts w:ascii="Times New Roman" w:hAnsi="Times New Roman"/>
          <w:i/>
          <w:sz w:val="28"/>
          <w:szCs w:val="28"/>
        </w:rPr>
        <w:t>производственная</w:t>
      </w:r>
      <w:r w:rsidRPr="00C750C4">
        <w:rPr>
          <w:rFonts w:ascii="Times New Roman" w:hAnsi="Times New Roman"/>
          <w:sz w:val="28"/>
          <w:szCs w:val="28"/>
        </w:rPr>
        <w:t xml:space="preserve"> практика, включающая в себя практику по профилю специальности и преддипломную практику.</w:t>
      </w:r>
    </w:p>
    <w:p w:rsidR="00632C10" w:rsidRPr="00C750C4" w:rsidRDefault="00632C10" w:rsidP="00632C10">
      <w:pPr>
        <w:spacing w:after="0"/>
        <w:ind w:firstLine="851"/>
        <w:jc w:val="both"/>
        <w:rPr>
          <w:sz w:val="28"/>
          <w:szCs w:val="28"/>
        </w:rPr>
      </w:pPr>
      <w:r w:rsidRPr="00C750C4">
        <w:rPr>
          <w:rFonts w:ascii="Times New Roman" w:hAnsi="Times New Roman"/>
          <w:sz w:val="28"/>
          <w:szCs w:val="28"/>
        </w:rPr>
        <w:t xml:space="preserve">Базами практики колледжа являются образовательные учреждения разных типов, которые соответствуют необходимым условиям для организации и проведения практики по той или иной педагогической специальности (наличие учебно-методической базы, современного технического оборудования </w:t>
      </w:r>
      <w:r w:rsidRPr="00C750C4">
        <w:rPr>
          <w:rFonts w:ascii="Times New Roman" w:hAnsi="Times New Roman"/>
          <w:sz w:val="28"/>
          <w:szCs w:val="28"/>
        </w:rPr>
        <w:lastRenderedPageBreak/>
        <w:t>и т.д.). Студенты с ОВЗ проходят практику в специализированных образовательных учреждениях</w:t>
      </w:r>
      <w:r w:rsidRPr="00C750C4">
        <w:rPr>
          <w:sz w:val="28"/>
          <w:szCs w:val="28"/>
        </w:rPr>
        <w:t>.</w:t>
      </w:r>
    </w:p>
    <w:p w:rsidR="00632C10" w:rsidRPr="00C750C4" w:rsidRDefault="00632C10" w:rsidP="00632C10">
      <w:pPr>
        <w:spacing w:after="0"/>
        <w:ind w:firstLine="851"/>
        <w:jc w:val="both"/>
        <w:rPr>
          <w:rFonts w:ascii="Times New Roman" w:hAnsi="Times New Roman"/>
          <w:sz w:val="28"/>
          <w:szCs w:val="28"/>
        </w:rPr>
      </w:pPr>
      <w:r w:rsidRPr="00C750C4">
        <w:rPr>
          <w:rFonts w:ascii="Times New Roman" w:hAnsi="Times New Roman"/>
          <w:sz w:val="28"/>
          <w:szCs w:val="28"/>
        </w:rPr>
        <w:t>Закрепление баз практики осуществляется администрацией СОПК на основе договоров с образовательными и другими организациями независимо от их организационно-правовых форм. В настоящее время заключены 30 договоров о сотрудничестве и проведении практики с образовательными учреждениями  Саратова и Саратовской  области.</w:t>
      </w:r>
    </w:p>
    <w:p w:rsidR="00632C10" w:rsidRPr="00C750C4" w:rsidRDefault="00632C10" w:rsidP="00632C10">
      <w:pPr>
        <w:spacing w:after="0"/>
        <w:ind w:firstLine="851"/>
        <w:jc w:val="both"/>
        <w:rPr>
          <w:rFonts w:ascii="Times New Roman" w:hAnsi="Times New Roman"/>
          <w:sz w:val="28"/>
          <w:szCs w:val="28"/>
        </w:rPr>
      </w:pPr>
      <w:r w:rsidRPr="00C750C4">
        <w:rPr>
          <w:rFonts w:ascii="Times New Roman" w:hAnsi="Times New Roman"/>
          <w:sz w:val="28"/>
          <w:szCs w:val="28"/>
          <w:shd w:val="clear" w:color="auto" w:fill="FFFFFF"/>
        </w:rPr>
        <w:t>По каждому виду практики, предусмотренному учебным планом, в соответствии с требованиями федерального государственного образовательного стандарта по каждой специальности  в колледже  разработаны программы практики. Содержание программ практик одобрено работодателями.</w:t>
      </w:r>
    </w:p>
    <w:p w:rsidR="00632C10" w:rsidRPr="00C750C4" w:rsidRDefault="00632C10" w:rsidP="00632C10">
      <w:pPr>
        <w:spacing w:after="0"/>
        <w:ind w:firstLine="851"/>
        <w:jc w:val="both"/>
        <w:rPr>
          <w:rFonts w:ascii="Times New Roman" w:hAnsi="Times New Roman"/>
          <w:sz w:val="28"/>
          <w:szCs w:val="28"/>
        </w:rPr>
      </w:pPr>
      <w:r w:rsidRPr="00C750C4">
        <w:rPr>
          <w:rFonts w:ascii="Times New Roman" w:hAnsi="Times New Roman"/>
          <w:sz w:val="28"/>
          <w:szCs w:val="28"/>
        </w:rPr>
        <w:t>Направление студентов на практику оформляется приказом директора колледжа с указанием закрепления каждого обучающегося за организацией, вида и сроков прохождения практики.</w:t>
      </w:r>
    </w:p>
    <w:p w:rsidR="00632C10" w:rsidRPr="00C750C4" w:rsidRDefault="00632C10" w:rsidP="00632C10">
      <w:pPr>
        <w:pStyle w:val="af2"/>
        <w:spacing w:after="0"/>
        <w:ind w:firstLine="567"/>
        <w:jc w:val="both"/>
        <w:rPr>
          <w:rFonts w:ascii="Times New Roman" w:hAnsi="Times New Roman"/>
          <w:bCs/>
          <w:sz w:val="28"/>
          <w:szCs w:val="28"/>
        </w:rPr>
      </w:pPr>
      <w:r w:rsidRPr="00C750C4">
        <w:rPr>
          <w:rFonts w:ascii="Times New Roman" w:hAnsi="Times New Roman"/>
          <w:bCs/>
          <w:sz w:val="28"/>
          <w:szCs w:val="28"/>
        </w:rPr>
        <w:t>Организация работы учебно-производственного процесса и взаимодействие с другими структурами колледжа  осуществляется согласно учебного плана, программ и графика учебного процесса.</w:t>
      </w:r>
    </w:p>
    <w:p w:rsidR="00632C10" w:rsidRPr="00C750C4" w:rsidRDefault="00632C10" w:rsidP="00632C10">
      <w:pPr>
        <w:numPr>
          <w:ilvl w:val="12"/>
          <w:numId w:val="0"/>
        </w:numPr>
        <w:spacing w:after="0"/>
        <w:ind w:firstLine="851"/>
        <w:jc w:val="both"/>
        <w:rPr>
          <w:rFonts w:ascii="Times New Roman" w:hAnsi="Times New Roman"/>
          <w:sz w:val="28"/>
          <w:szCs w:val="28"/>
        </w:rPr>
      </w:pPr>
      <w:r w:rsidRPr="00C750C4">
        <w:rPr>
          <w:rFonts w:ascii="Times New Roman" w:hAnsi="Times New Roman"/>
          <w:sz w:val="28"/>
          <w:szCs w:val="28"/>
        </w:rPr>
        <w:t>Для проведения производственного обучения студентов по специальностям назначаются руководители практики из числа преподавателей-методистов колледжа, имеющих достаточную компетенцию и квалификацию. Подбор учебно–производственной базы осуществляется в соответствии с программой практики. Формой отчетности студентов по каждому виду учебной практики являются дневниковые записи, по производственной практике наряду с дневниковыми записями студентом формируется портфолио.</w:t>
      </w:r>
    </w:p>
    <w:p w:rsidR="00632C10" w:rsidRPr="00C750C4" w:rsidRDefault="00632C10" w:rsidP="00632C10">
      <w:pPr>
        <w:numPr>
          <w:ilvl w:val="12"/>
          <w:numId w:val="0"/>
        </w:numPr>
        <w:spacing w:after="0"/>
        <w:ind w:firstLine="851"/>
        <w:jc w:val="both"/>
        <w:rPr>
          <w:rFonts w:ascii="Times New Roman" w:hAnsi="Times New Roman"/>
          <w:sz w:val="28"/>
          <w:szCs w:val="28"/>
        </w:rPr>
      </w:pPr>
      <w:r w:rsidRPr="00C750C4">
        <w:rPr>
          <w:rFonts w:ascii="Times New Roman" w:hAnsi="Times New Roman"/>
          <w:sz w:val="28"/>
          <w:szCs w:val="28"/>
        </w:rPr>
        <w:t>По результатам практики руководителями  от базовых учреждений и от колледжа формируется аттестационный лист, содержащий сведения об уровне освоения студентами профессиональных компетенций, составляется характеристика на обучающегося по освоению общих и профессиональных компетенций в период прохождения практики.</w:t>
      </w:r>
    </w:p>
    <w:p w:rsidR="00632C10" w:rsidRPr="00C750C4" w:rsidRDefault="00632C10" w:rsidP="00632C10">
      <w:pPr>
        <w:spacing w:after="0"/>
        <w:ind w:firstLine="567"/>
        <w:jc w:val="both"/>
        <w:rPr>
          <w:rFonts w:ascii="Times New Roman" w:hAnsi="Times New Roman"/>
          <w:sz w:val="28"/>
          <w:szCs w:val="28"/>
        </w:rPr>
      </w:pPr>
      <w:r w:rsidRPr="00C750C4">
        <w:rPr>
          <w:rFonts w:ascii="Times New Roman" w:hAnsi="Times New Roman"/>
          <w:sz w:val="28"/>
          <w:szCs w:val="28"/>
        </w:rPr>
        <w:t>Общее руководство и контроль выполнения учебной программы осуществляет заведующий производственной практикой.</w:t>
      </w:r>
    </w:p>
    <w:p w:rsidR="00632C10" w:rsidRPr="00C750C4" w:rsidRDefault="00632C10" w:rsidP="00632C10">
      <w:pPr>
        <w:shd w:val="clear" w:color="auto" w:fill="FFFFFF"/>
        <w:spacing w:after="0"/>
        <w:ind w:firstLine="567"/>
        <w:jc w:val="both"/>
        <w:rPr>
          <w:rFonts w:ascii="Times New Roman" w:hAnsi="Times New Roman"/>
          <w:sz w:val="28"/>
          <w:szCs w:val="28"/>
        </w:rPr>
      </w:pPr>
      <w:r w:rsidRPr="00C750C4">
        <w:rPr>
          <w:rFonts w:ascii="Times New Roman" w:hAnsi="Times New Roman"/>
          <w:sz w:val="28"/>
          <w:szCs w:val="28"/>
        </w:rPr>
        <w:t>Основные направления учебно-производственной работы:</w:t>
      </w:r>
    </w:p>
    <w:p w:rsidR="00632C10" w:rsidRPr="00C750C4" w:rsidRDefault="00632C10" w:rsidP="00AD0CB9">
      <w:pPr>
        <w:numPr>
          <w:ilvl w:val="0"/>
          <w:numId w:val="59"/>
        </w:numPr>
        <w:shd w:val="clear" w:color="auto" w:fill="FFFFFF"/>
        <w:tabs>
          <w:tab w:val="clear" w:pos="720"/>
          <w:tab w:val="num" w:pos="851"/>
        </w:tabs>
        <w:spacing w:after="0"/>
        <w:ind w:left="851" w:hanging="284"/>
        <w:jc w:val="both"/>
        <w:rPr>
          <w:rFonts w:ascii="Times New Roman" w:hAnsi="Times New Roman"/>
          <w:sz w:val="28"/>
          <w:szCs w:val="28"/>
        </w:rPr>
      </w:pPr>
      <w:r w:rsidRPr="00C750C4">
        <w:rPr>
          <w:rFonts w:ascii="Times New Roman" w:hAnsi="Times New Roman"/>
          <w:sz w:val="28"/>
          <w:szCs w:val="28"/>
        </w:rPr>
        <w:t>Заключение договоров о сотрудничестве с организациями, субъектами, институтами рынка труда и образовательных услуг.</w:t>
      </w:r>
    </w:p>
    <w:p w:rsidR="00632C10" w:rsidRPr="00C750C4" w:rsidRDefault="00632C10" w:rsidP="00AD0CB9">
      <w:pPr>
        <w:numPr>
          <w:ilvl w:val="0"/>
          <w:numId w:val="59"/>
        </w:numPr>
        <w:shd w:val="clear" w:color="auto" w:fill="FFFFFF"/>
        <w:tabs>
          <w:tab w:val="clear" w:pos="720"/>
          <w:tab w:val="num" w:pos="851"/>
        </w:tabs>
        <w:spacing w:after="0"/>
        <w:ind w:left="851" w:hanging="284"/>
        <w:jc w:val="both"/>
        <w:rPr>
          <w:rFonts w:ascii="Times New Roman" w:hAnsi="Times New Roman"/>
          <w:sz w:val="28"/>
          <w:szCs w:val="28"/>
        </w:rPr>
      </w:pPr>
      <w:r w:rsidRPr="00C750C4">
        <w:rPr>
          <w:rFonts w:ascii="Times New Roman" w:hAnsi="Times New Roman"/>
          <w:sz w:val="28"/>
          <w:szCs w:val="28"/>
        </w:rPr>
        <w:t xml:space="preserve">Развитие системы трудоустройства выпускников. </w:t>
      </w:r>
    </w:p>
    <w:p w:rsidR="00632C10" w:rsidRPr="00C750C4" w:rsidRDefault="00632C10" w:rsidP="00AD0CB9">
      <w:pPr>
        <w:numPr>
          <w:ilvl w:val="0"/>
          <w:numId w:val="59"/>
        </w:numPr>
        <w:shd w:val="clear" w:color="auto" w:fill="FFFFFF"/>
        <w:tabs>
          <w:tab w:val="clear" w:pos="720"/>
          <w:tab w:val="num" w:pos="851"/>
        </w:tabs>
        <w:spacing w:after="0"/>
        <w:ind w:left="851" w:hanging="284"/>
        <w:jc w:val="both"/>
        <w:rPr>
          <w:rFonts w:ascii="Times New Roman" w:hAnsi="Times New Roman"/>
          <w:sz w:val="28"/>
          <w:szCs w:val="28"/>
        </w:rPr>
      </w:pPr>
      <w:r w:rsidRPr="00C750C4">
        <w:rPr>
          <w:rFonts w:ascii="Times New Roman" w:hAnsi="Times New Roman"/>
          <w:sz w:val="28"/>
          <w:szCs w:val="28"/>
        </w:rPr>
        <w:t>Приведение содержания практики в соответствии с требованиями ФГОС  и работодателей к уровню компетентности выпускников.</w:t>
      </w:r>
    </w:p>
    <w:p w:rsidR="00632C10" w:rsidRPr="00C750C4" w:rsidRDefault="00632C10" w:rsidP="00AD0CB9">
      <w:pPr>
        <w:numPr>
          <w:ilvl w:val="0"/>
          <w:numId w:val="59"/>
        </w:numPr>
        <w:shd w:val="clear" w:color="auto" w:fill="FFFFFF"/>
        <w:tabs>
          <w:tab w:val="clear" w:pos="720"/>
          <w:tab w:val="num" w:pos="851"/>
        </w:tabs>
        <w:spacing w:after="0"/>
        <w:ind w:left="851" w:hanging="284"/>
        <w:jc w:val="both"/>
        <w:rPr>
          <w:rFonts w:ascii="Times New Roman" w:hAnsi="Times New Roman"/>
          <w:sz w:val="28"/>
          <w:szCs w:val="28"/>
        </w:rPr>
      </w:pPr>
      <w:r w:rsidRPr="00C750C4">
        <w:rPr>
          <w:rFonts w:ascii="Times New Roman" w:hAnsi="Times New Roman"/>
          <w:sz w:val="28"/>
          <w:szCs w:val="28"/>
        </w:rPr>
        <w:t xml:space="preserve"> Развитие форм взаимодействия с работодателями. </w:t>
      </w:r>
    </w:p>
    <w:p w:rsidR="00632C10" w:rsidRPr="00C750C4" w:rsidRDefault="00632C10" w:rsidP="00632C10">
      <w:pPr>
        <w:spacing w:after="0"/>
        <w:ind w:firstLine="567"/>
        <w:jc w:val="both"/>
        <w:rPr>
          <w:rFonts w:ascii="Times New Roman" w:hAnsi="Times New Roman"/>
          <w:sz w:val="28"/>
          <w:szCs w:val="28"/>
        </w:rPr>
      </w:pPr>
      <w:r w:rsidRPr="00C750C4">
        <w:rPr>
          <w:rFonts w:ascii="Times New Roman" w:hAnsi="Times New Roman"/>
          <w:sz w:val="28"/>
          <w:szCs w:val="28"/>
          <w:shd w:val="clear" w:color="auto" w:fill="FFFFFF"/>
        </w:rPr>
        <w:lastRenderedPageBreak/>
        <w:t>Представители баз практик, как правило, активно сотрудничают с колледжем в проведении практики, а по ее завершении дают свою оценку теоретической и практической подготовленности студентов, содержанию программ практик, организационным вопросам их проведения. Эта оценка и рекомендации фиксируются в производственных характеристиках студентов, в официальных отзывах руководителей и благодарственных письмах. На основании данных документов проводится анализ удовлетворенности баз практик качеством организации и проведения практики, а также анализ оценки  работодателе</w:t>
      </w:r>
      <w:r w:rsidR="0090779C">
        <w:rPr>
          <w:rFonts w:ascii="Times New Roman" w:hAnsi="Times New Roman"/>
          <w:sz w:val="28"/>
          <w:szCs w:val="28"/>
          <w:shd w:val="clear" w:color="auto" w:fill="FFFFFF"/>
        </w:rPr>
        <w:t>м</w:t>
      </w:r>
      <w:r w:rsidRPr="00C750C4">
        <w:rPr>
          <w:rFonts w:ascii="Times New Roman" w:hAnsi="Times New Roman"/>
          <w:sz w:val="28"/>
          <w:szCs w:val="28"/>
          <w:shd w:val="clear" w:color="auto" w:fill="FFFFFF"/>
        </w:rPr>
        <w:t xml:space="preserve"> качества подготовки выпускника и соответствие уровня знаний выпускников требованиям стандарта.</w:t>
      </w:r>
    </w:p>
    <w:p w:rsidR="00632C10" w:rsidRPr="00C750C4" w:rsidRDefault="00632C10" w:rsidP="00632C10">
      <w:pPr>
        <w:shd w:val="clear" w:color="auto" w:fill="FFFFFF"/>
        <w:spacing w:after="0"/>
        <w:ind w:firstLine="567"/>
        <w:jc w:val="both"/>
        <w:rPr>
          <w:rFonts w:ascii="Times New Roman" w:hAnsi="Times New Roman"/>
          <w:sz w:val="28"/>
          <w:szCs w:val="28"/>
        </w:rPr>
      </w:pPr>
      <w:r w:rsidRPr="00C750C4">
        <w:rPr>
          <w:rFonts w:ascii="Times New Roman" w:hAnsi="Times New Roman"/>
          <w:sz w:val="28"/>
          <w:szCs w:val="28"/>
          <w:shd w:val="clear" w:color="auto" w:fill="FFFFFF"/>
        </w:rPr>
        <w:t>В колледже постоянно ведется мониторинг качества профессиональной подготовки будущих специалистов. По окончании практики проводятся конференции, на которых подводятся итоги деятельности студентов. На основании отчетов методистов, учителей базовых школ и дошкольных образовательных учреждений можно сделать вывод о том, что большинство студентов успешно выполняют программу практики, демонстрируя достаточно высокий уровень общих и профессиональных компетенций</w:t>
      </w:r>
      <w:r w:rsidRPr="00C750C4">
        <w:rPr>
          <w:rFonts w:ascii="Arial" w:hAnsi="Arial" w:cs="Arial"/>
          <w:sz w:val="26"/>
          <w:szCs w:val="26"/>
          <w:shd w:val="clear" w:color="auto" w:fill="FFFFFF"/>
        </w:rPr>
        <w:t>.</w:t>
      </w:r>
      <w:r w:rsidRPr="00C750C4">
        <w:rPr>
          <w:rFonts w:ascii="Times New Roman" w:hAnsi="Times New Roman"/>
          <w:sz w:val="28"/>
          <w:szCs w:val="28"/>
        </w:rPr>
        <w:t xml:space="preserve"> Результаты проведения практики анализируются на заседаниях педагогических советов, совещаниях при директоре, разрабатывается общая стратегия действия в повышении качества обучения.</w:t>
      </w:r>
    </w:p>
    <w:p w:rsidR="00632C10" w:rsidRPr="00C750C4" w:rsidRDefault="00E749A9" w:rsidP="00D07F70">
      <w:pPr>
        <w:spacing w:before="120" w:after="120" w:line="240" w:lineRule="auto"/>
        <w:ind w:firstLine="567"/>
        <w:jc w:val="center"/>
        <w:rPr>
          <w:rFonts w:ascii="Times New Roman" w:hAnsi="Times New Roman"/>
          <w:b/>
          <w:sz w:val="28"/>
          <w:szCs w:val="28"/>
        </w:rPr>
      </w:pPr>
      <w:r w:rsidRPr="00C750C4">
        <w:rPr>
          <w:rFonts w:ascii="Times New Roman" w:hAnsi="Times New Roman"/>
          <w:b/>
          <w:sz w:val="28"/>
          <w:szCs w:val="28"/>
        </w:rPr>
        <w:t>Воспитательная работа в колледже</w:t>
      </w:r>
    </w:p>
    <w:p w:rsidR="005728FE" w:rsidRPr="00C750C4" w:rsidRDefault="005728FE" w:rsidP="005728FE">
      <w:pPr>
        <w:pStyle w:val="af6"/>
        <w:spacing w:before="0" w:beforeAutospacing="0" w:after="0" w:afterAutospacing="0" w:line="276" w:lineRule="auto"/>
        <w:ind w:firstLine="360"/>
        <w:jc w:val="both"/>
        <w:rPr>
          <w:sz w:val="28"/>
          <w:szCs w:val="28"/>
        </w:rPr>
      </w:pPr>
      <w:r w:rsidRPr="00C750C4">
        <w:rPr>
          <w:sz w:val="28"/>
          <w:szCs w:val="28"/>
        </w:rPr>
        <w:t>Воспитательная работа в колледже проводиться в соответствии с:</w:t>
      </w:r>
    </w:p>
    <w:p w:rsidR="005728FE" w:rsidRPr="00C750C4" w:rsidRDefault="005728FE" w:rsidP="00AD0CB9">
      <w:pPr>
        <w:numPr>
          <w:ilvl w:val="0"/>
          <w:numId w:val="62"/>
        </w:numPr>
        <w:spacing w:after="0"/>
        <w:jc w:val="both"/>
        <w:rPr>
          <w:rFonts w:ascii="Times New Roman" w:hAnsi="Times New Roman"/>
          <w:sz w:val="28"/>
          <w:szCs w:val="28"/>
        </w:rPr>
      </w:pPr>
      <w:r w:rsidRPr="00C750C4">
        <w:rPr>
          <w:rFonts w:ascii="Times New Roman" w:hAnsi="Times New Roman"/>
          <w:sz w:val="28"/>
          <w:szCs w:val="28"/>
        </w:rPr>
        <w:t xml:space="preserve">Государственной Программой «Патриотическое воспитание граждан РФ на 2016 – 2020 гг., </w:t>
      </w:r>
    </w:p>
    <w:p w:rsidR="005728FE" w:rsidRPr="00C750C4" w:rsidRDefault="005728FE" w:rsidP="00AD0CB9">
      <w:pPr>
        <w:numPr>
          <w:ilvl w:val="0"/>
          <w:numId w:val="62"/>
        </w:numPr>
        <w:spacing w:after="0"/>
        <w:jc w:val="both"/>
        <w:rPr>
          <w:rFonts w:ascii="Times New Roman" w:hAnsi="Times New Roman"/>
          <w:sz w:val="28"/>
          <w:szCs w:val="28"/>
        </w:rPr>
      </w:pPr>
      <w:r w:rsidRPr="00C750C4">
        <w:rPr>
          <w:rFonts w:ascii="Times New Roman" w:hAnsi="Times New Roman"/>
          <w:sz w:val="28"/>
          <w:szCs w:val="28"/>
        </w:rPr>
        <w:t>Государственной программой «Здоровая Россия»;</w:t>
      </w:r>
    </w:p>
    <w:p w:rsidR="005728FE" w:rsidRPr="00C750C4" w:rsidRDefault="005728FE" w:rsidP="00AD0CB9">
      <w:pPr>
        <w:numPr>
          <w:ilvl w:val="0"/>
          <w:numId w:val="62"/>
        </w:numPr>
        <w:spacing w:after="0"/>
        <w:jc w:val="both"/>
        <w:rPr>
          <w:rFonts w:ascii="Times New Roman" w:hAnsi="Times New Roman"/>
          <w:sz w:val="28"/>
          <w:szCs w:val="28"/>
        </w:rPr>
      </w:pPr>
      <w:r w:rsidRPr="00C750C4">
        <w:rPr>
          <w:rFonts w:ascii="Times New Roman" w:hAnsi="Times New Roman"/>
          <w:sz w:val="28"/>
          <w:szCs w:val="28"/>
        </w:rPr>
        <w:t>Уставом колледжа</w:t>
      </w:r>
    </w:p>
    <w:p w:rsidR="005728FE" w:rsidRPr="00C750C4" w:rsidRDefault="005728FE" w:rsidP="00AD0CB9">
      <w:pPr>
        <w:numPr>
          <w:ilvl w:val="0"/>
          <w:numId w:val="62"/>
        </w:numPr>
        <w:spacing w:after="0"/>
        <w:jc w:val="both"/>
        <w:rPr>
          <w:rFonts w:ascii="Times New Roman" w:hAnsi="Times New Roman"/>
          <w:sz w:val="28"/>
          <w:szCs w:val="28"/>
        </w:rPr>
      </w:pPr>
      <w:r w:rsidRPr="00C750C4">
        <w:rPr>
          <w:rFonts w:ascii="Times New Roman" w:hAnsi="Times New Roman"/>
          <w:sz w:val="28"/>
          <w:szCs w:val="28"/>
        </w:rPr>
        <w:t xml:space="preserve">Правилами  внутреннего распорядка колледжа </w:t>
      </w:r>
    </w:p>
    <w:p w:rsidR="005728FE" w:rsidRPr="00C750C4" w:rsidRDefault="005728FE" w:rsidP="00AD0CB9">
      <w:pPr>
        <w:numPr>
          <w:ilvl w:val="0"/>
          <w:numId w:val="62"/>
        </w:numPr>
        <w:spacing w:after="0"/>
        <w:jc w:val="both"/>
        <w:rPr>
          <w:rFonts w:ascii="Times New Roman" w:hAnsi="Times New Roman"/>
          <w:sz w:val="28"/>
          <w:szCs w:val="28"/>
        </w:rPr>
      </w:pPr>
      <w:r w:rsidRPr="00C750C4">
        <w:rPr>
          <w:rFonts w:ascii="Times New Roman" w:hAnsi="Times New Roman"/>
          <w:sz w:val="28"/>
          <w:szCs w:val="28"/>
        </w:rPr>
        <w:t>Концепцией воспитательной работы ГАПОУ СО «СОПК»</w:t>
      </w:r>
    </w:p>
    <w:p w:rsidR="005728FE" w:rsidRPr="00C750C4" w:rsidRDefault="005728FE" w:rsidP="00AD0CB9">
      <w:pPr>
        <w:pStyle w:val="af0"/>
        <w:widowControl w:val="0"/>
        <w:numPr>
          <w:ilvl w:val="0"/>
          <w:numId w:val="62"/>
        </w:numPr>
        <w:autoSpaceDE w:val="0"/>
        <w:autoSpaceDN w:val="0"/>
        <w:adjustRightInd w:val="0"/>
        <w:spacing w:after="0"/>
        <w:contextualSpacing w:val="0"/>
        <w:jc w:val="both"/>
        <w:textAlignment w:val="baseline"/>
        <w:outlineLvl w:val="0"/>
        <w:rPr>
          <w:rFonts w:ascii="Times New Roman" w:hAnsi="Times New Roman"/>
          <w:bCs/>
          <w:kern w:val="36"/>
          <w:sz w:val="28"/>
          <w:szCs w:val="28"/>
        </w:rPr>
      </w:pPr>
      <w:r w:rsidRPr="00C750C4">
        <w:rPr>
          <w:rFonts w:ascii="Times New Roman" w:hAnsi="Times New Roman"/>
          <w:bCs/>
          <w:kern w:val="36"/>
          <w:sz w:val="28"/>
          <w:szCs w:val="28"/>
        </w:rPr>
        <w:t>Программой «Здоровье»</w:t>
      </w:r>
    </w:p>
    <w:p w:rsidR="005728FE" w:rsidRPr="00C750C4" w:rsidRDefault="005728FE" w:rsidP="00AD0CB9">
      <w:pPr>
        <w:numPr>
          <w:ilvl w:val="0"/>
          <w:numId w:val="62"/>
        </w:numPr>
        <w:spacing w:after="0"/>
        <w:jc w:val="both"/>
        <w:rPr>
          <w:rFonts w:ascii="Times New Roman" w:hAnsi="Times New Roman"/>
          <w:sz w:val="28"/>
          <w:szCs w:val="28"/>
        </w:rPr>
      </w:pPr>
      <w:r w:rsidRPr="00C750C4">
        <w:rPr>
          <w:rFonts w:ascii="Times New Roman" w:hAnsi="Times New Roman"/>
          <w:sz w:val="28"/>
          <w:szCs w:val="28"/>
        </w:rPr>
        <w:t>Программой социально-психологической адаптации студентов первого года обучения</w:t>
      </w:r>
    </w:p>
    <w:p w:rsidR="005728FE" w:rsidRPr="00C750C4" w:rsidRDefault="005728FE" w:rsidP="00AD0CB9">
      <w:pPr>
        <w:pStyle w:val="af0"/>
        <w:widowControl w:val="0"/>
        <w:numPr>
          <w:ilvl w:val="0"/>
          <w:numId w:val="62"/>
        </w:numPr>
        <w:autoSpaceDE w:val="0"/>
        <w:autoSpaceDN w:val="0"/>
        <w:adjustRightInd w:val="0"/>
        <w:spacing w:after="0"/>
        <w:contextualSpacing w:val="0"/>
        <w:jc w:val="both"/>
        <w:textAlignment w:val="baseline"/>
        <w:outlineLvl w:val="0"/>
        <w:rPr>
          <w:rFonts w:ascii="Times New Roman" w:hAnsi="Times New Roman"/>
          <w:bCs/>
          <w:kern w:val="36"/>
          <w:sz w:val="28"/>
          <w:szCs w:val="28"/>
        </w:rPr>
      </w:pPr>
      <w:r w:rsidRPr="00C750C4">
        <w:rPr>
          <w:rFonts w:ascii="Times New Roman" w:hAnsi="Times New Roman"/>
          <w:sz w:val="28"/>
          <w:szCs w:val="28"/>
        </w:rPr>
        <w:t>Программой социальной защиты по работе с детьми-сиротами.</w:t>
      </w:r>
    </w:p>
    <w:p w:rsidR="005728FE" w:rsidRPr="00C750C4" w:rsidRDefault="005728FE" w:rsidP="00AD0CB9">
      <w:pPr>
        <w:numPr>
          <w:ilvl w:val="0"/>
          <w:numId w:val="62"/>
        </w:numPr>
        <w:spacing w:after="0"/>
        <w:jc w:val="both"/>
        <w:rPr>
          <w:rFonts w:ascii="Times New Roman" w:hAnsi="Times New Roman"/>
          <w:sz w:val="28"/>
          <w:szCs w:val="28"/>
        </w:rPr>
      </w:pPr>
      <w:r w:rsidRPr="00C750C4">
        <w:rPr>
          <w:rFonts w:ascii="Times New Roman" w:hAnsi="Times New Roman"/>
          <w:sz w:val="28"/>
          <w:szCs w:val="28"/>
        </w:rPr>
        <w:t>Планом воспитательной работы колледжа.</w:t>
      </w:r>
    </w:p>
    <w:p w:rsidR="005728FE" w:rsidRPr="00C750C4" w:rsidRDefault="005728FE" w:rsidP="00AD5E4A">
      <w:pPr>
        <w:spacing w:after="0" w:line="240" w:lineRule="auto"/>
        <w:ind w:firstLine="567"/>
        <w:jc w:val="both"/>
        <w:rPr>
          <w:rFonts w:ascii="Times New Roman" w:hAnsi="Times New Roman"/>
          <w:sz w:val="28"/>
          <w:szCs w:val="28"/>
        </w:rPr>
      </w:pPr>
      <w:r w:rsidRPr="00C750C4">
        <w:rPr>
          <w:rFonts w:ascii="Times New Roman" w:hAnsi="Times New Roman"/>
          <w:sz w:val="28"/>
          <w:szCs w:val="28"/>
        </w:rPr>
        <w:t>Годовой план воспитательной работы утверждается директором колледжа.</w:t>
      </w:r>
    </w:p>
    <w:p w:rsidR="005728FE" w:rsidRPr="00C750C4" w:rsidRDefault="005728FE" w:rsidP="005728FE">
      <w:pPr>
        <w:spacing w:after="0"/>
        <w:ind w:firstLine="567"/>
        <w:jc w:val="both"/>
        <w:rPr>
          <w:rFonts w:ascii="Times New Roman" w:hAnsi="Times New Roman"/>
          <w:sz w:val="28"/>
          <w:szCs w:val="28"/>
        </w:rPr>
      </w:pPr>
      <w:r w:rsidRPr="00C750C4">
        <w:rPr>
          <w:rFonts w:ascii="Times New Roman" w:hAnsi="Times New Roman"/>
          <w:sz w:val="28"/>
          <w:szCs w:val="28"/>
        </w:rPr>
        <w:t>Основными направлениями  воспитательной деятельности колледжа в современных условиях  являются:</w:t>
      </w:r>
    </w:p>
    <w:p w:rsidR="005728FE" w:rsidRPr="00C750C4" w:rsidRDefault="005728FE" w:rsidP="00AD0CB9">
      <w:pPr>
        <w:pStyle w:val="af0"/>
        <w:widowControl w:val="0"/>
        <w:numPr>
          <w:ilvl w:val="0"/>
          <w:numId w:val="63"/>
        </w:numPr>
        <w:autoSpaceDE w:val="0"/>
        <w:autoSpaceDN w:val="0"/>
        <w:adjustRightInd w:val="0"/>
        <w:spacing w:after="0"/>
        <w:ind w:left="0" w:firstLine="284"/>
        <w:contextualSpacing w:val="0"/>
        <w:jc w:val="both"/>
        <w:rPr>
          <w:rFonts w:ascii="Times New Roman" w:hAnsi="Times New Roman"/>
          <w:sz w:val="28"/>
          <w:szCs w:val="28"/>
        </w:rPr>
      </w:pPr>
      <w:r w:rsidRPr="00C750C4">
        <w:rPr>
          <w:rFonts w:ascii="Times New Roman" w:hAnsi="Times New Roman"/>
          <w:sz w:val="28"/>
          <w:szCs w:val="28"/>
        </w:rPr>
        <w:t xml:space="preserve">Формирование гражданской позиции и воспитание патриотизма. </w:t>
      </w:r>
    </w:p>
    <w:p w:rsidR="005728FE" w:rsidRPr="00C750C4" w:rsidRDefault="005728FE" w:rsidP="00AD0CB9">
      <w:pPr>
        <w:pStyle w:val="af0"/>
        <w:widowControl w:val="0"/>
        <w:numPr>
          <w:ilvl w:val="0"/>
          <w:numId w:val="63"/>
        </w:numPr>
        <w:autoSpaceDE w:val="0"/>
        <w:autoSpaceDN w:val="0"/>
        <w:adjustRightInd w:val="0"/>
        <w:spacing w:after="0"/>
        <w:ind w:left="0" w:firstLine="284"/>
        <w:contextualSpacing w:val="0"/>
        <w:jc w:val="both"/>
        <w:rPr>
          <w:rFonts w:ascii="Times New Roman" w:hAnsi="Times New Roman"/>
          <w:sz w:val="28"/>
          <w:szCs w:val="28"/>
        </w:rPr>
      </w:pPr>
      <w:r w:rsidRPr="00C750C4">
        <w:rPr>
          <w:rFonts w:ascii="Times New Roman" w:hAnsi="Times New Roman"/>
          <w:sz w:val="28"/>
          <w:szCs w:val="28"/>
        </w:rPr>
        <w:t>Формирование культуры здоровья обучающихся, профилактика асоциальных явлений в студенческой среде.</w:t>
      </w:r>
    </w:p>
    <w:p w:rsidR="005728FE" w:rsidRPr="00C750C4" w:rsidRDefault="005728FE" w:rsidP="00AD0CB9">
      <w:pPr>
        <w:pStyle w:val="af0"/>
        <w:widowControl w:val="0"/>
        <w:numPr>
          <w:ilvl w:val="0"/>
          <w:numId w:val="63"/>
        </w:numPr>
        <w:autoSpaceDE w:val="0"/>
        <w:autoSpaceDN w:val="0"/>
        <w:adjustRightInd w:val="0"/>
        <w:spacing w:after="0"/>
        <w:ind w:left="0" w:firstLine="284"/>
        <w:contextualSpacing w:val="0"/>
        <w:jc w:val="both"/>
        <w:rPr>
          <w:rFonts w:ascii="Times New Roman" w:hAnsi="Times New Roman"/>
          <w:sz w:val="28"/>
          <w:szCs w:val="28"/>
        </w:rPr>
      </w:pPr>
      <w:r w:rsidRPr="00C750C4">
        <w:rPr>
          <w:rFonts w:ascii="Times New Roman" w:hAnsi="Times New Roman"/>
          <w:sz w:val="28"/>
          <w:szCs w:val="28"/>
        </w:rPr>
        <w:lastRenderedPageBreak/>
        <w:t xml:space="preserve">Воспитание толерантности, профилактика экстремистских настроений. </w:t>
      </w:r>
    </w:p>
    <w:p w:rsidR="005728FE" w:rsidRPr="00C750C4" w:rsidRDefault="005728FE" w:rsidP="00AD0CB9">
      <w:pPr>
        <w:pStyle w:val="af0"/>
        <w:widowControl w:val="0"/>
        <w:numPr>
          <w:ilvl w:val="0"/>
          <w:numId w:val="63"/>
        </w:numPr>
        <w:autoSpaceDE w:val="0"/>
        <w:autoSpaceDN w:val="0"/>
        <w:adjustRightInd w:val="0"/>
        <w:spacing w:after="0"/>
        <w:ind w:left="0" w:firstLine="284"/>
        <w:contextualSpacing w:val="0"/>
        <w:jc w:val="both"/>
        <w:rPr>
          <w:rFonts w:ascii="Times New Roman" w:hAnsi="Times New Roman"/>
          <w:sz w:val="28"/>
          <w:szCs w:val="28"/>
        </w:rPr>
      </w:pPr>
      <w:r w:rsidRPr="00C750C4">
        <w:rPr>
          <w:rFonts w:ascii="Times New Roman" w:hAnsi="Times New Roman"/>
          <w:sz w:val="28"/>
          <w:szCs w:val="28"/>
        </w:rPr>
        <w:t>Развитие творческих возможностей и способностей студентов.</w:t>
      </w:r>
    </w:p>
    <w:p w:rsidR="005728FE" w:rsidRPr="00C750C4" w:rsidRDefault="005728FE" w:rsidP="00AD0CB9">
      <w:pPr>
        <w:pStyle w:val="af0"/>
        <w:widowControl w:val="0"/>
        <w:numPr>
          <w:ilvl w:val="0"/>
          <w:numId w:val="63"/>
        </w:numPr>
        <w:autoSpaceDE w:val="0"/>
        <w:autoSpaceDN w:val="0"/>
        <w:adjustRightInd w:val="0"/>
        <w:spacing w:after="0"/>
        <w:ind w:left="0" w:firstLine="284"/>
        <w:contextualSpacing w:val="0"/>
        <w:jc w:val="both"/>
        <w:rPr>
          <w:rFonts w:ascii="Times New Roman" w:hAnsi="Times New Roman"/>
          <w:sz w:val="28"/>
          <w:szCs w:val="28"/>
        </w:rPr>
      </w:pPr>
      <w:r w:rsidRPr="00C750C4">
        <w:rPr>
          <w:rFonts w:ascii="Times New Roman" w:hAnsi="Times New Roman"/>
          <w:sz w:val="28"/>
          <w:szCs w:val="28"/>
        </w:rPr>
        <w:t>Профориентационная работа.</w:t>
      </w:r>
    </w:p>
    <w:p w:rsidR="005728FE" w:rsidRPr="00C750C4" w:rsidRDefault="005728FE" w:rsidP="00AD0CB9">
      <w:pPr>
        <w:pStyle w:val="af0"/>
        <w:widowControl w:val="0"/>
        <w:numPr>
          <w:ilvl w:val="0"/>
          <w:numId w:val="63"/>
        </w:numPr>
        <w:autoSpaceDE w:val="0"/>
        <w:autoSpaceDN w:val="0"/>
        <w:adjustRightInd w:val="0"/>
        <w:spacing w:after="0"/>
        <w:ind w:left="0" w:firstLine="284"/>
        <w:contextualSpacing w:val="0"/>
        <w:jc w:val="both"/>
        <w:rPr>
          <w:rFonts w:ascii="Times New Roman" w:hAnsi="Times New Roman"/>
          <w:sz w:val="28"/>
          <w:szCs w:val="28"/>
        </w:rPr>
      </w:pPr>
      <w:r w:rsidRPr="00C750C4">
        <w:rPr>
          <w:rFonts w:ascii="Times New Roman" w:hAnsi="Times New Roman"/>
          <w:sz w:val="28"/>
          <w:szCs w:val="28"/>
        </w:rPr>
        <w:t>Объединение усилий колледжа и общественности в деле воспитания студентов через создание родительских комитетов и других общественных формирований.</w:t>
      </w:r>
    </w:p>
    <w:p w:rsidR="005728FE" w:rsidRPr="00C750C4" w:rsidRDefault="005728FE" w:rsidP="00AD0CB9">
      <w:pPr>
        <w:pStyle w:val="af0"/>
        <w:widowControl w:val="0"/>
        <w:numPr>
          <w:ilvl w:val="0"/>
          <w:numId w:val="63"/>
        </w:numPr>
        <w:autoSpaceDE w:val="0"/>
        <w:autoSpaceDN w:val="0"/>
        <w:adjustRightInd w:val="0"/>
        <w:spacing w:after="0"/>
        <w:ind w:left="0" w:firstLine="284"/>
        <w:contextualSpacing w:val="0"/>
        <w:jc w:val="both"/>
        <w:rPr>
          <w:rFonts w:ascii="Times New Roman" w:hAnsi="Times New Roman"/>
          <w:sz w:val="28"/>
          <w:szCs w:val="28"/>
        </w:rPr>
      </w:pPr>
      <w:r w:rsidRPr="00C750C4">
        <w:rPr>
          <w:rFonts w:ascii="Times New Roman" w:hAnsi="Times New Roman"/>
          <w:sz w:val="28"/>
          <w:szCs w:val="28"/>
        </w:rPr>
        <w:t>Планирование воспитательной работы строится на основании выделенных проблем:</w:t>
      </w:r>
    </w:p>
    <w:p w:rsidR="005728FE" w:rsidRPr="00C750C4" w:rsidRDefault="005728FE" w:rsidP="005728FE">
      <w:pPr>
        <w:pStyle w:val="af0"/>
        <w:spacing w:after="0"/>
        <w:ind w:left="284"/>
        <w:contextualSpacing w:val="0"/>
        <w:jc w:val="both"/>
        <w:rPr>
          <w:rFonts w:ascii="Times New Roman" w:hAnsi="Times New Roman"/>
          <w:sz w:val="28"/>
          <w:szCs w:val="28"/>
        </w:rPr>
      </w:pPr>
      <w:r w:rsidRPr="00C750C4">
        <w:rPr>
          <w:rFonts w:ascii="Times New Roman" w:hAnsi="Times New Roman"/>
          <w:sz w:val="28"/>
          <w:szCs w:val="28"/>
        </w:rPr>
        <w:t>-воспитание на принципах гуманистической педагогики;</w:t>
      </w:r>
    </w:p>
    <w:p w:rsidR="005728FE" w:rsidRPr="00C750C4" w:rsidRDefault="005728FE" w:rsidP="005728FE">
      <w:pPr>
        <w:pStyle w:val="af0"/>
        <w:spacing w:after="0"/>
        <w:ind w:left="284"/>
        <w:contextualSpacing w:val="0"/>
        <w:jc w:val="both"/>
        <w:rPr>
          <w:rFonts w:ascii="Times New Roman" w:hAnsi="Times New Roman"/>
          <w:sz w:val="28"/>
          <w:szCs w:val="28"/>
        </w:rPr>
      </w:pPr>
      <w:r w:rsidRPr="00C750C4">
        <w:rPr>
          <w:rFonts w:ascii="Times New Roman" w:hAnsi="Times New Roman"/>
          <w:sz w:val="28"/>
          <w:szCs w:val="28"/>
        </w:rPr>
        <w:t>- формирование межличностных отношений между возрастными группами;</w:t>
      </w:r>
    </w:p>
    <w:p w:rsidR="005728FE" w:rsidRPr="00C750C4" w:rsidRDefault="005728FE" w:rsidP="005728FE">
      <w:pPr>
        <w:pStyle w:val="af0"/>
        <w:spacing w:after="0"/>
        <w:ind w:left="284"/>
        <w:contextualSpacing w:val="0"/>
        <w:jc w:val="both"/>
        <w:rPr>
          <w:rFonts w:ascii="Times New Roman" w:hAnsi="Times New Roman"/>
          <w:sz w:val="28"/>
          <w:szCs w:val="28"/>
        </w:rPr>
      </w:pPr>
      <w:r w:rsidRPr="00C750C4">
        <w:rPr>
          <w:rFonts w:ascii="Times New Roman" w:hAnsi="Times New Roman"/>
          <w:sz w:val="28"/>
          <w:szCs w:val="28"/>
        </w:rPr>
        <w:t>-формирование здорового образа жизни;</w:t>
      </w:r>
    </w:p>
    <w:p w:rsidR="005728FE" w:rsidRPr="00C750C4" w:rsidRDefault="005728FE" w:rsidP="005728FE">
      <w:pPr>
        <w:pStyle w:val="af0"/>
        <w:spacing w:after="0"/>
        <w:ind w:left="284"/>
        <w:contextualSpacing w:val="0"/>
        <w:jc w:val="both"/>
        <w:rPr>
          <w:rFonts w:ascii="Times New Roman" w:hAnsi="Times New Roman"/>
          <w:sz w:val="28"/>
          <w:szCs w:val="28"/>
        </w:rPr>
      </w:pPr>
      <w:r w:rsidRPr="00C750C4">
        <w:rPr>
          <w:rFonts w:ascii="Times New Roman" w:hAnsi="Times New Roman"/>
          <w:sz w:val="28"/>
          <w:szCs w:val="28"/>
        </w:rPr>
        <w:t>-формирование гражданской позиции;</w:t>
      </w:r>
    </w:p>
    <w:p w:rsidR="005728FE" w:rsidRPr="00C750C4" w:rsidRDefault="005728FE" w:rsidP="005728FE">
      <w:pPr>
        <w:pStyle w:val="af0"/>
        <w:spacing w:after="0"/>
        <w:ind w:left="284"/>
        <w:contextualSpacing w:val="0"/>
        <w:jc w:val="both"/>
        <w:rPr>
          <w:rFonts w:ascii="Times New Roman" w:hAnsi="Times New Roman"/>
          <w:sz w:val="28"/>
          <w:szCs w:val="28"/>
        </w:rPr>
      </w:pPr>
      <w:r w:rsidRPr="00C750C4">
        <w:rPr>
          <w:rFonts w:ascii="Times New Roman" w:hAnsi="Times New Roman"/>
          <w:sz w:val="28"/>
          <w:szCs w:val="28"/>
        </w:rPr>
        <w:t>- работа с родителями.</w:t>
      </w:r>
    </w:p>
    <w:p w:rsidR="005728FE" w:rsidRPr="00C750C4" w:rsidRDefault="005728FE" w:rsidP="005728FE">
      <w:pPr>
        <w:pStyle w:val="af0"/>
        <w:spacing w:after="0"/>
        <w:ind w:left="284"/>
        <w:contextualSpacing w:val="0"/>
        <w:jc w:val="both"/>
        <w:rPr>
          <w:rFonts w:ascii="Times New Roman" w:hAnsi="Times New Roman"/>
          <w:sz w:val="28"/>
          <w:szCs w:val="28"/>
        </w:rPr>
      </w:pPr>
      <w:r w:rsidRPr="00C750C4">
        <w:rPr>
          <w:rFonts w:ascii="Times New Roman" w:hAnsi="Times New Roman"/>
          <w:sz w:val="28"/>
          <w:szCs w:val="28"/>
        </w:rPr>
        <w:t>Выделены цели воспитания:</w:t>
      </w:r>
    </w:p>
    <w:p w:rsidR="00E3252F" w:rsidRPr="00C750C4" w:rsidRDefault="005728FE" w:rsidP="008D1176">
      <w:pPr>
        <w:spacing w:after="0"/>
        <w:jc w:val="both"/>
        <w:rPr>
          <w:rFonts w:ascii="Times New Roman" w:hAnsi="Times New Roman"/>
          <w:i/>
          <w:sz w:val="28"/>
          <w:szCs w:val="28"/>
        </w:rPr>
      </w:pPr>
      <w:r w:rsidRPr="00C750C4">
        <w:rPr>
          <w:rFonts w:ascii="Times New Roman" w:hAnsi="Times New Roman"/>
          <w:sz w:val="28"/>
          <w:szCs w:val="28"/>
        </w:rPr>
        <w:t>формирование личностной уникальности</w:t>
      </w:r>
      <w:r w:rsidRPr="00C750C4">
        <w:rPr>
          <w:rFonts w:ascii="Times New Roman" w:hAnsi="Times New Roman"/>
          <w:b/>
          <w:sz w:val="28"/>
          <w:szCs w:val="28"/>
        </w:rPr>
        <w:t xml:space="preserve"> </w:t>
      </w:r>
      <w:r w:rsidRPr="00C750C4">
        <w:rPr>
          <w:rFonts w:ascii="Times New Roman" w:hAnsi="Times New Roman"/>
          <w:sz w:val="28"/>
          <w:szCs w:val="28"/>
        </w:rPr>
        <w:t xml:space="preserve">студента, которому присущи высокая гражданственность, патриотизм, гуманистическая ориентированность, творческая устремленность, социальная активность, направленная на профессиональный </w:t>
      </w:r>
      <w:r w:rsidR="0090779C">
        <w:rPr>
          <w:rFonts w:ascii="Times New Roman" w:hAnsi="Times New Roman"/>
          <w:sz w:val="28"/>
          <w:szCs w:val="28"/>
        </w:rPr>
        <w:t xml:space="preserve"> </w:t>
      </w:r>
      <w:r w:rsidRPr="00C750C4">
        <w:rPr>
          <w:rFonts w:ascii="Times New Roman" w:hAnsi="Times New Roman"/>
          <w:sz w:val="28"/>
          <w:szCs w:val="28"/>
        </w:rPr>
        <w:t>успех</w:t>
      </w:r>
      <w:r w:rsidRPr="00C750C4">
        <w:rPr>
          <w:rFonts w:ascii="Times New Roman" w:hAnsi="Times New Roman"/>
          <w:i/>
          <w:sz w:val="28"/>
          <w:szCs w:val="28"/>
        </w:rPr>
        <w:t>.</w:t>
      </w:r>
    </w:p>
    <w:p w:rsidR="00E3252F" w:rsidRPr="00C750C4" w:rsidRDefault="00E3252F" w:rsidP="00D07F70">
      <w:pPr>
        <w:pStyle w:val="11"/>
        <w:spacing w:before="120" w:after="120"/>
        <w:ind w:firstLine="567"/>
        <w:rPr>
          <w:rFonts w:cs="Times New Roman"/>
          <w:i/>
          <w:caps/>
        </w:rPr>
      </w:pPr>
      <w:bookmarkStart w:id="3" w:name="_Toc238348462"/>
      <w:r w:rsidRPr="00C750C4">
        <w:rPr>
          <w:rFonts w:cs="Times New Roman"/>
        </w:rPr>
        <w:t>Социально-бытовая сфера деятельности колледжа</w:t>
      </w:r>
      <w:bookmarkEnd w:id="3"/>
    </w:p>
    <w:p w:rsidR="00E3252F" w:rsidRPr="00C750C4" w:rsidRDefault="00E3252F" w:rsidP="00ED5079">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Медицинское обслуживание студентов осуществляется на базе имеющегося в </w:t>
      </w:r>
      <w:r w:rsidR="00ED5079" w:rsidRPr="00C750C4">
        <w:rPr>
          <w:rFonts w:ascii="Times New Roman" w:hAnsi="Times New Roman"/>
          <w:sz w:val="28"/>
          <w:szCs w:val="28"/>
        </w:rPr>
        <w:t xml:space="preserve">колледже медицинского пункта </w:t>
      </w:r>
      <w:r w:rsidRPr="00C750C4">
        <w:rPr>
          <w:rFonts w:ascii="Times New Roman" w:hAnsi="Times New Roman"/>
          <w:sz w:val="28"/>
          <w:szCs w:val="28"/>
        </w:rPr>
        <w:t xml:space="preserve"> (</w:t>
      </w:r>
      <w:r w:rsidR="00ED5079" w:rsidRPr="00C750C4">
        <w:rPr>
          <w:rFonts w:ascii="Times New Roman" w:hAnsi="Times New Roman"/>
          <w:sz w:val="28"/>
          <w:szCs w:val="28"/>
        </w:rPr>
        <w:t>заключен договор</w:t>
      </w:r>
      <w:r w:rsidR="00B617DD" w:rsidRPr="00C750C4">
        <w:rPr>
          <w:rFonts w:ascii="Times New Roman" w:hAnsi="Times New Roman"/>
          <w:sz w:val="28"/>
          <w:szCs w:val="28"/>
        </w:rPr>
        <w:t xml:space="preserve"> с  </w:t>
      </w:r>
      <w:r w:rsidRPr="00C750C4">
        <w:rPr>
          <w:rFonts w:ascii="Times New Roman" w:hAnsi="Times New Roman"/>
          <w:sz w:val="28"/>
          <w:szCs w:val="28"/>
        </w:rPr>
        <w:t xml:space="preserve">МУЗ </w:t>
      </w:r>
      <w:r w:rsidR="00ED5079" w:rsidRPr="00C750C4">
        <w:rPr>
          <w:rFonts w:ascii="Times New Roman" w:hAnsi="Times New Roman"/>
          <w:sz w:val="28"/>
          <w:szCs w:val="28"/>
        </w:rPr>
        <w:t xml:space="preserve">  </w:t>
      </w:r>
      <w:r w:rsidRPr="00C750C4">
        <w:rPr>
          <w:rFonts w:ascii="Times New Roman" w:hAnsi="Times New Roman"/>
          <w:sz w:val="28"/>
          <w:szCs w:val="28"/>
        </w:rPr>
        <w:t>«5 Детская инф</w:t>
      </w:r>
      <w:r w:rsidR="00ED5079" w:rsidRPr="00C750C4">
        <w:rPr>
          <w:rFonts w:ascii="Times New Roman" w:hAnsi="Times New Roman"/>
          <w:sz w:val="28"/>
          <w:szCs w:val="28"/>
        </w:rPr>
        <w:t>екционная клиническая больница»</w:t>
      </w:r>
      <w:r w:rsidRPr="00C750C4">
        <w:rPr>
          <w:rFonts w:ascii="Times New Roman" w:hAnsi="Times New Roman"/>
          <w:sz w:val="28"/>
          <w:szCs w:val="28"/>
        </w:rPr>
        <w:t>).</w:t>
      </w:r>
    </w:p>
    <w:p w:rsidR="00E3252F" w:rsidRPr="00C750C4" w:rsidRDefault="00E3252F" w:rsidP="00E3252F">
      <w:pPr>
        <w:widowControl w:val="0"/>
        <w:shd w:val="clear" w:color="auto" w:fill="FFFFFF"/>
        <w:tabs>
          <w:tab w:val="left" w:pos="398"/>
        </w:tabs>
        <w:autoSpaceDE w:val="0"/>
        <w:autoSpaceDN w:val="0"/>
        <w:adjustRightInd w:val="0"/>
        <w:spacing w:after="0" w:line="240" w:lineRule="auto"/>
        <w:ind w:firstLine="567"/>
        <w:jc w:val="both"/>
        <w:rPr>
          <w:rFonts w:ascii="Times New Roman" w:hAnsi="Times New Roman"/>
          <w:sz w:val="28"/>
          <w:szCs w:val="28"/>
        </w:rPr>
      </w:pPr>
      <w:r w:rsidRPr="00C750C4">
        <w:rPr>
          <w:rFonts w:ascii="Times New Roman" w:hAnsi="Times New Roman"/>
          <w:sz w:val="28"/>
          <w:szCs w:val="28"/>
        </w:rPr>
        <w:t>Ежегодно провод</w:t>
      </w:r>
      <w:r w:rsidR="00EF6DD3" w:rsidRPr="00C750C4">
        <w:rPr>
          <w:rFonts w:ascii="Times New Roman" w:hAnsi="Times New Roman"/>
          <w:sz w:val="28"/>
          <w:szCs w:val="28"/>
        </w:rPr>
        <w:t>я</w:t>
      </w:r>
      <w:r w:rsidRPr="00C750C4">
        <w:rPr>
          <w:rFonts w:ascii="Times New Roman" w:hAnsi="Times New Roman"/>
          <w:sz w:val="28"/>
          <w:szCs w:val="28"/>
        </w:rPr>
        <w:t>тся комплексные медицинские профилактические осмотры студентов,</w:t>
      </w:r>
      <w:r w:rsidR="00B617DD" w:rsidRPr="00C750C4">
        <w:rPr>
          <w:rFonts w:ascii="Times New Roman" w:hAnsi="Times New Roman"/>
          <w:sz w:val="28"/>
          <w:szCs w:val="28"/>
        </w:rPr>
        <w:t xml:space="preserve"> сотрудников, </w:t>
      </w:r>
      <w:r w:rsidRPr="00C750C4">
        <w:rPr>
          <w:rFonts w:ascii="Times New Roman" w:hAnsi="Times New Roman"/>
          <w:sz w:val="28"/>
          <w:szCs w:val="28"/>
        </w:rPr>
        <w:t xml:space="preserve"> флюорографическое обследование и противоэпидемиологическая вакцинация всего коллектива.</w:t>
      </w:r>
    </w:p>
    <w:p w:rsidR="00E3252F" w:rsidRPr="00C750C4" w:rsidRDefault="00E3252F" w:rsidP="00E3252F">
      <w:pPr>
        <w:widowControl w:val="0"/>
        <w:shd w:val="clear" w:color="auto" w:fill="FFFFFF"/>
        <w:tabs>
          <w:tab w:val="left" w:pos="398"/>
        </w:tabs>
        <w:autoSpaceDE w:val="0"/>
        <w:autoSpaceDN w:val="0"/>
        <w:adjustRightInd w:val="0"/>
        <w:spacing w:after="0" w:line="240" w:lineRule="auto"/>
        <w:ind w:firstLine="567"/>
        <w:jc w:val="both"/>
        <w:rPr>
          <w:rFonts w:ascii="Times New Roman" w:hAnsi="Times New Roman"/>
          <w:sz w:val="28"/>
          <w:szCs w:val="28"/>
        </w:rPr>
      </w:pPr>
      <w:r w:rsidRPr="00C750C4">
        <w:rPr>
          <w:rFonts w:ascii="Times New Roman" w:hAnsi="Times New Roman"/>
          <w:sz w:val="28"/>
          <w:szCs w:val="28"/>
        </w:rPr>
        <w:t>Размещается медпункт, в котором три раза в неделю работает врач. Для питания студентов и сотрудников в здании колледжа работает буфет.</w:t>
      </w:r>
    </w:p>
    <w:p w:rsidR="00FE0F6F" w:rsidRPr="00C750C4" w:rsidRDefault="00E3252F" w:rsidP="00E3252F">
      <w:pPr>
        <w:widowControl w:val="0"/>
        <w:shd w:val="clear" w:color="auto" w:fill="FFFFFF"/>
        <w:tabs>
          <w:tab w:val="left" w:pos="461"/>
        </w:tabs>
        <w:autoSpaceDE w:val="0"/>
        <w:autoSpaceDN w:val="0"/>
        <w:adjustRightInd w:val="0"/>
        <w:spacing w:after="0" w:line="240" w:lineRule="auto"/>
        <w:ind w:firstLine="567"/>
        <w:jc w:val="both"/>
        <w:rPr>
          <w:rFonts w:ascii="Times New Roman" w:hAnsi="Times New Roman"/>
          <w:sz w:val="28"/>
          <w:szCs w:val="28"/>
        </w:rPr>
      </w:pPr>
      <w:r w:rsidRPr="00C750C4">
        <w:rPr>
          <w:rFonts w:ascii="Times New Roman" w:hAnsi="Times New Roman"/>
          <w:sz w:val="28"/>
          <w:szCs w:val="28"/>
        </w:rPr>
        <w:t>Студенты получают социальную и академическую стипендии, материальную помощь. Академическая стипендия в размере 400 рублей выплачивается студентам, обучающимся на «4» и «5», социальная стипендия в размере 600 рублей выплачивается на основании справок о дохо</w:t>
      </w:r>
      <w:r w:rsidR="001D1A3D" w:rsidRPr="00C750C4">
        <w:rPr>
          <w:rFonts w:ascii="Times New Roman" w:hAnsi="Times New Roman"/>
          <w:sz w:val="28"/>
          <w:szCs w:val="28"/>
        </w:rPr>
        <w:t>дах семьи наиболее социально не</w:t>
      </w:r>
      <w:r w:rsidRPr="00C750C4">
        <w:rPr>
          <w:rFonts w:ascii="Times New Roman" w:hAnsi="Times New Roman"/>
          <w:sz w:val="28"/>
          <w:szCs w:val="28"/>
        </w:rPr>
        <w:t>защищенным. Стипендии выплачиваются ежемесячно, согласно утвержденному на Совете колледжа Положению</w:t>
      </w:r>
      <w:r w:rsidR="00EF6DD3" w:rsidRPr="00C750C4">
        <w:rPr>
          <w:rFonts w:ascii="Times New Roman" w:hAnsi="Times New Roman"/>
          <w:sz w:val="28"/>
          <w:szCs w:val="28"/>
        </w:rPr>
        <w:t xml:space="preserve">. </w:t>
      </w:r>
      <w:r w:rsidRPr="00C750C4">
        <w:rPr>
          <w:rFonts w:ascii="Times New Roman" w:hAnsi="Times New Roman"/>
          <w:sz w:val="28"/>
          <w:szCs w:val="28"/>
        </w:rPr>
        <w:t>Нуждающимся студентам, согласно заявлениям, оказывается материальная помощь.</w:t>
      </w:r>
      <w:r w:rsidR="00270301" w:rsidRPr="00C750C4">
        <w:rPr>
          <w:rFonts w:ascii="Times New Roman" w:hAnsi="Times New Roman"/>
          <w:sz w:val="28"/>
          <w:szCs w:val="28"/>
        </w:rPr>
        <w:t xml:space="preserve"> </w:t>
      </w:r>
      <w:r w:rsidR="00FE0F6F" w:rsidRPr="00C750C4">
        <w:rPr>
          <w:rFonts w:ascii="Times New Roman" w:hAnsi="Times New Roman"/>
          <w:sz w:val="28"/>
          <w:szCs w:val="28"/>
        </w:rPr>
        <w:t>Выплачивается 10 рублей в сутки на питание студентам, не имеющим пропуски без уважительной причины.</w:t>
      </w:r>
    </w:p>
    <w:p w:rsidR="00E3252F" w:rsidRPr="00C750C4" w:rsidRDefault="00E3252F" w:rsidP="00E3252F">
      <w:pPr>
        <w:spacing w:after="0" w:line="240" w:lineRule="auto"/>
        <w:ind w:firstLine="567"/>
        <w:jc w:val="both"/>
        <w:rPr>
          <w:rFonts w:ascii="Times New Roman" w:hAnsi="Times New Roman"/>
          <w:sz w:val="28"/>
          <w:szCs w:val="28"/>
        </w:rPr>
      </w:pPr>
      <w:r w:rsidRPr="00C750C4">
        <w:rPr>
          <w:rFonts w:ascii="Times New Roman" w:hAnsi="Times New Roman"/>
          <w:sz w:val="28"/>
          <w:szCs w:val="28"/>
        </w:rPr>
        <w:t>В колледже разработан конкретный механизм по обеспечению защиты прав и интересов студентов.</w:t>
      </w:r>
    </w:p>
    <w:p w:rsidR="00E3252F" w:rsidRPr="00C750C4" w:rsidRDefault="00E3252F" w:rsidP="00E3252F">
      <w:pPr>
        <w:spacing w:after="0" w:line="240" w:lineRule="auto"/>
        <w:ind w:firstLine="567"/>
        <w:jc w:val="both"/>
        <w:rPr>
          <w:rFonts w:ascii="Times New Roman" w:hAnsi="Times New Roman"/>
          <w:sz w:val="28"/>
          <w:szCs w:val="28"/>
        </w:rPr>
      </w:pPr>
      <w:r w:rsidRPr="00C750C4">
        <w:rPr>
          <w:rFonts w:ascii="Times New Roman" w:hAnsi="Times New Roman"/>
          <w:sz w:val="28"/>
          <w:szCs w:val="28"/>
        </w:rPr>
        <w:t>Разработано и действует «Положение о стипендиальном обеспечении и других формах материальной подд</w:t>
      </w:r>
      <w:r w:rsidR="001D1A3D" w:rsidRPr="00C750C4">
        <w:rPr>
          <w:rFonts w:ascii="Times New Roman" w:hAnsi="Times New Roman"/>
          <w:sz w:val="28"/>
          <w:szCs w:val="28"/>
        </w:rPr>
        <w:t>ержки студентов», целью которого</w:t>
      </w:r>
      <w:r w:rsidRPr="00C750C4">
        <w:rPr>
          <w:rFonts w:ascii="Times New Roman" w:hAnsi="Times New Roman"/>
          <w:sz w:val="28"/>
          <w:szCs w:val="28"/>
        </w:rPr>
        <w:t xml:space="preserve"> является усиление мотивации студентов к получению знаний.</w:t>
      </w:r>
    </w:p>
    <w:p w:rsidR="00E3252F" w:rsidRPr="00C750C4" w:rsidRDefault="00E3252F" w:rsidP="00EF6DD3">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 xml:space="preserve">Все действия, предусмотренные Федеральным законом Российской Федерации «О государственной поддержке детей – сирот и детей, оставшихся без попечения родителей», находятся на особом контроле администрации колледжа, социального педагога и профкома студентов. </w:t>
      </w:r>
      <w:r w:rsidR="00EF6DD3" w:rsidRPr="00C750C4">
        <w:rPr>
          <w:rFonts w:ascii="Times New Roman" w:hAnsi="Times New Roman"/>
          <w:sz w:val="28"/>
          <w:szCs w:val="28"/>
        </w:rPr>
        <w:t>Д</w:t>
      </w:r>
      <w:r w:rsidRPr="00C750C4">
        <w:rPr>
          <w:rFonts w:ascii="Times New Roman" w:hAnsi="Times New Roman"/>
          <w:sz w:val="28"/>
          <w:szCs w:val="28"/>
        </w:rPr>
        <w:t>етям – сиротам выдается единый билет (для бесплатного проезда в городском и пригородном транспорте);</w:t>
      </w:r>
      <w:r w:rsidR="001D1A3D" w:rsidRPr="00C750C4">
        <w:rPr>
          <w:rFonts w:ascii="Times New Roman" w:hAnsi="Times New Roman"/>
          <w:sz w:val="28"/>
          <w:szCs w:val="28"/>
        </w:rPr>
        <w:t xml:space="preserve"> </w:t>
      </w:r>
      <w:r w:rsidRPr="00C750C4">
        <w:rPr>
          <w:rFonts w:ascii="Times New Roman" w:hAnsi="Times New Roman"/>
          <w:sz w:val="28"/>
          <w:szCs w:val="28"/>
        </w:rPr>
        <w:t>подарки к Новому году (в том числе студентам</w:t>
      </w:r>
      <w:r w:rsidR="001D1A3D" w:rsidRPr="00C750C4">
        <w:rPr>
          <w:rFonts w:ascii="Times New Roman" w:hAnsi="Times New Roman"/>
          <w:sz w:val="28"/>
          <w:szCs w:val="28"/>
        </w:rPr>
        <w:t>,</w:t>
      </w:r>
      <w:r w:rsidRPr="00C750C4">
        <w:rPr>
          <w:rFonts w:ascii="Times New Roman" w:hAnsi="Times New Roman"/>
          <w:sz w:val="28"/>
          <w:szCs w:val="28"/>
        </w:rPr>
        <w:t xml:space="preserve"> имеющим детей);</w:t>
      </w:r>
      <w:r w:rsidR="00EF6DD3" w:rsidRPr="00C750C4">
        <w:rPr>
          <w:rFonts w:ascii="Times New Roman" w:hAnsi="Times New Roman"/>
          <w:sz w:val="28"/>
          <w:szCs w:val="28"/>
        </w:rPr>
        <w:t xml:space="preserve"> дополнительная</w:t>
      </w:r>
      <w:r w:rsidRPr="00C750C4">
        <w:rPr>
          <w:rFonts w:ascii="Times New Roman" w:hAnsi="Times New Roman"/>
          <w:sz w:val="28"/>
          <w:szCs w:val="28"/>
        </w:rPr>
        <w:t xml:space="preserve"> материальн</w:t>
      </w:r>
      <w:r w:rsidR="00EF6DD3" w:rsidRPr="00C750C4">
        <w:rPr>
          <w:rFonts w:ascii="Times New Roman" w:hAnsi="Times New Roman"/>
          <w:sz w:val="28"/>
          <w:szCs w:val="28"/>
        </w:rPr>
        <w:t>ая</w:t>
      </w:r>
      <w:r w:rsidRPr="00C750C4">
        <w:rPr>
          <w:rFonts w:ascii="Times New Roman" w:hAnsi="Times New Roman"/>
          <w:sz w:val="28"/>
          <w:szCs w:val="28"/>
        </w:rPr>
        <w:t xml:space="preserve"> помощью (один раз в семестр).</w:t>
      </w:r>
      <w:r w:rsidR="00EF6DD3" w:rsidRPr="00C750C4">
        <w:rPr>
          <w:rFonts w:ascii="Times New Roman" w:hAnsi="Times New Roman"/>
          <w:sz w:val="28"/>
          <w:szCs w:val="28"/>
        </w:rPr>
        <w:t xml:space="preserve"> С</w:t>
      </w:r>
      <w:r w:rsidRPr="00C750C4">
        <w:rPr>
          <w:rFonts w:ascii="Times New Roman" w:hAnsi="Times New Roman"/>
          <w:sz w:val="28"/>
          <w:szCs w:val="28"/>
        </w:rPr>
        <w:t>туденты данной категории ежемесячно получают комп</w:t>
      </w:r>
      <w:r w:rsidR="00BE1D2E" w:rsidRPr="00C750C4">
        <w:rPr>
          <w:rFonts w:ascii="Times New Roman" w:hAnsi="Times New Roman"/>
          <w:sz w:val="28"/>
          <w:szCs w:val="28"/>
        </w:rPr>
        <w:t xml:space="preserve">енсацию на питание из расчета 250 рублей </w:t>
      </w:r>
      <w:r w:rsidRPr="00C750C4">
        <w:rPr>
          <w:rFonts w:ascii="Times New Roman" w:hAnsi="Times New Roman"/>
          <w:sz w:val="28"/>
          <w:szCs w:val="28"/>
        </w:rPr>
        <w:t xml:space="preserve"> в сутки, кроме того увеличиваются денежные но</w:t>
      </w:r>
      <w:r w:rsidR="001D1A3D" w:rsidRPr="00C750C4">
        <w:rPr>
          <w:rFonts w:ascii="Times New Roman" w:hAnsi="Times New Roman"/>
          <w:sz w:val="28"/>
          <w:szCs w:val="28"/>
        </w:rPr>
        <w:t>р</w:t>
      </w:r>
      <w:r w:rsidRPr="00C750C4">
        <w:rPr>
          <w:rFonts w:ascii="Times New Roman" w:hAnsi="Times New Roman"/>
          <w:sz w:val="28"/>
          <w:szCs w:val="28"/>
        </w:rPr>
        <w:t>мы на 10 % в выходные, праздничные дни  и в каникулярное время; на приобретение одежды и обуви и мягкого инвент</w:t>
      </w:r>
      <w:r w:rsidR="00BE1D2E" w:rsidRPr="00C750C4">
        <w:rPr>
          <w:rFonts w:ascii="Times New Roman" w:hAnsi="Times New Roman"/>
          <w:sz w:val="28"/>
          <w:szCs w:val="28"/>
        </w:rPr>
        <w:t>аря выплачивается в размере 3500 рублей.</w:t>
      </w:r>
      <w:r w:rsidR="00EF6DD3" w:rsidRPr="00C750C4">
        <w:rPr>
          <w:rFonts w:ascii="Times New Roman" w:hAnsi="Times New Roman"/>
          <w:sz w:val="28"/>
          <w:szCs w:val="28"/>
        </w:rPr>
        <w:t xml:space="preserve"> В</w:t>
      </w:r>
      <w:r w:rsidRPr="00C750C4">
        <w:rPr>
          <w:rFonts w:ascii="Times New Roman" w:hAnsi="Times New Roman"/>
          <w:sz w:val="28"/>
          <w:szCs w:val="28"/>
        </w:rPr>
        <w:t xml:space="preserve"> начале учебного года выплачивается пособие в размере трехмесячной стипендии на приобретение учебной литературы и письменных принадлежностей; выпускникам-сиротам выдается пособие в размере 32</w:t>
      </w:r>
      <w:r w:rsidR="00BE1D2E" w:rsidRPr="00C750C4">
        <w:rPr>
          <w:rFonts w:ascii="Times New Roman" w:hAnsi="Times New Roman"/>
          <w:sz w:val="28"/>
          <w:szCs w:val="28"/>
        </w:rPr>
        <w:t>12</w:t>
      </w:r>
      <w:r w:rsidRPr="00C750C4">
        <w:rPr>
          <w:rFonts w:ascii="Times New Roman" w:hAnsi="Times New Roman"/>
          <w:sz w:val="28"/>
          <w:szCs w:val="28"/>
        </w:rPr>
        <w:t>0</w:t>
      </w:r>
      <w:r w:rsidR="00BE1D2E" w:rsidRPr="00C750C4">
        <w:rPr>
          <w:rFonts w:ascii="Times New Roman" w:hAnsi="Times New Roman"/>
          <w:sz w:val="28"/>
          <w:szCs w:val="28"/>
        </w:rPr>
        <w:t xml:space="preserve"> </w:t>
      </w:r>
      <w:r w:rsidRPr="00C750C4">
        <w:rPr>
          <w:rFonts w:ascii="Times New Roman" w:hAnsi="Times New Roman"/>
          <w:sz w:val="28"/>
          <w:szCs w:val="28"/>
        </w:rPr>
        <w:t>рублей</w:t>
      </w:r>
      <w:r w:rsidR="00FE0F6F" w:rsidRPr="00C750C4">
        <w:rPr>
          <w:rFonts w:ascii="Times New Roman" w:hAnsi="Times New Roman"/>
          <w:sz w:val="28"/>
          <w:szCs w:val="28"/>
        </w:rPr>
        <w:t>.</w:t>
      </w:r>
    </w:p>
    <w:p w:rsidR="00E3252F" w:rsidRPr="00C750C4" w:rsidRDefault="00E3252F" w:rsidP="00FE0F6F">
      <w:pPr>
        <w:spacing w:after="0" w:line="240" w:lineRule="auto"/>
        <w:ind w:firstLine="567"/>
        <w:jc w:val="both"/>
        <w:rPr>
          <w:rFonts w:ascii="Times New Roman" w:hAnsi="Times New Roman"/>
          <w:sz w:val="28"/>
          <w:szCs w:val="28"/>
        </w:rPr>
      </w:pPr>
      <w:r w:rsidRPr="00C750C4">
        <w:rPr>
          <w:rFonts w:ascii="Times New Roman" w:hAnsi="Times New Roman"/>
          <w:sz w:val="28"/>
          <w:szCs w:val="28"/>
        </w:rPr>
        <w:t>Студенты учебных групп, проявившие активное участие в общественной жизни колледжа, а также показавшие высокие результаты в научных конференциях, фестивалях, конкурсах, премируются. Размеры премий и дотаций определяются директором по согласованию с профкомом студентов колледжа.</w:t>
      </w:r>
    </w:p>
    <w:p w:rsidR="00E3252F" w:rsidRPr="00C750C4" w:rsidRDefault="00E3252F" w:rsidP="00E3252F">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Жилищно-бытовые условия студентов, проживающих на частных квартирах, контролируются заведующими отделений, классными руководителями, профкомом. </w:t>
      </w:r>
    </w:p>
    <w:p w:rsidR="00E3252F" w:rsidRPr="00C750C4" w:rsidRDefault="00E3252F" w:rsidP="00E3252F">
      <w:pPr>
        <w:spacing w:after="0" w:line="240" w:lineRule="auto"/>
        <w:ind w:firstLine="567"/>
        <w:jc w:val="both"/>
        <w:rPr>
          <w:rFonts w:ascii="Times New Roman" w:hAnsi="Times New Roman"/>
          <w:sz w:val="28"/>
          <w:szCs w:val="28"/>
        </w:rPr>
      </w:pPr>
      <w:r w:rsidRPr="00C750C4">
        <w:rPr>
          <w:rFonts w:ascii="Times New Roman" w:hAnsi="Times New Roman"/>
          <w:sz w:val="28"/>
          <w:szCs w:val="28"/>
        </w:rPr>
        <w:t>Профком студентов, администрация колледжа частично оплачивает билеты в театры, филармонию, музеи, поощряя малообеспеченных студентов.</w:t>
      </w:r>
    </w:p>
    <w:p w:rsidR="00E3252F" w:rsidRPr="00C750C4" w:rsidRDefault="00E3252F" w:rsidP="00E3252F">
      <w:pPr>
        <w:spacing w:after="0" w:line="240" w:lineRule="auto"/>
        <w:ind w:firstLine="567"/>
        <w:jc w:val="both"/>
        <w:rPr>
          <w:rFonts w:ascii="Times New Roman" w:hAnsi="Times New Roman"/>
          <w:sz w:val="28"/>
          <w:szCs w:val="28"/>
        </w:rPr>
      </w:pPr>
      <w:r w:rsidRPr="00C750C4">
        <w:rPr>
          <w:rFonts w:ascii="Times New Roman" w:hAnsi="Times New Roman"/>
          <w:sz w:val="28"/>
          <w:szCs w:val="28"/>
        </w:rPr>
        <w:t>При наличии средств, студентам – инвалидам и матерям – одиночкам предоставляется денежная дотация на отдых и лечение.</w:t>
      </w:r>
    </w:p>
    <w:p w:rsidR="00E3252F" w:rsidRPr="00C750C4" w:rsidRDefault="00E3252F" w:rsidP="00E3252F">
      <w:pPr>
        <w:spacing w:after="0" w:line="240" w:lineRule="auto"/>
        <w:ind w:firstLine="567"/>
        <w:jc w:val="both"/>
        <w:rPr>
          <w:rFonts w:ascii="Times New Roman" w:hAnsi="Times New Roman"/>
          <w:sz w:val="28"/>
          <w:szCs w:val="28"/>
        </w:rPr>
      </w:pPr>
      <w:r w:rsidRPr="00C750C4">
        <w:rPr>
          <w:rFonts w:ascii="Times New Roman" w:hAnsi="Times New Roman"/>
          <w:sz w:val="28"/>
          <w:szCs w:val="28"/>
        </w:rPr>
        <w:t>Особое внимание уделяется молодым студенческим семьями и семьям, имеющих малолетних детей. Проводятся семейные праздники, на которых вручаются ценные призы и подарки. По итогам культурно–массовых и спортивных мероприятий профком готовит ценные призы и подарки.</w:t>
      </w:r>
    </w:p>
    <w:p w:rsidR="00E3252F" w:rsidRPr="00C750C4" w:rsidRDefault="001D1A3D" w:rsidP="00E3252F">
      <w:pPr>
        <w:spacing w:after="0" w:line="240" w:lineRule="auto"/>
        <w:ind w:firstLine="567"/>
        <w:rPr>
          <w:rFonts w:ascii="Times New Roman" w:hAnsi="Times New Roman"/>
          <w:sz w:val="28"/>
          <w:szCs w:val="28"/>
        </w:rPr>
      </w:pPr>
      <w:r w:rsidRPr="00C750C4">
        <w:rPr>
          <w:rFonts w:ascii="Times New Roman" w:hAnsi="Times New Roman"/>
          <w:sz w:val="28"/>
          <w:szCs w:val="28"/>
        </w:rPr>
        <w:t>В колледже активно работает социально-психологическая  служба.</w:t>
      </w:r>
    </w:p>
    <w:p w:rsidR="00CF6EA7" w:rsidRPr="00C750C4" w:rsidRDefault="00CF6EA7" w:rsidP="00CF6EA7">
      <w:pPr>
        <w:pStyle w:val="51"/>
        <w:ind w:firstLine="567"/>
        <w:rPr>
          <w:color w:val="auto"/>
          <w:sz w:val="28"/>
          <w:szCs w:val="28"/>
        </w:rPr>
      </w:pPr>
      <w:r w:rsidRPr="00C750C4">
        <w:rPr>
          <w:color w:val="auto"/>
          <w:sz w:val="28"/>
          <w:szCs w:val="28"/>
        </w:rPr>
        <w:t xml:space="preserve">Основные направления работы социального педагога: </w:t>
      </w:r>
    </w:p>
    <w:p w:rsidR="00CF6EA7" w:rsidRPr="00C750C4" w:rsidRDefault="00CF6EA7" w:rsidP="00AD0CB9">
      <w:pPr>
        <w:pStyle w:val="af0"/>
        <w:numPr>
          <w:ilvl w:val="0"/>
          <w:numId w:val="39"/>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Содействовать созданию обстановки психологического комфорта и безопасности личности студентов, обеспечению охраны их жизни и здоровья.</w:t>
      </w:r>
    </w:p>
    <w:p w:rsidR="00CF6EA7" w:rsidRPr="00C750C4" w:rsidRDefault="00CF6EA7" w:rsidP="00AD0CB9">
      <w:pPr>
        <w:pStyle w:val="af0"/>
        <w:numPr>
          <w:ilvl w:val="0"/>
          <w:numId w:val="39"/>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Выявлять интересы и потребности, трудности и проблемы, конфликтные ситуации, отклонения в поведении студентов и своевременное оказание им социальной помощи и поддержки.</w:t>
      </w:r>
    </w:p>
    <w:p w:rsidR="00CF6EA7" w:rsidRPr="00C750C4" w:rsidRDefault="00CF6EA7" w:rsidP="00AD0CB9">
      <w:pPr>
        <w:pStyle w:val="af0"/>
        <w:numPr>
          <w:ilvl w:val="0"/>
          <w:numId w:val="39"/>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Осуществлять комплекс мероприятий по воспитанию, развитию и социальной защите и помощи студента в учреждении.</w:t>
      </w:r>
    </w:p>
    <w:p w:rsidR="00BA63D6" w:rsidRPr="00C750C4" w:rsidRDefault="00CF6EA7" w:rsidP="000C468D">
      <w:pPr>
        <w:pStyle w:val="af0"/>
        <w:numPr>
          <w:ilvl w:val="0"/>
          <w:numId w:val="39"/>
        </w:numPr>
        <w:spacing w:after="0" w:line="240" w:lineRule="auto"/>
        <w:ind w:left="851" w:hanging="284"/>
        <w:jc w:val="both"/>
        <w:rPr>
          <w:sz w:val="28"/>
          <w:szCs w:val="28"/>
        </w:rPr>
      </w:pPr>
      <w:r w:rsidRPr="00C750C4">
        <w:rPr>
          <w:rFonts w:ascii="Times New Roman" w:hAnsi="Times New Roman"/>
          <w:sz w:val="28"/>
          <w:szCs w:val="28"/>
        </w:rPr>
        <w:t xml:space="preserve">Взаимодействовать с преподавателями, родителями (лицами, их заменяющими), специалистами социальных служб, с благотворительными организациями. </w:t>
      </w:r>
    </w:p>
    <w:p w:rsidR="000C468D" w:rsidRPr="00C750C4" w:rsidRDefault="00CF6EA7" w:rsidP="000C468D">
      <w:pPr>
        <w:pStyle w:val="51"/>
        <w:ind w:firstLine="567"/>
        <w:rPr>
          <w:color w:val="auto"/>
          <w:sz w:val="28"/>
          <w:szCs w:val="28"/>
        </w:rPr>
      </w:pPr>
      <w:r w:rsidRPr="00C750C4">
        <w:rPr>
          <w:color w:val="auto"/>
          <w:sz w:val="28"/>
          <w:szCs w:val="28"/>
        </w:rPr>
        <w:t>Кроме того в колледже р</w:t>
      </w:r>
      <w:r w:rsidR="00D43ED9" w:rsidRPr="00C750C4">
        <w:rPr>
          <w:color w:val="auto"/>
          <w:sz w:val="28"/>
          <w:szCs w:val="28"/>
        </w:rPr>
        <w:t>аботает</w:t>
      </w:r>
      <w:r w:rsidR="009C3E7C" w:rsidRPr="00C750C4">
        <w:rPr>
          <w:color w:val="auto"/>
          <w:sz w:val="28"/>
          <w:szCs w:val="28"/>
        </w:rPr>
        <w:t xml:space="preserve"> кабинет</w:t>
      </w:r>
      <w:r w:rsidR="00D43ED9" w:rsidRPr="00C750C4">
        <w:rPr>
          <w:color w:val="auto"/>
          <w:sz w:val="28"/>
          <w:szCs w:val="28"/>
        </w:rPr>
        <w:t xml:space="preserve"> педагога - психолога.</w:t>
      </w:r>
    </w:p>
    <w:p w:rsidR="000C468D" w:rsidRPr="00C750C4" w:rsidRDefault="000C468D" w:rsidP="000C468D">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 xml:space="preserve">Работа практического психолога в системе образования осуществляется по следующим основным направлениям: </w:t>
      </w:r>
    </w:p>
    <w:p w:rsidR="000C468D" w:rsidRPr="00C750C4" w:rsidRDefault="000C468D" w:rsidP="000C468D">
      <w:pPr>
        <w:pStyle w:val="af0"/>
        <w:numPr>
          <w:ilvl w:val="1"/>
          <w:numId w:val="48"/>
        </w:numPr>
        <w:spacing w:after="0" w:line="240" w:lineRule="auto"/>
        <w:ind w:left="851" w:hanging="284"/>
        <w:jc w:val="both"/>
        <w:rPr>
          <w:rFonts w:ascii="Times New Roman" w:hAnsi="Times New Roman"/>
          <w:sz w:val="28"/>
          <w:szCs w:val="28"/>
        </w:rPr>
      </w:pPr>
      <w:r w:rsidRPr="00C750C4">
        <w:rPr>
          <w:rFonts w:ascii="Times New Roman" w:hAnsi="Times New Roman"/>
          <w:bCs/>
          <w:iCs/>
          <w:sz w:val="28"/>
          <w:szCs w:val="28"/>
        </w:rPr>
        <w:t xml:space="preserve">Психологическое просвещение </w:t>
      </w:r>
      <w:r w:rsidRPr="00C750C4">
        <w:rPr>
          <w:rFonts w:ascii="Times New Roman" w:hAnsi="Times New Roman"/>
          <w:sz w:val="28"/>
          <w:szCs w:val="28"/>
        </w:rPr>
        <w:t xml:space="preserve">направлено на приобщение участников образовательной деятельности к психологическим знаниям (лекции, беседы, семинары, выставки, подбор литературы и др.). </w:t>
      </w:r>
    </w:p>
    <w:p w:rsidR="000C468D" w:rsidRPr="00C750C4" w:rsidRDefault="000C468D" w:rsidP="000C468D">
      <w:pPr>
        <w:pStyle w:val="af0"/>
        <w:numPr>
          <w:ilvl w:val="1"/>
          <w:numId w:val="48"/>
        </w:numPr>
        <w:spacing w:after="0" w:line="240" w:lineRule="auto"/>
        <w:ind w:left="851" w:hanging="284"/>
        <w:jc w:val="both"/>
        <w:rPr>
          <w:rFonts w:ascii="Times New Roman" w:hAnsi="Times New Roman"/>
          <w:sz w:val="28"/>
          <w:szCs w:val="28"/>
        </w:rPr>
      </w:pPr>
      <w:r w:rsidRPr="00C750C4">
        <w:rPr>
          <w:rFonts w:ascii="Times New Roman" w:hAnsi="Times New Roman"/>
          <w:bCs/>
          <w:iCs/>
          <w:sz w:val="28"/>
          <w:szCs w:val="28"/>
        </w:rPr>
        <w:t xml:space="preserve">Психопрофилактическая работа — </w:t>
      </w:r>
      <w:r w:rsidRPr="00C750C4">
        <w:rPr>
          <w:rFonts w:ascii="Times New Roman" w:hAnsi="Times New Roman"/>
          <w:sz w:val="28"/>
          <w:szCs w:val="28"/>
        </w:rPr>
        <w:t>своевременное предупреждение нарушений в становлении личности студента.</w:t>
      </w:r>
    </w:p>
    <w:p w:rsidR="000C468D" w:rsidRPr="00C750C4" w:rsidRDefault="000C468D" w:rsidP="000C468D">
      <w:pPr>
        <w:pStyle w:val="af0"/>
        <w:numPr>
          <w:ilvl w:val="1"/>
          <w:numId w:val="48"/>
        </w:numPr>
        <w:spacing w:after="0" w:line="240" w:lineRule="auto"/>
        <w:ind w:left="851" w:hanging="284"/>
        <w:jc w:val="both"/>
        <w:rPr>
          <w:rFonts w:ascii="Times New Roman" w:hAnsi="Times New Roman"/>
          <w:sz w:val="28"/>
          <w:szCs w:val="28"/>
        </w:rPr>
      </w:pPr>
      <w:r w:rsidRPr="00C750C4">
        <w:rPr>
          <w:rFonts w:ascii="Times New Roman" w:hAnsi="Times New Roman"/>
          <w:bCs/>
          <w:iCs/>
          <w:sz w:val="28"/>
          <w:szCs w:val="28"/>
        </w:rPr>
        <w:t xml:space="preserve">Психодиагностическая работа </w:t>
      </w:r>
      <w:r w:rsidRPr="00C750C4">
        <w:rPr>
          <w:rFonts w:ascii="Times New Roman" w:hAnsi="Times New Roman"/>
          <w:sz w:val="28"/>
          <w:szCs w:val="28"/>
        </w:rPr>
        <w:t>— психолого-педагогическое исследование детей на протяжении всего периода обучения, выявление индивидуальных особенностей их развития, определение причин выявленных нарушений развития личности, разработку практических рекомендаций.</w:t>
      </w:r>
    </w:p>
    <w:p w:rsidR="000C468D" w:rsidRPr="00C750C4" w:rsidRDefault="000C468D" w:rsidP="000C468D">
      <w:pPr>
        <w:pStyle w:val="af0"/>
        <w:numPr>
          <w:ilvl w:val="1"/>
          <w:numId w:val="48"/>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Психокоррекционная работа - разработка программ коррекции, направлена на устранение отклонений в соцадаптации и психологическую помощь лицам, оказавшимся в экстремальной и критической жизненной ситуации.</w:t>
      </w:r>
    </w:p>
    <w:p w:rsidR="000C468D" w:rsidRPr="00C750C4" w:rsidRDefault="000C468D" w:rsidP="000C468D">
      <w:pPr>
        <w:pStyle w:val="af0"/>
        <w:numPr>
          <w:ilvl w:val="1"/>
          <w:numId w:val="48"/>
        </w:numPr>
        <w:spacing w:after="0" w:line="240" w:lineRule="auto"/>
        <w:ind w:left="851" w:hanging="284"/>
        <w:jc w:val="both"/>
        <w:rPr>
          <w:rStyle w:val="af7"/>
          <w:rFonts w:ascii="Times New Roman" w:hAnsi="Times New Roman"/>
          <w:sz w:val="28"/>
          <w:szCs w:val="28"/>
        </w:rPr>
      </w:pPr>
      <w:r w:rsidRPr="00C750C4">
        <w:rPr>
          <w:rStyle w:val="af7"/>
          <w:rFonts w:ascii="Times New Roman" w:eastAsia="@Arial Unicode MS" w:hAnsi="Times New Roman"/>
          <w:sz w:val="28"/>
          <w:szCs w:val="28"/>
        </w:rPr>
        <w:t>Интеграция студентов с ОВЗ в образовательную среду и создание  системы психолого-педагогического сопровождения студентов с ограниченными возможностями здоровья, детей-инвалидов, студентов с особыми образовательными потребностями.</w:t>
      </w:r>
    </w:p>
    <w:p w:rsidR="000C468D" w:rsidRPr="00C750C4" w:rsidRDefault="000C468D" w:rsidP="000C468D">
      <w:pPr>
        <w:pStyle w:val="af0"/>
        <w:numPr>
          <w:ilvl w:val="1"/>
          <w:numId w:val="48"/>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Совместно с социальным педагогом разработка программы по формированию социальной компетентности у детей-сирот и детей, оставшихся без попечения родителей подросткового возраста.</w:t>
      </w:r>
    </w:p>
    <w:p w:rsidR="000C468D" w:rsidRPr="00C750C4" w:rsidRDefault="000C468D" w:rsidP="00BE1D2E">
      <w:pPr>
        <w:pStyle w:val="af0"/>
        <w:numPr>
          <w:ilvl w:val="1"/>
          <w:numId w:val="48"/>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Психолого</w:t>
      </w:r>
      <w:r w:rsidR="0090779C">
        <w:rPr>
          <w:rFonts w:ascii="Times New Roman" w:hAnsi="Times New Roman"/>
          <w:sz w:val="28"/>
          <w:szCs w:val="28"/>
        </w:rPr>
        <w:t>-</w:t>
      </w:r>
      <w:r w:rsidRPr="00C750C4">
        <w:rPr>
          <w:rFonts w:ascii="Times New Roman" w:hAnsi="Times New Roman"/>
          <w:sz w:val="28"/>
          <w:szCs w:val="28"/>
        </w:rPr>
        <w:t>педагогическое сопровождение профессионального самоопределения студентов в условиях среднего профессионального образования. Цель направления работы: формирование конкурентоспособного специалиста, педагога-профессионала, обладающего профессиональными компетенциями.</w:t>
      </w:r>
    </w:p>
    <w:p w:rsidR="00D43ED9" w:rsidRPr="00C750C4" w:rsidRDefault="00D43ED9" w:rsidP="00D43ED9">
      <w:pPr>
        <w:pStyle w:val="51"/>
        <w:ind w:firstLine="567"/>
        <w:rPr>
          <w:color w:val="auto"/>
          <w:sz w:val="28"/>
          <w:szCs w:val="28"/>
        </w:rPr>
      </w:pPr>
      <w:r w:rsidRPr="00C750C4">
        <w:rPr>
          <w:color w:val="auto"/>
          <w:sz w:val="28"/>
          <w:szCs w:val="28"/>
        </w:rPr>
        <w:t xml:space="preserve">Воспитательная работа ведется в соответствии с годовым планом работы с разделами по направлениям и планами работы педагога-организатора. Вопросы и проблемы состояния и совершенствования воспитательного процесса рассматриваются </w:t>
      </w:r>
      <w:r w:rsidR="00B010AD" w:rsidRPr="00C750C4">
        <w:rPr>
          <w:color w:val="auto"/>
          <w:sz w:val="28"/>
          <w:szCs w:val="28"/>
        </w:rPr>
        <w:t>н</w:t>
      </w:r>
      <w:r w:rsidRPr="00C750C4">
        <w:rPr>
          <w:color w:val="auto"/>
          <w:sz w:val="28"/>
          <w:szCs w:val="28"/>
        </w:rPr>
        <w:t xml:space="preserve">а заседаниях педагогического совета. </w:t>
      </w:r>
    </w:p>
    <w:p w:rsidR="00B010AD" w:rsidRPr="00C750C4" w:rsidRDefault="00B010AD" w:rsidP="00B010AD">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Воспитательная работа, проводимая в колледже многообразна: это воспитание в процессе обучения, воспитание в обществе и коллективе, семье и колледже, это самовоспитание и перевоспитание, это многообразная воспитательная работа в процессе труда и общения, общественной деятельности, самодеятельности, творчества и самоуправлении. Воспитательные задачи колледжа реализуются в совместной учебной, творческой, производственной и общественной деятельности обучающихся и преподавателей. Направляет и координирует воспитательную работу в колледже методическое объединение классных руководителей, которое оказывает методическую и практическую помощь в деле воспитания молодежи. На его заседаниях, которые проводятся 1 раз в месяц, обсуждаются теоретические вопросы воспитания, идет обмен опытом, дается оценка деятельности классных руководителей, обсуждаются планы работы, даются </w:t>
      </w:r>
      <w:r w:rsidRPr="00C750C4">
        <w:rPr>
          <w:rFonts w:ascii="Times New Roman" w:hAnsi="Times New Roman"/>
          <w:sz w:val="28"/>
          <w:szCs w:val="28"/>
        </w:rPr>
        <w:lastRenderedPageBreak/>
        <w:t>методические рекомендации к проведению классных часов и различных мероприятий. Годовой план методического объединения классных руководителей утверждается директором. Отчет о проделанной работе за месяц заслушивается на методическом совещании классных руководителей.</w:t>
      </w:r>
    </w:p>
    <w:p w:rsidR="00B010AD" w:rsidRPr="00C750C4" w:rsidRDefault="005772A4" w:rsidP="00EF0F80">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iCs/>
          <w:spacing w:val="-4"/>
          <w:sz w:val="28"/>
          <w:szCs w:val="28"/>
        </w:rPr>
        <w:t>Управленческая деятельность студенческого коллектива</w:t>
      </w:r>
      <w:r w:rsidR="00BE1D2E" w:rsidRPr="00C750C4">
        <w:rPr>
          <w:rFonts w:ascii="Times New Roman" w:hAnsi="Times New Roman"/>
          <w:iCs/>
          <w:spacing w:val="-4"/>
          <w:sz w:val="28"/>
          <w:szCs w:val="28"/>
        </w:rPr>
        <w:t xml:space="preserve"> </w:t>
      </w:r>
      <w:r w:rsidR="00B010AD" w:rsidRPr="00C750C4">
        <w:rPr>
          <w:rFonts w:ascii="Times New Roman" w:hAnsi="Times New Roman"/>
          <w:spacing w:val="-2"/>
          <w:sz w:val="28"/>
          <w:szCs w:val="28"/>
        </w:rPr>
        <w:t>предполагает</w:t>
      </w:r>
      <w:r w:rsidR="00BE1D2E" w:rsidRPr="00C750C4">
        <w:rPr>
          <w:rFonts w:ascii="Times New Roman" w:hAnsi="Times New Roman"/>
          <w:spacing w:val="-2"/>
          <w:sz w:val="28"/>
          <w:szCs w:val="28"/>
        </w:rPr>
        <w:t xml:space="preserve"> </w:t>
      </w:r>
      <w:r w:rsidR="00B010AD" w:rsidRPr="00C750C4">
        <w:rPr>
          <w:rFonts w:ascii="Times New Roman" w:hAnsi="Times New Roman"/>
          <w:sz w:val="28"/>
          <w:szCs w:val="28"/>
        </w:rPr>
        <w:t>привитие студентам навыков управленческой деятельности, технологий принятия управленческих решений и эффективных способов их реализации.</w:t>
      </w:r>
    </w:p>
    <w:p w:rsidR="00B010AD" w:rsidRPr="00C750C4" w:rsidRDefault="00B010AD"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Главная задача деятельности Совета студенческого самоуправления - приобщение студентов к участию в планировании, проектировании, организации воспитательного процесса, с приобретением опыта общения и практических действий.  </w:t>
      </w:r>
    </w:p>
    <w:p w:rsidR="00B010AD" w:rsidRPr="00C750C4" w:rsidRDefault="00B010AD"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t>Совет студентов состоит из старост и профоргов учебных групп. Коллектив Совета общим открытым голосованием выбирает председателя сроком на один год.</w:t>
      </w:r>
    </w:p>
    <w:p w:rsidR="000F1A56" w:rsidRPr="00C750C4" w:rsidRDefault="000F1A56"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t>Н</w:t>
      </w:r>
      <w:r w:rsidR="00B010AD" w:rsidRPr="00C750C4">
        <w:rPr>
          <w:rFonts w:ascii="Times New Roman" w:hAnsi="Times New Roman"/>
          <w:sz w:val="28"/>
          <w:szCs w:val="28"/>
        </w:rPr>
        <w:t>а заседании Совета приглашаются члены администрации, главный бухгалтер, заведующие отделениями, педагог-психолог, социальный педагог, председатель ПК студентов, классные руководители, медицинский работник, заведующая библиотекой</w:t>
      </w:r>
      <w:r w:rsidRPr="00C750C4">
        <w:rPr>
          <w:rFonts w:ascii="Times New Roman" w:hAnsi="Times New Roman"/>
          <w:sz w:val="28"/>
          <w:szCs w:val="28"/>
        </w:rPr>
        <w:t>.</w:t>
      </w:r>
    </w:p>
    <w:p w:rsidR="00B010AD" w:rsidRPr="00C750C4" w:rsidRDefault="00B010AD"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Виды деятельности Совета студентов: </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отчеты старост по учебе и дисциплине за неделю, учебный семестр, учебный год;</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организация дежурства, генеральных уборок, проведение субботников;</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 xml:space="preserve">наложение дисциплинарных взысканий; </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организация внеклассных мероприятий;</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организация шефской работы с детьми на базе образовательных школ, школ-интернатов, детских дошкольных учреждений;</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 xml:space="preserve">участие в олимпиадах, конкурсах, фестивалях, спортивных соревнованиях; </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посещение выставок художественного творчества, театральных спектаклей, концертов;</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подготовка и проведение профессиональных праздников;</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 xml:space="preserve">выпуск радиогазеты, стенной печати; </w:t>
      </w:r>
    </w:p>
    <w:p w:rsidR="00B010AD" w:rsidRPr="00C750C4" w:rsidRDefault="00B010AD" w:rsidP="00AD0CB9">
      <w:pPr>
        <w:numPr>
          <w:ilvl w:val="0"/>
          <w:numId w:val="27"/>
        </w:numPr>
        <w:tabs>
          <w:tab w:val="clear" w:pos="795"/>
          <w:tab w:val="num"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утверждение списков студентов на все виды поощрения.</w:t>
      </w:r>
    </w:p>
    <w:p w:rsidR="00B010AD" w:rsidRPr="00C750C4" w:rsidRDefault="00B010AD"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На Совете выдвигаются кандидатуры студентов на районные, областные и региональные молодежные собрания и конференции. </w:t>
      </w:r>
    </w:p>
    <w:p w:rsidR="00B010AD" w:rsidRPr="00C750C4" w:rsidRDefault="00B010AD"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t>С целью координации деятельности учебных групп, обсуждения вопросов учебно-воспитательного процесса и социальной поддержки студентов при каждом отделении колледжа создан орган студенческого самоуправления – старостат, объединяющий старост групп отделений и работающий под руководством заведующих отделениями.</w:t>
      </w:r>
    </w:p>
    <w:p w:rsidR="00B010AD" w:rsidRPr="00C750C4" w:rsidRDefault="00B010AD"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t>Старостат координирует работу старост групп, обсуждает вопросы успеваемости и посещаемости студентов, оказывает помощь в проведении культурно – массовой работы</w:t>
      </w:r>
    </w:p>
    <w:p w:rsidR="00B010AD" w:rsidRPr="00C750C4" w:rsidRDefault="00B010AD"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Один раз в месяц проводится общее заседание старостата всех отделений при директоре колледжа. Кроме этого, представители студентов от отделений принимает участие в работе Совета колледжа.</w:t>
      </w:r>
    </w:p>
    <w:p w:rsidR="00B010AD" w:rsidRPr="00C750C4" w:rsidRDefault="00B010AD"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t>Решаются вопросы жилищно</w:t>
      </w:r>
      <w:r w:rsidR="009C5B29" w:rsidRPr="00C750C4">
        <w:rPr>
          <w:rFonts w:ascii="Times New Roman" w:hAnsi="Times New Roman"/>
          <w:sz w:val="28"/>
          <w:szCs w:val="28"/>
        </w:rPr>
        <w:t>-</w:t>
      </w:r>
      <w:r w:rsidRPr="00C750C4">
        <w:rPr>
          <w:rFonts w:ascii="Times New Roman" w:hAnsi="Times New Roman"/>
          <w:sz w:val="28"/>
          <w:szCs w:val="28"/>
        </w:rPr>
        <w:t>бытового обслуживания, подводятся итоги рейдов по соблюдению санитарных норм и общественного порядка, организации досуга. Студенческий совет принимает решения о наказании  нарушителей общественного порядка и санитарных норм, награждении студентов</w:t>
      </w:r>
      <w:r w:rsidR="0032361A" w:rsidRPr="00C750C4">
        <w:rPr>
          <w:rFonts w:ascii="Times New Roman" w:hAnsi="Times New Roman"/>
          <w:sz w:val="28"/>
          <w:szCs w:val="28"/>
        </w:rPr>
        <w:t xml:space="preserve">. </w:t>
      </w:r>
      <w:r w:rsidRPr="00C750C4">
        <w:rPr>
          <w:rFonts w:ascii="Times New Roman" w:hAnsi="Times New Roman"/>
          <w:sz w:val="28"/>
          <w:szCs w:val="28"/>
        </w:rPr>
        <w:t>Кроме этого проводится большая индивидуальная воспитательная работа со студентами и их родителями.</w:t>
      </w:r>
    </w:p>
    <w:p w:rsidR="00AD5E83" w:rsidRPr="00C750C4" w:rsidRDefault="00B876AF" w:rsidP="009C5B29">
      <w:pPr>
        <w:pStyle w:val="11"/>
        <w:spacing w:before="0" w:after="0"/>
        <w:ind w:firstLine="567"/>
        <w:jc w:val="both"/>
        <w:rPr>
          <w:rFonts w:cs="Times New Roman"/>
          <w:b w:val="0"/>
        </w:rPr>
      </w:pPr>
      <w:r w:rsidRPr="00C750C4">
        <w:rPr>
          <w:rFonts w:cs="Times New Roman"/>
          <w:b w:val="0"/>
        </w:rPr>
        <w:t>Основны</w:t>
      </w:r>
      <w:r w:rsidR="003806CA" w:rsidRPr="00C750C4">
        <w:rPr>
          <w:rFonts w:cs="Times New Roman"/>
          <w:b w:val="0"/>
        </w:rPr>
        <w:t>ми</w:t>
      </w:r>
      <w:r w:rsidRPr="00C750C4">
        <w:rPr>
          <w:rFonts w:cs="Times New Roman"/>
          <w:b w:val="0"/>
        </w:rPr>
        <w:t xml:space="preserve"> з</w:t>
      </w:r>
      <w:r w:rsidR="00AD5E83" w:rsidRPr="00C750C4">
        <w:rPr>
          <w:rFonts w:cs="Times New Roman"/>
          <w:b w:val="0"/>
        </w:rPr>
        <w:t>адач</w:t>
      </w:r>
      <w:r w:rsidR="003806CA" w:rsidRPr="00C750C4">
        <w:rPr>
          <w:rFonts w:cs="Times New Roman"/>
          <w:b w:val="0"/>
        </w:rPr>
        <w:t>ам</w:t>
      </w:r>
      <w:r w:rsidR="00AD5E83" w:rsidRPr="00C750C4">
        <w:rPr>
          <w:rFonts w:cs="Times New Roman"/>
          <w:b w:val="0"/>
        </w:rPr>
        <w:t>и</w:t>
      </w:r>
      <w:bookmarkStart w:id="4" w:name="_Toc238348492"/>
      <w:r w:rsidR="004C2B73" w:rsidRPr="00C750C4">
        <w:rPr>
          <w:rFonts w:cs="Times New Roman"/>
          <w:b w:val="0"/>
        </w:rPr>
        <w:t xml:space="preserve"> физического воспитания</w:t>
      </w:r>
      <w:bookmarkEnd w:id="4"/>
      <w:r w:rsidR="004C2B73" w:rsidRPr="00C750C4">
        <w:rPr>
          <w:rFonts w:cs="Times New Roman"/>
          <w:b w:val="0"/>
        </w:rPr>
        <w:t xml:space="preserve"> студентов</w:t>
      </w:r>
      <w:r w:rsidR="003806CA" w:rsidRPr="00C750C4">
        <w:rPr>
          <w:rFonts w:cs="Times New Roman"/>
          <w:b w:val="0"/>
        </w:rPr>
        <w:t xml:space="preserve"> являются</w:t>
      </w:r>
      <w:r w:rsidR="00AD5E83" w:rsidRPr="00C750C4">
        <w:rPr>
          <w:rFonts w:cs="Times New Roman"/>
          <w:b w:val="0"/>
        </w:rPr>
        <w:t>:</w:t>
      </w:r>
    </w:p>
    <w:p w:rsidR="00AD5E83" w:rsidRPr="00C750C4" w:rsidRDefault="00AD5E83" w:rsidP="00AD0CB9">
      <w:pPr>
        <w:pStyle w:val="af0"/>
        <w:numPr>
          <w:ilvl w:val="0"/>
          <w:numId w:val="49"/>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Повы</w:t>
      </w:r>
      <w:r w:rsidR="003806CA" w:rsidRPr="00C750C4">
        <w:rPr>
          <w:rFonts w:ascii="Times New Roman" w:hAnsi="Times New Roman"/>
          <w:sz w:val="28"/>
          <w:szCs w:val="28"/>
        </w:rPr>
        <w:t>шение</w:t>
      </w:r>
      <w:r w:rsidRPr="00C750C4">
        <w:rPr>
          <w:rFonts w:ascii="Times New Roman" w:hAnsi="Times New Roman"/>
          <w:sz w:val="28"/>
          <w:szCs w:val="28"/>
        </w:rPr>
        <w:t xml:space="preserve"> интерес</w:t>
      </w:r>
      <w:r w:rsidR="003806CA" w:rsidRPr="00C750C4">
        <w:rPr>
          <w:rFonts w:ascii="Times New Roman" w:hAnsi="Times New Roman"/>
          <w:sz w:val="28"/>
          <w:szCs w:val="28"/>
        </w:rPr>
        <w:t>а</w:t>
      </w:r>
      <w:r w:rsidRPr="00C750C4">
        <w:rPr>
          <w:rFonts w:ascii="Times New Roman" w:hAnsi="Times New Roman"/>
          <w:sz w:val="28"/>
          <w:szCs w:val="28"/>
        </w:rPr>
        <w:t xml:space="preserve"> студентов к занятиям физической культуры и спортом;</w:t>
      </w:r>
    </w:p>
    <w:p w:rsidR="00AD5E83" w:rsidRPr="00C750C4" w:rsidRDefault="00AD5E83" w:rsidP="00AD0CB9">
      <w:pPr>
        <w:pStyle w:val="af0"/>
        <w:numPr>
          <w:ilvl w:val="0"/>
          <w:numId w:val="49"/>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Организ</w:t>
      </w:r>
      <w:r w:rsidR="003806CA" w:rsidRPr="00C750C4">
        <w:rPr>
          <w:rFonts w:ascii="Times New Roman" w:hAnsi="Times New Roman"/>
          <w:sz w:val="28"/>
          <w:szCs w:val="28"/>
        </w:rPr>
        <w:t>ация</w:t>
      </w:r>
      <w:r w:rsidRPr="00C750C4">
        <w:rPr>
          <w:rFonts w:ascii="Times New Roman" w:hAnsi="Times New Roman"/>
          <w:sz w:val="28"/>
          <w:szCs w:val="28"/>
        </w:rPr>
        <w:t xml:space="preserve"> пропаганд</w:t>
      </w:r>
      <w:r w:rsidR="003806CA" w:rsidRPr="00C750C4">
        <w:rPr>
          <w:rFonts w:ascii="Times New Roman" w:hAnsi="Times New Roman"/>
          <w:sz w:val="28"/>
          <w:szCs w:val="28"/>
        </w:rPr>
        <w:t>ы</w:t>
      </w:r>
      <w:r w:rsidRPr="00C750C4">
        <w:rPr>
          <w:rFonts w:ascii="Times New Roman" w:hAnsi="Times New Roman"/>
          <w:sz w:val="28"/>
          <w:szCs w:val="28"/>
        </w:rPr>
        <w:t xml:space="preserve"> физической культуры и спорта;</w:t>
      </w:r>
    </w:p>
    <w:p w:rsidR="00AD5E83" w:rsidRPr="00C750C4" w:rsidRDefault="00AD5E83" w:rsidP="00AD0CB9">
      <w:pPr>
        <w:pStyle w:val="af0"/>
        <w:numPr>
          <w:ilvl w:val="0"/>
          <w:numId w:val="49"/>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Улучш</w:t>
      </w:r>
      <w:r w:rsidR="003806CA" w:rsidRPr="00C750C4">
        <w:rPr>
          <w:rFonts w:ascii="Times New Roman" w:hAnsi="Times New Roman"/>
          <w:sz w:val="28"/>
          <w:szCs w:val="28"/>
        </w:rPr>
        <w:t>ение</w:t>
      </w:r>
      <w:r w:rsidRPr="00C750C4">
        <w:rPr>
          <w:rFonts w:ascii="Times New Roman" w:hAnsi="Times New Roman"/>
          <w:sz w:val="28"/>
          <w:szCs w:val="28"/>
        </w:rPr>
        <w:t xml:space="preserve"> качеств</w:t>
      </w:r>
      <w:r w:rsidR="003806CA" w:rsidRPr="00C750C4">
        <w:rPr>
          <w:rFonts w:ascii="Times New Roman" w:hAnsi="Times New Roman"/>
          <w:sz w:val="28"/>
          <w:szCs w:val="28"/>
        </w:rPr>
        <w:t>а</w:t>
      </w:r>
      <w:r w:rsidRPr="00C750C4">
        <w:rPr>
          <w:rFonts w:ascii="Times New Roman" w:hAnsi="Times New Roman"/>
          <w:sz w:val="28"/>
          <w:szCs w:val="28"/>
        </w:rPr>
        <w:t xml:space="preserve"> процесса физического воспитания в колледже;</w:t>
      </w:r>
    </w:p>
    <w:p w:rsidR="00AD5E83" w:rsidRPr="00C750C4" w:rsidRDefault="00AD5E83" w:rsidP="00AD0CB9">
      <w:pPr>
        <w:pStyle w:val="af0"/>
        <w:numPr>
          <w:ilvl w:val="0"/>
          <w:numId w:val="49"/>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Расшир</w:t>
      </w:r>
      <w:r w:rsidR="003806CA" w:rsidRPr="00C750C4">
        <w:rPr>
          <w:rFonts w:ascii="Times New Roman" w:hAnsi="Times New Roman"/>
          <w:sz w:val="28"/>
          <w:szCs w:val="28"/>
        </w:rPr>
        <w:t>ение</w:t>
      </w:r>
      <w:r w:rsidRPr="00C750C4">
        <w:rPr>
          <w:rFonts w:ascii="Times New Roman" w:hAnsi="Times New Roman"/>
          <w:sz w:val="28"/>
          <w:szCs w:val="28"/>
        </w:rPr>
        <w:t xml:space="preserve"> «массов</w:t>
      </w:r>
      <w:r w:rsidR="003806CA" w:rsidRPr="00C750C4">
        <w:rPr>
          <w:rFonts w:ascii="Times New Roman" w:hAnsi="Times New Roman"/>
          <w:sz w:val="28"/>
          <w:szCs w:val="28"/>
        </w:rPr>
        <w:t>ого</w:t>
      </w:r>
      <w:r w:rsidRPr="00C750C4">
        <w:rPr>
          <w:rFonts w:ascii="Times New Roman" w:hAnsi="Times New Roman"/>
          <w:sz w:val="28"/>
          <w:szCs w:val="28"/>
        </w:rPr>
        <w:t xml:space="preserve"> спорт</w:t>
      </w:r>
      <w:r w:rsidR="003806CA" w:rsidRPr="00C750C4">
        <w:rPr>
          <w:rFonts w:ascii="Times New Roman" w:hAnsi="Times New Roman"/>
          <w:sz w:val="28"/>
          <w:szCs w:val="28"/>
        </w:rPr>
        <w:t>а</w:t>
      </w:r>
      <w:r w:rsidRPr="00C750C4">
        <w:rPr>
          <w:rFonts w:ascii="Times New Roman" w:hAnsi="Times New Roman"/>
          <w:sz w:val="28"/>
          <w:szCs w:val="28"/>
        </w:rPr>
        <w:t>» в колледже;</w:t>
      </w:r>
    </w:p>
    <w:p w:rsidR="00AD5E83" w:rsidRPr="00C750C4" w:rsidRDefault="00AD5E83" w:rsidP="00AD0CB9">
      <w:pPr>
        <w:pStyle w:val="af0"/>
        <w:numPr>
          <w:ilvl w:val="0"/>
          <w:numId w:val="49"/>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Укреп</w:t>
      </w:r>
      <w:r w:rsidR="003806CA" w:rsidRPr="00C750C4">
        <w:rPr>
          <w:rFonts w:ascii="Times New Roman" w:hAnsi="Times New Roman"/>
          <w:sz w:val="28"/>
          <w:szCs w:val="28"/>
        </w:rPr>
        <w:t>ление</w:t>
      </w:r>
      <w:r w:rsidRPr="00C750C4">
        <w:rPr>
          <w:rFonts w:ascii="Times New Roman" w:hAnsi="Times New Roman"/>
          <w:sz w:val="28"/>
          <w:szCs w:val="28"/>
        </w:rPr>
        <w:t xml:space="preserve"> состав</w:t>
      </w:r>
      <w:r w:rsidR="003806CA" w:rsidRPr="00C750C4">
        <w:rPr>
          <w:rFonts w:ascii="Times New Roman" w:hAnsi="Times New Roman"/>
          <w:sz w:val="28"/>
          <w:szCs w:val="28"/>
        </w:rPr>
        <w:t>а</w:t>
      </w:r>
      <w:r w:rsidRPr="00C750C4">
        <w:rPr>
          <w:rFonts w:ascii="Times New Roman" w:hAnsi="Times New Roman"/>
          <w:sz w:val="28"/>
          <w:szCs w:val="28"/>
        </w:rPr>
        <w:t xml:space="preserve"> физкультурно-спортивных кадров;</w:t>
      </w:r>
    </w:p>
    <w:p w:rsidR="00AD5E83" w:rsidRPr="00C750C4" w:rsidRDefault="00AD5E83" w:rsidP="00AD0CB9">
      <w:pPr>
        <w:pStyle w:val="af0"/>
        <w:numPr>
          <w:ilvl w:val="0"/>
          <w:numId w:val="49"/>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Развит</w:t>
      </w:r>
      <w:r w:rsidR="003806CA" w:rsidRPr="00C750C4">
        <w:rPr>
          <w:rFonts w:ascii="Times New Roman" w:hAnsi="Times New Roman"/>
          <w:sz w:val="28"/>
          <w:szCs w:val="28"/>
        </w:rPr>
        <w:t>ие</w:t>
      </w:r>
      <w:r w:rsidRPr="00C750C4">
        <w:rPr>
          <w:rFonts w:ascii="Times New Roman" w:hAnsi="Times New Roman"/>
          <w:sz w:val="28"/>
          <w:szCs w:val="28"/>
        </w:rPr>
        <w:t xml:space="preserve"> инфраструктур</w:t>
      </w:r>
      <w:r w:rsidR="003806CA" w:rsidRPr="00C750C4">
        <w:rPr>
          <w:rFonts w:ascii="Times New Roman" w:hAnsi="Times New Roman"/>
          <w:sz w:val="28"/>
          <w:szCs w:val="28"/>
        </w:rPr>
        <w:t>ы</w:t>
      </w:r>
      <w:r w:rsidRPr="00C750C4">
        <w:rPr>
          <w:rFonts w:ascii="Times New Roman" w:hAnsi="Times New Roman"/>
          <w:sz w:val="28"/>
          <w:szCs w:val="28"/>
        </w:rPr>
        <w:t xml:space="preserve"> для занятий «массовым спортом» и спортом высших достижений.</w:t>
      </w:r>
    </w:p>
    <w:p w:rsidR="00AD5E83" w:rsidRPr="00C750C4" w:rsidRDefault="00AD5E83" w:rsidP="00EF0F80">
      <w:pPr>
        <w:spacing w:after="0" w:line="240" w:lineRule="auto"/>
        <w:ind w:firstLine="567"/>
        <w:jc w:val="both"/>
        <w:rPr>
          <w:rFonts w:ascii="Times New Roman" w:hAnsi="Times New Roman"/>
          <w:sz w:val="28"/>
          <w:szCs w:val="28"/>
        </w:rPr>
      </w:pPr>
      <w:r w:rsidRPr="00C750C4">
        <w:rPr>
          <w:rFonts w:ascii="Times New Roman" w:hAnsi="Times New Roman"/>
          <w:sz w:val="28"/>
          <w:szCs w:val="28"/>
        </w:rPr>
        <w:t>Основные принципы физического воспитания в колледже</w:t>
      </w:r>
      <w:r w:rsidR="009C5B29" w:rsidRPr="00C750C4">
        <w:rPr>
          <w:rFonts w:ascii="Times New Roman" w:hAnsi="Times New Roman"/>
          <w:sz w:val="28"/>
          <w:szCs w:val="28"/>
        </w:rPr>
        <w:t>.</w:t>
      </w:r>
    </w:p>
    <w:p w:rsidR="00AD5E83" w:rsidRPr="00C750C4" w:rsidRDefault="00AD5E83" w:rsidP="00AD0CB9">
      <w:pPr>
        <w:pStyle w:val="af0"/>
        <w:numPr>
          <w:ilvl w:val="1"/>
          <w:numId w:val="50"/>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Принцип оздоровительной направленности</w:t>
      </w:r>
      <w:r w:rsidR="009C5B29" w:rsidRPr="00C750C4">
        <w:rPr>
          <w:rFonts w:ascii="Times New Roman" w:hAnsi="Times New Roman"/>
          <w:sz w:val="28"/>
          <w:szCs w:val="28"/>
        </w:rPr>
        <w:t>.</w:t>
      </w:r>
    </w:p>
    <w:p w:rsidR="00AD5E83" w:rsidRPr="00C750C4" w:rsidRDefault="00AD5E83" w:rsidP="00AD0CB9">
      <w:pPr>
        <w:pStyle w:val="af0"/>
        <w:numPr>
          <w:ilvl w:val="1"/>
          <w:numId w:val="50"/>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Принцип связ</w:t>
      </w:r>
      <w:r w:rsidR="00B837A5" w:rsidRPr="00C750C4">
        <w:rPr>
          <w:rFonts w:ascii="Times New Roman" w:hAnsi="Times New Roman"/>
          <w:sz w:val="28"/>
          <w:szCs w:val="28"/>
        </w:rPr>
        <w:t>и</w:t>
      </w:r>
      <w:r w:rsidRPr="00C750C4">
        <w:rPr>
          <w:rFonts w:ascii="Times New Roman" w:hAnsi="Times New Roman"/>
          <w:sz w:val="28"/>
          <w:szCs w:val="28"/>
        </w:rPr>
        <w:t xml:space="preserve"> с </w:t>
      </w:r>
      <w:r w:rsidR="00B837A5" w:rsidRPr="00C750C4">
        <w:rPr>
          <w:rFonts w:ascii="Times New Roman" w:hAnsi="Times New Roman"/>
          <w:sz w:val="28"/>
          <w:szCs w:val="28"/>
        </w:rPr>
        <w:t>умственным, трудовым, нравственным и эстетическим  воспитанием.</w:t>
      </w:r>
    </w:p>
    <w:p w:rsidR="006B206B" w:rsidRPr="00C750C4" w:rsidRDefault="006B206B" w:rsidP="00AD0CB9">
      <w:pPr>
        <w:pStyle w:val="af0"/>
        <w:numPr>
          <w:ilvl w:val="1"/>
          <w:numId w:val="50"/>
        </w:numPr>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Принцип учета индивидуальных, половых, возрастных особенностей студентов.</w:t>
      </w:r>
    </w:p>
    <w:p w:rsidR="00EF0F80" w:rsidRPr="00C750C4" w:rsidRDefault="00EF0F80" w:rsidP="00B84DDF">
      <w:pPr>
        <w:widowControl w:val="0"/>
        <w:tabs>
          <w:tab w:val="left" w:pos="715"/>
        </w:tabs>
        <w:autoSpaceDE w:val="0"/>
        <w:autoSpaceDN w:val="0"/>
        <w:adjustRightInd w:val="0"/>
        <w:spacing w:after="0" w:line="240" w:lineRule="auto"/>
        <w:ind w:left="365"/>
        <w:jc w:val="both"/>
        <w:rPr>
          <w:rFonts w:ascii="Times New Roman" w:hAnsi="Times New Roman"/>
          <w:sz w:val="28"/>
          <w:szCs w:val="28"/>
        </w:rPr>
      </w:pPr>
    </w:p>
    <w:p w:rsidR="005772A4" w:rsidRPr="00C750C4" w:rsidRDefault="00B876AF" w:rsidP="00B84DDF">
      <w:pPr>
        <w:pStyle w:val="11"/>
        <w:tabs>
          <w:tab w:val="left" w:pos="540"/>
        </w:tabs>
        <w:spacing w:before="0" w:after="0"/>
        <w:ind w:firstLine="567"/>
        <w:rPr>
          <w:rFonts w:cs="Times New Roman"/>
        </w:rPr>
      </w:pPr>
      <w:r w:rsidRPr="00C750C4">
        <w:rPr>
          <w:rFonts w:cs="Times New Roman"/>
        </w:rPr>
        <w:t>Служба о</w:t>
      </w:r>
      <w:r w:rsidR="005772A4" w:rsidRPr="00C750C4">
        <w:rPr>
          <w:rFonts w:cs="Times New Roman"/>
        </w:rPr>
        <w:t>хран</w:t>
      </w:r>
      <w:r w:rsidRPr="00C750C4">
        <w:rPr>
          <w:rFonts w:cs="Times New Roman"/>
        </w:rPr>
        <w:t>ы</w:t>
      </w:r>
      <w:r w:rsidR="00AD5E4A" w:rsidRPr="00C750C4">
        <w:rPr>
          <w:rFonts w:cs="Times New Roman"/>
        </w:rPr>
        <w:t xml:space="preserve"> труда</w:t>
      </w:r>
    </w:p>
    <w:p w:rsidR="005772A4" w:rsidRPr="00C750C4" w:rsidRDefault="005772A4" w:rsidP="00B84DDF">
      <w:pPr>
        <w:spacing w:after="0" w:line="240" w:lineRule="auto"/>
        <w:ind w:firstLine="567"/>
        <w:jc w:val="both"/>
        <w:rPr>
          <w:rFonts w:ascii="Times New Roman" w:hAnsi="Times New Roman"/>
          <w:sz w:val="28"/>
          <w:szCs w:val="28"/>
        </w:rPr>
      </w:pPr>
      <w:r w:rsidRPr="00C750C4">
        <w:rPr>
          <w:rFonts w:ascii="Times New Roman" w:hAnsi="Times New Roman"/>
          <w:sz w:val="28"/>
          <w:szCs w:val="28"/>
        </w:rPr>
        <w:t>Основные задачи службы охраны труда:</w:t>
      </w:r>
    </w:p>
    <w:p w:rsidR="005772A4" w:rsidRPr="00C750C4" w:rsidRDefault="005772A4" w:rsidP="00AD0CB9">
      <w:pPr>
        <w:pStyle w:val="af6"/>
        <w:numPr>
          <w:ilvl w:val="0"/>
          <w:numId w:val="51"/>
        </w:numPr>
        <w:spacing w:before="0" w:beforeAutospacing="0" w:after="0" w:afterAutospacing="0"/>
        <w:ind w:left="851" w:hanging="284"/>
        <w:jc w:val="both"/>
        <w:rPr>
          <w:iCs/>
          <w:sz w:val="28"/>
          <w:szCs w:val="28"/>
        </w:rPr>
      </w:pPr>
      <w:r w:rsidRPr="00C750C4">
        <w:rPr>
          <w:iCs/>
          <w:sz w:val="28"/>
          <w:szCs w:val="28"/>
        </w:rPr>
        <w:t>организация работы по обеспечению выполнения сотрудниками колледжа требований охраны труда;</w:t>
      </w:r>
    </w:p>
    <w:p w:rsidR="005772A4" w:rsidRPr="00C750C4" w:rsidRDefault="005772A4" w:rsidP="00AD0CB9">
      <w:pPr>
        <w:pStyle w:val="af6"/>
        <w:numPr>
          <w:ilvl w:val="0"/>
          <w:numId w:val="51"/>
        </w:numPr>
        <w:spacing w:before="0" w:beforeAutospacing="0" w:after="0" w:afterAutospacing="0"/>
        <w:ind w:left="851" w:hanging="284"/>
        <w:jc w:val="both"/>
        <w:rPr>
          <w:iCs/>
          <w:sz w:val="28"/>
          <w:szCs w:val="28"/>
        </w:rPr>
      </w:pPr>
      <w:r w:rsidRPr="00C750C4">
        <w:rPr>
          <w:iCs/>
          <w:sz w:val="28"/>
          <w:szCs w:val="28"/>
        </w:rPr>
        <w:t xml:space="preserve">контроль </w:t>
      </w:r>
      <w:r w:rsidR="0090779C">
        <w:rPr>
          <w:iCs/>
          <w:sz w:val="28"/>
          <w:szCs w:val="28"/>
        </w:rPr>
        <w:t>над</w:t>
      </w:r>
      <w:r w:rsidRPr="00C750C4">
        <w:rPr>
          <w:iCs/>
          <w:sz w:val="28"/>
          <w:szCs w:val="28"/>
        </w:rPr>
        <w:t xml:space="preserve"> соблюдением сотрудниками законов и иных нормативных правовых актов об охране труда, коллективного договора;</w:t>
      </w:r>
    </w:p>
    <w:p w:rsidR="005772A4" w:rsidRPr="00C750C4" w:rsidRDefault="005772A4" w:rsidP="00AD0CB9">
      <w:pPr>
        <w:pStyle w:val="af6"/>
        <w:numPr>
          <w:ilvl w:val="0"/>
          <w:numId w:val="51"/>
        </w:numPr>
        <w:spacing w:before="0" w:beforeAutospacing="0" w:after="0" w:afterAutospacing="0"/>
        <w:ind w:left="851" w:hanging="284"/>
        <w:jc w:val="both"/>
        <w:rPr>
          <w:iCs/>
          <w:sz w:val="28"/>
          <w:szCs w:val="28"/>
        </w:rPr>
      </w:pPr>
      <w:r w:rsidRPr="00C750C4">
        <w:rPr>
          <w:iCs/>
          <w:sz w:val="28"/>
          <w:szCs w:val="28"/>
        </w:rPr>
        <w:t>организация профилактической работы по предупреждению производственного травматизма, профессиональных заболевани</w:t>
      </w:r>
      <w:r w:rsidR="0090779C">
        <w:rPr>
          <w:iCs/>
          <w:sz w:val="28"/>
          <w:szCs w:val="28"/>
        </w:rPr>
        <w:t>й</w:t>
      </w:r>
      <w:r w:rsidRPr="00C750C4">
        <w:rPr>
          <w:iCs/>
          <w:sz w:val="28"/>
          <w:szCs w:val="28"/>
        </w:rPr>
        <w:t>, а также работы по улучшению условия труда;</w:t>
      </w:r>
    </w:p>
    <w:p w:rsidR="005772A4" w:rsidRPr="00C750C4" w:rsidRDefault="005772A4" w:rsidP="00AD0CB9">
      <w:pPr>
        <w:pStyle w:val="af6"/>
        <w:numPr>
          <w:ilvl w:val="0"/>
          <w:numId w:val="51"/>
        </w:numPr>
        <w:spacing w:before="0" w:beforeAutospacing="0" w:after="0" w:afterAutospacing="0"/>
        <w:ind w:left="851" w:hanging="284"/>
        <w:jc w:val="both"/>
        <w:rPr>
          <w:iCs/>
          <w:sz w:val="28"/>
          <w:szCs w:val="28"/>
        </w:rPr>
      </w:pPr>
      <w:r w:rsidRPr="00C750C4">
        <w:rPr>
          <w:iCs/>
          <w:sz w:val="28"/>
          <w:szCs w:val="28"/>
        </w:rPr>
        <w:t>информирование и консультирование сотрудников и студентов образовательного учреждения, в том числе руководителя образовательного учреждения по вопросам охраны труда;</w:t>
      </w:r>
    </w:p>
    <w:p w:rsidR="005772A4" w:rsidRPr="00C750C4" w:rsidRDefault="005772A4" w:rsidP="00AD0CB9">
      <w:pPr>
        <w:pStyle w:val="af6"/>
        <w:numPr>
          <w:ilvl w:val="0"/>
          <w:numId w:val="51"/>
        </w:numPr>
        <w:spacing w:before="0" w:beforeAutospacing="0" w:after="0" w:afterAutospacing="0"/>
        <w:ind w:left="851" w:hanging="284"/>
        <w:jc w:val="both"/>
        <w:rPr>
          <w:iCs/>
          <w:sz w:val="28"/>
          <w:szCs w:val="28"/>
        </w:rPr>
      </w:pPr>
      <w:r w:rsidRPr="00C750C4">
        <w:rPr>
          <w:iCs/>
          <w:sz w:val="28"/>
          <w:szCs w:val="28"/>
        </w:rPr>
        <w:t>изучение и распределение передового опыта по охране труда, пропаганда вопросов охраны труда.</w:t>
      </w:r>
    </w:p>
    <w:p w:rsidR="005772A4" w:rsidRPr="00C750C4" w:rsidRDefault="005772A4" w:rsidP="00B84DDF">
      <w:pPr>
        <w:pStyle w:val="af6"/>
        <w:spacing w:before="0" w:beforeAutospacing="0" w:after="0" w:afterAutospacing="0"/>
        <w:ind w:firstLine="567"/>
        <w:jc w:val="both"/>
        <w:rPr>
          <w:sz w:val="28"/>
          <w:szCs w:val="28"/>
        </w:rPr>
      </w:pPr>
      <w:r w:rsidRPr="00C750C4">
        <w:rPr>
          <w:iCs/>
          <w:sz w:val="28"/>
          <w:szCs w:val="28"/>
        </w:rPr>
        <w:t>Основной целью улучшения условий труда и безопасного учебного процесса в колледже является</w:t>
      </w:r>
      <w:r w:rsidRPr="00C750C4">
        <w:rPr>
          <w:sz w:val="28"/>
          <w:szCs w:val="28"/>
        </w:rPr>
        <w:t xml:space="preserve"> достижение </w:t>
      </w:r>
      <w:r w:rsidRPr="00C750C4">
        <w:rPr>
          <w:iCs/>
          <w:sz w:val="28"/>
          <w:szCs w:val="28"/>
        </w:rPr>
        <w:t xml:space="preserve">социального эффекта, </w:t>
      </w:r>
      <w:r w:rsidRPr="00C750C4">
        <w:rPr>
          <w:sz w:val="28"/>
          <w:szCs w:val="28"/>
        </w:rPr>
        <w:t>т.е. обеспечение безопасности труда и обучения, сохранение жизни и здоровья сотрудников и студентов колледж, исключения несчастных случаев и заболеваний в ходе учебно-производственной деятельности.</w:t>
      </w:r>
    </w:p>
    <w:p w:rsidR="005772A4" w:rsidRPr="00C750C4" w:rsidRDefault="005772A4" w:rsidP="00B84DDF">
      <w:pPr>
        <w:pStyle w:val="af6"/>
        <w:spacing w:before="0" w:beforeAutospacing="0" w:after="0" w:afterAutospacing="0"/>
        <w:ind w:firstLine="567"/>
        <w:jc w:val="both"/>
        <w:rPr>
          <w:sz w:val="28"/>
          <w:szCs w:val="28"/>
        </w:rPr>
      </w:pPr>
      <w:r w:rsidRPr="00C750C4">
        <w:rPr>
          <w:sz w:val="28"/>
          <w:szCs w:val="28"/>
        </w:rPr>
        <w:lastRenderedPageBreak/>
        <w:t>Улучшение условий труда и учебного процесса должно давать следующие результаты:</w:t>
      </w:r>
    </w:p>
    <w:p w:rsidR="005772A4" w:rsidRPr="00C750C4" w:rsidRDefault="005772A4" w:rsidP="00AD0CB9">
      <w:pPr>
        <w:pStyle w:val="af6"/>
        <w:numPr>
          <w:ilvl w:val="0"/>
          <w:numId w:val="52"/>
        </w:numPr>
        <w:spacing w:before="0" w:beforeAutospacing="0" w:after="0" w:afterAutospacing="0"/>
        <w:ind w:left="851" w:hanging="284"/>
        <w:jc w:val="both"/>
        <w:rPr>
          <w:iCs/>
          <w:sz w:val="28"/>
          <w:szCs w:val="28"/>
        </w:rPr>
      </w:pPr>
      <w:r w:rsidRPr="00C750C4">
        <w:rPr>
          <w:iCs/>
          <w:sz w:val="28"/>
          <w:szCs w:val="28"/>
        </w:rPr>
        <w:t>непрерывность участия студентов и сотрудников колледжа в учебном процессе;</w:t>
      </w:r>
    </w:p>
    <w:p w:rsidR="005772A4" w:rsidRPr="00C750C4" w:rsidRDefault="005772A4" w:rsidP="00AD0CB9">
      <w:pPr>
        <w:pStyle w:val="af6"/>
        <w:numPr>
          <w:ilvl w:val="0"/>
          <w:numId w:val="52"/>
        </w:numPr>
        <w:spacing w:before="0" w:beforeAutospacing="0" w:after="0" w:afterAutospacing="0"/>
        <w:ind w:left="851" w:hanging="284"/>
        <w:jc w:val="both"/>
        <w:rPr>
          <w:sz w:val="28"/>
          <w:szCs w:val="28"/>
        </w:rPr>
      </w:pPr>
      <w:r w:rsidRPr="00C750C4">
        <w:rPr>
          <w:sz w:val="28"/>
          <w:szCs w:val="28"/>
        </w:rPr>
        <w:t xml:space="preserve">сокращение затрат, связанных с компенсациями с вредными и тяжелыми условиями труда; </w:t>
      </w:r>
    </w:p>
    <w:p w:rsidR="005772A4" w:rsidRPr="00C750C4" w:rsidRDefault="005772A4" w:rsidP="00AD0CB9">
      <w:pPr>
        <w:pStyle w:val="af6"/>
        <w:numPr>
          <w:ilvl w:val="0"/>
          <w:numId w:val="52"/>
        </w:numPr>
        <w:spacing w:before="0" w:beforeAutospacing="0" w:after="0" w:afterAutospacing="0"/>
        <w:ind w:left="851" w:hanging="284"/>
        <w:jc w:val="both"/>
        <w:rPr>
          <w:sz w:val="28"/>
          <w:szCs w:val="28"/>
        </w:rPr>
      </w:pPr>
      <w:r w:rsidRPr="00C750C4">
        <w:rPr>
          <w:sz w:val="28"/>
          <w:szCs w:val="28"/>
        </w:rPr>
        <w:t xml:space="preserve">уменьшение потерь, связанных с травматизмом, профессиональной заболеваемостью; </w:t>
      </w:r>
    </w:p>
    <w:p w:rsidR="005772A4" w:rsidRPr="00C750C4" w:rsidRDefault="005772A4" w:rsidP="00AD0CB9">
      <w:pPr>
        <w:pStyle w:val="af6"/>
        <w:numPr>
          <w:ilvl w:val="0"/>
          <w:numId w:val="52"/>
        </w:numPr>
        <w:spacing w:before="0" w:beforeAutospacing="0" w:after="0" w:afterAutospacing="0"/>
        <w:ind w:left="851" w:hanging="284"/>
        <w:jc w:val="both"/>
        <w:rPr>
          <w:sz w:val="28"/>
          <w:szCs w:val="28"/>
        </w:rPr>
      </w:pPr>
      <w:r w:rsidRPr="00C750C4">
        <w:rPr>
          <w:sz w:val="28"/>
          <w:szCs w:val="28"/>
        </w:rPr>
        <w:t>уменьшение текучести кадров в колледж.</w:t>
      </w:r>
    </w:p>
    <w:p w:rsidR="005772A4" w:rsidRPr="00C750C4" w:rsidRDefault="005772A4" w:rsidP="00B84DDF">
      <w:pPr>
        <w:pStyle w:val="af6"/>
        <w:spacing w:before="0" w:beforeAutospacing="0" w:after="0" w:afterAutospacing="0"/>
        <w:ind w:firstLine="567"/>
        <w:jc w:val="both"/>
        <w:rPr>
          <w:sz w:val="28"/>
          <w:szCs w:val="28"/>
        </w:rPr>
      </w:pPr>
    </w:p>
    <w:p w:rsidR="005772A4" w:rsidRPr="00C750C4" w:rsidRDefault="00912B7D" w:rsidP="00B84DDF">
      <w:pPr>
        <w:pStyle w:val="11"/>
        <w:spacing w:before="0" w:after="0"/>
        <w:ind w:firstLine="567"/>
        <w:rPr>
          <w:rFonts w:cs="Times New Roman"/>
        </w:rPr>
      </w:pPr>
      <w:r w:rsidRPr="00C750C4">
        <w:rPr>
          <w:rFonts w:cs="Times New Roman"/>
        </w:rPr>
        <w:t>Служба пожарной безопасности</w:t>
      </w:r>
    </w:p>
    <w:p w:rsidR="005772A4" w:rsidRPr="00C750C4" w:rsidRDefault="00D51FA8" w:rsidP="00EF0F80">
      <w:pPr>
        <w:tabs>
          <w:tab w:val="left" w:pos="1134"/>
        </w:tabs>
        <w:spacing w:after="0" w:line="240" w:lineRule="auto"/>
        <w:ind w:firstLine="567"/>
        <w:jc w:val="both"/>
        <w:rPr>
          <w:rFonts w:ascii="Times New Roman" w:hAnsi="Times New Roman"/>
          <w:sz w:val="28"/>
          <w:szCs w:val="28"/>
        </w:rPr>
      </w:pPr>
      <w:r w:rsidRPr="00C750C4">
        <w:rPr>
          <w:rFonts w:ascii="Times New Roman" w:hAnsi="Times New Roman"/>
          <w:sz w:val="28"/>
          <w:szCs w:val="28"/>
        </w:rPr>
        <w:t>Приоритетные ц</w:t>
      </w:r>
      <w:r w:rsidR="005772A4" w:rsidRPr="00C750C4">
        <w:rPr>
          <w:rFonts w:ascii="Times New Roman" w:hAnsi="Times New Roman"/>
          <w:sz w:val="28"/>
          <w:szCs w:val="28"/>
        </w:rPr>
        <w:t>ели</w:t>
      </w:r>
      <w:bookmarkStart w:id="5" w:name="_Toc238348502"/>
      <w:r w:rsidR="00912B7D" w:rsidRPr="00C750C4">
        <w:rPr>
          <w:rFonts w:ascii="Times New Roman" w:hAnsi="Times New Roman"/>
          <w:sz w:val="28"/>
          <w:szCs w:val="28"/>
        </w:rPr>
        <w:t xml:space="preserve"> службы пожарной безопасност</w:t>
      </w:r>
      <w:bookmarkEnd w:id="5"/>
      <w:r w:rsidR="00912B7D" w:rsidRPr="00C750C4">
        <w:rPr>
          <w:rFonts w:ascii="Times New Roman" w:hAnsi="Times New Roman"/>
          <w:sz w:val="28"/>
          <w:szCs w:val="28"/>
        </w:rPr>
        <w:t>и</w:t>
      </w:r>
      <w:r w:rsidR="005772A4" w:rsidRPr="00C750C4">
        <w:rPr>
          <w:rFonts w:ascii="Times New Roman" w:hAnsi="Times New Roman"/>
          <w:sz w:val="28"/>
          <w:szCs w:val="28"/>
        </w:rPr>
        <w:t xml:space="preserve">: </w:t>
      </w:r>
    </w:p>
    <w:p w:rsidR="005772A4" w:rsidRPr="00C750C4" w:rsidRDefault="005772A4" w:rsidP="00AD0CB9">
      <w:pPr>
        <w:numPr>
          <w:ilvl w:val="0"/>
          <w:numId w:val="6"/>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Реализация государственной политики в области пожарной безопасности;</w:t>
      </w:r>
    </w:p>
    <w:p w:rsidR="005772A4" w:rsidRPr="00C750C4" w:rsidRDefault="005772A4" w:rsidP="00AD0CB9">
      <w:pPr>
        <w:numPr>
          <w:ilvl w:val="0"/>
          <w:numId w:val="6"/>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Повышение пожарной безопасности колледжа; </w:t>
      </w:r>
    </w:p>
    <w:p w:rsidR="005772A4" w:rsidRPr="00C750C4" w:rsidRDefault="005772A4" w:rsidP="00AD0CB9">
      <w:pPr>
        <w:numPr>
          <w:ilvl w:val="0"/>
          <w:numId w:val="6"/>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Создание безопасных условий в местах пребывания студентов,  преподавательского состава и обслуживающего колледжа;</w:t>
      </w:r>
    </w:p>
    <w:p w:rsidR="005772A4" w:rsidRPr="00C750C4" w:rsidRDefault="005772A4" w:rsidP="00AD0CB9">
      <w:pPr>
        <w:numPr>
          <w:ilvl w:val="0"/>
          <w:numId w:val="6"/>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Недопущение человеческих жертв и уменьшение материального ущерба от чрезвычайных ситуаций и пожаров</w:t>
      </w:r>
      <w:r w:rsidR="00741A8E" w:rsidRPr="00C750C4">
        <w:rPr>
          <w:rFonts w:ascii="Times New Roman" w:hAnsi="Times New Roman"/>
          <w:sz w:val="28"/>
          <w:szCs w:val="28"/>
        </w:rPr>
        <w:t>.</w:t>
      </w:r>
    </w:p>
    <w:p w:rsidR="005772A4" w:rsidRPr="00C750C4" w:rsidRDefault="005772A4" w:rsidP="00EF0F80">
      <w:pPr>
        <w:tabs>
          <w:tab w:val="left" w:pos="1134"/>
        </w:tabs>
        <w:spacing w:after="0" w:line="240" w:lineRule="auto"/>
        <w:ind w:firstLine="567"/>
        <w:jc w:val="both"/>
        <w:rPr>
          <w:rFonts w:ascii="Times New Roman" w:hAnsi="Times New Roman"/>
          <w:sz w:val="28"/>
          <w:szCs w:val="28"/>
        </w:rPr>
      </w:pPr>
      <w:r w:rsidRPr="00C750C4">
        <w:rPr>
          <w:rFonts w:ascii="Times New Roman" w:hAnsi="Times New Roman"/>
          <w:sz w:val="28"/>
          <w:szCs w:val="28"/>
        </w:rPr>
        <w:t>Задачи:</w:t>
      </w:r>
    </w:p>
    <w:p w:rsidR="005772A4" w:rsidRPr="00C750C4" w:rsidRDefault="005772A4" w:rsidP="00AD0CB9">
      <w:pPr>
        <w:numPr>
          <w:ilvl w:val="0"/>
          <w:numId w:val="7"/>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Проведение организационно-правовых мероприятий по обеспечению пожарной безопасности колледжа; </w:t>
      </w:r>
    </w:p>
    <w:p w:rsidR="005772A4" w:rsidRPr="00C750C4" w:rsidRDefault="005772A4" w:rsidP="00AD0CB9">
      <w:pPr>
        <w:numPr>
          <w:ilvl w:val="0"/>
          <w:numId w:val="7"/>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Совершенствование системы обеспечения пожарной безопасности для эффективного решения проблем предупреждения и ликвидации пожаров в колледже; </w:t>
      </w:r>
    </w:p>
    <w:p w:rsidR="005772A4" w:rsidRPr="00C750C4" w:rsidRDefault="005772A4" w:rsidP="00AD0CB9">
      <w:pPr>
        <w:numPr>
          <w:ilvl w:val="0"/>
          <w:numId w:val="7"/>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Обеспечение безопасного пребывания студентов, преподавательского состава и обслуживающего персонала в образовательных учреждениях на основе укрепления их материально-технической базы; </w:t>
      </w:r>
    </w:p>
    <w:p w:rsidR="005772A4" w:rsidRPr="00C750C4" w:rsidRDefault="005772A4" w:rsidP="00AD0CB9">
      <w:pPr>
        <w:numPr>
          <w:ilvl w:val="0"/>
          <w:numId w:val="7"/>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Выполнение первоочередных мероприятий по пожарной безопасности образовательных учреждений; </w:t>
      </w:r>
    </w:p>
    <w:p w:rsidR="005772A4" w:rsidRPr="00C750C4" w:rsidRDefault="005772A4" w:rsidP="00AD0CB9">
      <w:pPr>
        <w:numPr>
          <w:ilvl w:val="0"/>
          <w:numId w:val="7"/>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Совершенствование противопожарной пропаганды; </w:t>
      </w:r>
    </w:p>
    <w:p w:rsidR="005772A4" w:rsidRPr="00C750C4" w:rsidRDefault="005772A4" w:rsidP="00AD0CB9">
      <w:pPr>
        <w:numPr>
          <w:ilvl w:val="0"/>
          <w:numId w:val="8"/>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 xml:space="preserve">Повышение качества знаний студентов по правилам пожарной безопасности; </w:t>
      </w:r>
    </w:p>
    <w:p w:rsidR="005772A4" w:rsidRPr="00C750C4" w:rsidRDefault="005772A4" w:rsidP="00AD0CB9">
      <w:pPr>
        <w:numPr>
          <w:ilvl w:val="0"/>
          <w:numId w:val="8"/>
        </w:numPr>
        <w:tabs>
          <w:tab w:val="left" w:pos="851"/>
        </w:tabs>
        <w:spacing w:after="0" w:line="240" w:lineRule="auto"/>
        <w:ind w:left="851" w:hanging="284"/>
        <w:jc w:val="both"/>
        <w:rPr>
          <w:rFonts w:ascii="Times New Roman" w:hAnsi="Times New Roman"/>
          <w:sz w:val="28"/>
          <w:szCs w:val="28"/>
        </w:rPr>
      </w:pPr>
      <w:r w:rsidRPr="00C750C4">
        <w:rPr>
          <w:rFonts w:ascii="Times New Roman" w:hAnsi="Times New Roman"/>
          <w:sz w:val="28"/>
          <w:szCs w:val="28"/>
        </w:rPr>
        <w:t>Осознание преподавательским составом, обслуживающим персоналом колледжа важности и необходимости выполнения всех требований государственных инспекторов по пожарному надзору.</w:t>
      </w:r>
    </w:p>
    <w:p w:rsidR="005772A4" w:rsidRPr="00C750C4" w:rsidRDefault="005772A4" w:rsidP="00B84DDF">
      <w:pPr>
        <w:spacing w:after="0" w:line="240" w:lineRule="auto"/>
        <w:ind w:firstLine="567"/>
        <w:jc w:val="center"/>
        <w:rPr>
          <w:rFonts w:ascii="Times New Roman" w:hAnsi="Times New Roman"/>
          <w:sz w:val="28"/>
          <w:szCs w:val="28"/>
        </w:rPr>
      </w:pPr>
    </w:p>
    <w:p w:rsidR="00CC7722" w:rsidRPr="00C750C4" w:rsidRDefault="00405740" w:rsidP="00B84DDF">
      <w:pPr>
        <w:pStyle w:val="31"/>
        <w:ind w:left="0" w:firstLine="567"/>
        <w:jc w:val="center"/>
        <w:outlineLvl w:val="0"/>
        <w:rPr>
          <w:b/>
          <w:szCs w:val="28"/>
        </w:rPr>
      </w:pPr>
      <w:r w:rsidRPr="00C750C4">
        <w:rPr>
          <w:b/>
          <w:bCs/>
          <w:szCs w:val="28"/>
        </w:rPr>
        <w:t>Финансово-э</w:t>
      </w:r>
      <w:r w:rsidR="00CC7722" w:rsidRPr="00C750C4">
        <w:rPr>
          <w:b/>
          <w:bCs/>
          <w:szCs w:val="28"/>
        </w:rPr>
        <w:t>кономическая</w:t>
      </w:r>
      <w:r w:rsidR="0075727F" w:rsidRPr="00C750C4">
        <w:rPr>
          <w:b/>
          <w:bCs/>
          <w:szCs w:val="28"/>
        </w:rPr>
        <w:t xml:space="preserve"> </w:t>
      </w:r>
      <w:r w:rsidR="00CC7722" w:rsidRPr="00C750C4">
        <w:rPr>
          <w:b/>
          <w:bCs/>
          <w:szCs w:val="28"/>
        </w:rPr>
        <w:t>деятельност</w:t>
      </w:r>
      <w:r w:rsidRPr="00C750C4">
        <w:rPr>
          <w:b/>
          <w:bCs/>
          <w:szCs w:val="28"/>
        </w:rPr>
        <w:t>ь</w:t>
      </w:r>
      <w:r w:rsidR="0075727F" w:rsidRPr="00C750C4">
        <w:rPr>
          <w:b/>
          <w:bCs/>
          <w:szCs w:val="28"/>
        </w:rPr>
        <w:t xml:space="preserve"> </w:t>
      </w:r>
      <w:r w:rsidR="0075727F" w:rsidRPr="00C750C4">
        <w:rPr>
          <w:b/>
          <w:szCs w:val="28"/>
        </w:rPr>
        <w:t>колледжа</w:t>
      </w:r>
    </w:p>
    <w:p w:rsidR="0075727F" w:rsidRPr="00C750C4" w:rsidRDefault="0075727F" w:rsidP="0075727F">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ГАПОУ СО «СОПК» является государственным  профессиональным учебным заведением, находящимся в ведении Министерства образования Саратовской области, которое является его Учредителем. Источниками финансирования колледжа являются:</w:t>
      </w:r>
    </w:p>
    <w:p w:rsidR="0075727F" w:rsidRPr="00C750C4" w:rsidRDefault="0075727F" w:rsidP="00AD0CB9">
      <w:pPr>
        <w:widowControl w:val="0"/>
        <w:numPr>
          <w:ilvl w:val="0"/>
          <w:numId w:val="4"/>
        </w:numPr>
        <w:shd w:val="clear" w:color="auto" w:fill="FFFFFF"/>
        <w:tabs>
          <w:tab w:val="left" w:pos="754"/>
        </w:tabs>
        <w:autoSpaceDE w:val="0"/>
        <w:autoSpaceDN w:val="0"/>
        <w:adjustRightInd w:val="0"/>
        <w:spacing w:after="0" w:line="240" w:lineRule="auto"/>
        <w:ind w:left="720" w:hanging="360"/>
        <w:jc w:val="both"/>
        <w:rPr>
          <w:rFonts w:ascii="Times New Roman" w:hAnsi="Times New Roman"/>
          <w:sz w:val="28"/>
          <w:szCs w:val="28"/>
        </w:rPr>
      </w:pPr>
      <w:r w:rsidRPr="00C750C4">
        <w:rPr>
          <w:rFonts w:ascii="Times New Roman" w:hAnsi="Times New Roman"/>
          <w:sz w:val="28"/>
          <w:szCs w:val="28"/>
        </w:rPr>
        <w:t>средства областного бюджета, выделяемые на обеспечение образовательной деятельности;</w:t>
      </w:r>
    </w:p>
    <w:p w:rsidR="0075727F" w:rsidRPr="00C750C4" w:rsidRDefault="0075727F" w:rsidP="00D07F70">
      <w:pPr>
        <w:widowControl w:val="0"/>
        <w:numPr>
          <w:ilvl w:val="0"/>
          <w:numId w:val="4"/>
        </w:numPr>
        <w:shd w:val="clear" w:color="auto" w:fill="FFFFFF"/>
        <w:tabs>
          <w:tab w:val="left" w:pos="754"/>
        </w:tabs>
        <w:autoSpaceDE w:val="0"/>
        <w:autoSpaceDN w:val="0"/>
        <w:adjustRightInd w:val="0"/>
        <w:spacing w:after="0" w:line="240" w:lineRule="auto"/>
        <w:ind w:left="720" w:hanging="360"/>
        <w:jc w:val="both"/>
        <w:rPr>
          <w:rFonts w:ascii="Times New Roman" w:hAnsi="Times New Roman"/>
          <w:sz w:val="28"/>
          <w:szCs w:val="28"/>
        </w:rPr>
      </w:pPr>
      <w:r w:rsidRPr="00C750C4">
        <w:rPr>
          <w:rFonts w:ascii="Times New Roman" w:hAnsi="Times New Roman"/>
          <w:sz w:val="28"/>
          <w:szCs w:val="28"/>
        </w:rPr>
        <w:t>средства, получаемые от хозрасчетной деятельности.</w:t>
      </w:r>
    </w:p>
    <w:p w:rsidR="0075727F" w:rsidRPr="00C750C4" w:rsidRDefault="0075727F" w:rsidP="0075727F">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lastRenderedPageBreak/>
        <w:t>Привлечение Колледжем дополнительных средств не влечет за собой снижения нормативов или абсолютных размеров его финансирования из бюджета финансирования.</w:t>
      </w:r>
    </w:p>
    <w:p w:rsidR="0075727F" w:rsidRPr="00C750C4" w:rsidRDefault="0075727F" w:rsidP="0075727F">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Финансирование колледжа за счет средств Областного бюджета осуществляется Министерством образования в соответствии с контрольными цифрами приема учебного заведения.</w:t>
      </w:r>
    </w:p>
    <w:p w:rsidR="0075727F" w:rsidRPr="00C750C4" w:rsidRDefault="0075727F" w:rsidP="0075727F">
      <w:pPr>
        <w:shd w:val="clear" w:color="auto" w:fill="FFFFFF"/>
        <w:spacing w:after="0" w:line="240" w:lineRule="auto"/>
        <w:ind w:firstLine="567"/>
        <w:jc w:val="both"/>
        <w:rPr>
          <w:rFonts w:ascii="Times New Roman" w:hAnsi="Times New Roman"/>
          <w:sz w:val="28"/>
          <w:szCs w:val="28"/>
        </w:rPr>
      </w:pPr>
      <w:r w:rsidRPr="00C750C4">
        <w:rPr>
          <w:rFonts w:ascii="Times New Roman" w:hAnsi="Times New Roman"/>
          <w:sz w:val="28"/>
          <w:szCs w:val="28"/>
        </w:rPr>
        <w:t>Колледж самостоятельно определяет порядок использования всех своих бюджетных и внебюджетных средств:</w:t>
      </w:r>
    </w:p>
    <w:p w:rsidR="0075727F" w:rsidRPr="00C750C4" w:rsidRDefault="00497CA0" w:rsidP="00AD0CB9">
      <w:pPr>
        <w:widowControl w:val="0"/>
        <w:numPr>
          <w:ilvl w:val="0"/>
          <w:numId w:val="5"/>
        </w:numPr>
        <w:shd w:val="clear" w:color="auto" w:fill="FFFFFF"/>
        <w:tabs>
          <w:tab w:val="left" w:pos="754"/>
        </w:tabs>
        <w:autoSpaceDE w:val="0"/>
        <w:autoSpaceDN w:val="0"/>
        <w:adjustRightInd w:val="0"/>
        <w:spacing w:after="0" w:line="240" w:lineRule="auto"/>
        <w:ind w:left="1287" w:hanging="360"/>
        <w:jc w:val="both"/>
        <w:rPr>
          <w:rFonts w:ascii="Times New Roman" w:hAnsi="Times New Roman"/>
          <w:sz w:val="28"/>
          <w:szCs w:val="28"/>
        </w:rPr>
      </w:pPr>
      <w:r w:rsidRPr="00C750C4">
        <w:rPr>
          <w:rFonts w:ascii="Times New Roman" w:hAnsi="Times New Roman"/>
          <w:sz w:val="28"/>
          <w:szCs w:val="28"/>
        </w:rPr>
        <w:t>расходы на оплату сотрудников;</w:t>
      </w:r>
    </w:p>
    <w:p w:rsidR="0075727F" w:rsidRPr="00C750C4" w:rsidRDefault="0075727F" w:rsidP="00AD0CB9">
      <w:pPr>
        <w:widowControl w:val="0"/>
        <w:numPr>
          <w:ilvl w:val="0"/>
          <w:numId w:val="5"/>
        </w:numPr>
        <w:shd w:val="clear" w:color="auto" w:fill="FFFFFF"/>
        <w:tabs>
          <w:tab w:val="left" w:pos="754"/>
        </w:tabs>
        <w:autoSpaceDE w:val="0"/>
        <w:autoSpaceDN w:val="0"/>
        <w:adjustRightInd w:val="0"/>
        <w:spacing w:after="0" w:line="240" w:lineRule="auto"/>
        <w:ind w:left="1287" w:hanging="360"/>
        <w:jc w:val="both"/>
        <w:rPr>
          <w:rFonts w:ascii="Times New Roman" w:hAnsi="Times New Roman"/>
          <w:sz w:val="28"/>
          <w:szCs w:val="28"/>
        </w:rPr>
      </w:pPr>
      <w:r w:rsidRPr="00C750C4">
        <w:rPr>
          <w:rFonts w:ascii="Times New Roman" w:hAnsi="Times New Roman"/>
          <w:sz w:val="28"/>
          <w:szCs w:val="28"/>
        </w:rPr>
        <w:t>расх</w:t>
      </w:r>
      <w:r w:rsidR="00497CA0" w:rsidRPr="00C750C4">
        <w:rPr>
          <w:rFonts w:ascii="Times New Roman" w:hAnsi="Times New Roman"/>
          <w:sz w:val="28"/>
          <w:szCs w:val="28"/>
        </w:rPr>
        <w:t>оды на материальное обеспечение;</w:t>
      </w:r>
    </w:p>
    <w:p w:rsidR="0075727F" w:rsidRPr="00D07F70" w:rsidRDefault="00497CA0" w:rsidP="00D07F70">
      <w:pPr>
        <w:widowControl w:val="0"/>
        <w:numPr>
          <w:ilvl w:val="0"/>
          <w:numId w:val="5"/>
        </w:numPr>
        <w:shd w:val="clear" w:color="auto" w:fill="FFFFFF"/>
        <w:tabs>
          <w:tab w:val="left" w:pos="754"/>
        </w:tabs>
        <w:autoSpaceDE w:val="0"/>
        <w:autoSpaceDN w:val="0"/>
        <w:adjustRightInd w:val="0"/>
        <w:spacing w:after="0" w:line="240" w:lineRule="auto"/>
        <w:ind w:left="1287" w:hanging="360"/>
        <w:jc w:val="both"/>
        <w:rPr>
          <w:rFonts w:ascii="Times New Roman" w:hAnsi="Times New Roman"/>
          <w:sz w:val="28"/>
          <w:szCs w:val="28"/>
        </w:rPr>
      </w:pPr>
      <w:r w:rsidRPr="00C750C4">
        <w:rPr>
          <w:rFonts w:ascii="Times New Roman" w:hAnsi="Times New Roman"/>
          <w:sz w:val="28"/>
          <w:szCs w:val="28"/>
        </w:rPr>
        <w:t>-</w:t>
      </w:r>
      <w:r w:rsidRPr="00C750C4">
        <w:rPr>
          <w:rFonts w:ascii="Times New Roman" w:hAnsi="Times New Roman"/>
          <w:sz w:val="28"/>
          <w:szCs w:val="28"/>
        </w:rPr>
        <w:tab/>
      </w:r>
      <w:r w:rsidR="0075727F" w:rsidRPr="00C750C4">
        <w:rPr>
          <w:rFonts w:ascii="Times New Roman" w:hAnsi="Times New Roman"/>
          <w:sz w:val="28"/>
          <w:szCs w:val="28"/>
        </w:rPr>
        <w:t>расходы на образовательный процесс.</w:t>
      </w:r>
    </w:p>
    <w:p w:rsidR="0075727F" w:rsidRPr="00C750C4" w:rsidRDefault="0075727F" w:rsidP="0075727F">
      <w:pPr>
        <w:pStyle w:val="16"/>
        <w:ind w:firstLine="567"/>
        <w:jc w:val="both"/>
        <w:rPr>
          <w:rFonts w:ascii="Times New Roman" w:hAnsi="Times New Roman" w:cs="Times New Roman"/>
          <w:sz w:val="28"/>
          <w:szCs w:val="28"/>
        </w:rPr>
      </w:pPr>
      <w:r w:rsidRPr="00C750C4">
        <w:rPr>
          <w:rFonts w:ascii="Times New Roman" w:hAnsi="Times New Roman" w:cs="Times New Roman"/>
          <w:sz w:val="28"/>
          <w:szCs w:val="28"/>
        </w:rPr>
        <w:t xml:space="preserve">За 2011г. освоены бюджетные и внебюджетные средства в размере 47475459,72 руб. За 2012г. -50819577,89 руб. За 2013г. – 64166845,47 руб. за 2014г.- 48862353,91руб. за 2015г.-49371451руб. </w:t>
      </w:r>
    </w:p>
    <w:p w:rsidR="0075727F" w:rsidRPr="00C750C4" w:rsidRDefault="0075727F" w:rsidP="0075727F">
      <w:pPr>
        <w:pStyle w:val="af8"/>
        <w:tabs>
          <w:tab w:val="left" w:pos="0"/>
        </w:tabs>
        <w:ind w:left="0" w:right="0" w:firstLine="567"/>
        <w:jc w:val="both"/>
        <w:rPr>
          <w:sz w:val="28"/>
          <w:szCs w:val="28"/>
        </w:rPr>
      </w:pPr>
      <w:r w:rsidRPr="00C750C4">
        <w:rPr>
          <w:sz w:val="28"/>
          <w:szCs w:val="28"/>
        </w:rPr>
        <w:t>В колледже расширяется перечень оказываемых платных образовательных услуг. Так в 2011</w:t>
      </w:r>
      <w:r w:rsidR="000C7BD4">
        <w:rPr>
          <w:sz w:val="28"/>
          <w:szCs w:val="28"/>
        </w:rPr>
        <w:t xml:space="preserve"> </w:t>
      </w:r>
      <w:r w:rsidRPr="00C750C4">
        <w:rPr>
          <w:sz w:val="28"/>
          <w:szCs w:val="28"/>
        </w:rPr>
        <w:t xml:space="preserve">г. по программе профессиональной переподготовки «Домашний воспитатель детей дошкольного возраста обучалось 30 человек, 9 человек дополнительно  занимались по математике, на подготовительных курсах обучались 16 чел. В 2012 г. по программе профессиональной переподготовки «Домашний воспитатель детей дошкольного возраста»  – 25 человек, по программе «Пользователь ПК» - 5 чел. В 2013 г. по программе профессиональной переподготовки «Домашний воспитатель детей дошкольного возраста» обучалось 11 человек. В 2014 году обучалось  по программе профессиональной переподготовки «Теория и методика  дошкольного образования» 9 человек. В 2015 году это число составило 31человек. </w:t>
      </w:r>
    </w:p>
    <w:p w:rsidR="0075727F" w:rsidRPr="00C750C4" w:rsidRDefault="0075727F" w:rsidP="0075727F">
      <w:pPr>
        <w:pStyle w:val="af8"/>
        <w:tabs>
          <w:tab w:val="left" w:pos="0"/>
        </w:tabs>
        <w:ind w:left="0" w:right="0" w:firstLine="567"/>
        <w:jc w:val="both"/>
        <w:rPr>
          <w:sz w:val="28"/>
          <w:szCs w:val="28"/>
        </w:rPr>
      </w:pPr>
      <w:r w:rsidRPr="00C750C4">
        <w:rPr>
          <w:sz w:val="28"/>
          <w:szCs w:val="28"/>
        </w:rPr>
        <w:t>Средства от оказания платных образовательных услуг составили: в 2011 году – 5619,3 тыс. руб., в 2012г.- 6539,9 тыс.руб., в 2013г. – 7071,8 тыс.руб., 2014 г.– 9245,6 тыс. руб.,</w:t>
      </w:r>
      <w:r w:rsidR="0090779C">
        <w:rPr>
          <w:sz w:val="28"/>
          <w:szCs w:val="28"/>
        </w:rPr>
        <w:t xml:space="preserve"> </w:t>
      </w:r>
      <w:r w:rsidRPr="00C750C4">
        <w:rPr>
          <w:sz w:val="28"/>
          <w:szCs w:val="28"/>
        </w:rPr>
        <w:t>в 2015г. – 11300,4 тыс.руб.,</w:t>
      </w:r>
    </w:p>
    <w:p w:rsidR="0075727F" w:rsidRPr="00C750C4" w:rsidRDefault="0075727F" w:rsidP="0075727F">
      <w:pPr>
        <w:tabs>
          <w:tab w:val="num" w:pos="360"/>
        </w:tabs>
        <w:spacing w:after="0" w:line="240" w:lineRule="auto"/>
        <w:ind w:right="82" w:firstLine="567"/>
        <w:jc w:val="both"/>
        <w:rPr>
          <w:rFonts w:ascii="Times New Roman" w:hAnsi="Times New Roman"/>
          <w:sz w:val="28"/>
          <w:szCs w:val="28"/>
        </w:rPr>
      </w:pPr>
      <w:r w:rsidRPr="00C750C4">
        <w:rPr>
          <w:rFonts w:ascii="Times New Roman" w:hAnsi="Times New Roman"/>
          <w:sz w:val="28"/>
          <w:szCs w:val="28"/>
        </w:rPr>
        <w:t xml:space="preserve">Таким образом, проводимая в течение последних лет финансово-экономическая деятельность позволила в значительной степени обновить материально-техническую базу колледжа </w:t>
      </w:r>
      <w:r w:rsidRPr="00C750C4">
        <w:rPr>
          <w:rFonts w:ascii="Times New Roman" w:hAnsi="Times New Roman"/>
          <w:kern w:val="28"/>
          <w:sz w:val="28"/>
          <w:szCs w:val="28"/>
        </w:rPr>
        <w:t>за счет</w:t>
      </w:r>
      <w:r w:rsidRPr="00C750C4">
        <w:rPr>
          <w:rFonts w:ascii="Times New Roman" w:hAnsi="Times New Roman"/>
          <w:sz w:val="28"/>
          <w:szCs w:val="28"/>
        </w:rPr>
        <w:t>:</w:t>
      </w:r>
    </w:p>
    <w:p w:rsidR="0075727F" w:rsidRPr="00C750C4" w:rsidRDefault="0075727F" w:rsidP="00AD0CB9">
      <w:pPr>
        <w:numPr>
          <w:ilvl w:val="0"/>
          <w:numId w:val="25"/>
        </w:numPr>
        <w:tabs>
          <w:tab w:val="clear" w:pos="720"/>
          <w:tab w:val="num" w:pos="993"/>
        </w:tabs>
        <w:spacing w:after="0" w:line="240" w:lineRule="auto"/>
        <w:ind w:left="993" w:right="79" w:hanging="426"/>
        <w:jc w:val="both"/>
        <w:rPr>
          <w:rFonts w:ascii="Times New Roman" w:hAnsi="Times New Roman"/>
          <w:kern w:val="28"/>
          <w:sz w:val="28"/>
          <w:szCs w:val="28"/>
        </w:rPr>
      </w:pPr>
      <w:r w:rsidRPr="00C750C4">
        <w:rPr>
          <w:rFonts w:ascii="Times New Roman" w:hAnsi="Times New Roman"/>
          <w:kern w:val="28"/>
          <w:sz w:val="28"/>
          <w:szCs w:val="28"/>
        </w:rPr>
        <w:t>устойчивого роста бюджета колледжа в части внебюджетных доходов;</w:t>
      </w:r>
    </w:p>
    <w:p w:rsidR="0075727F" w:rsidRPr="00C750C4" w:rsidRDefault="0075727F" w:rsidP="00AD0CB9">
      <w:pPr>
        <w:numPr>
          <w:ilvl w:val="0"/>
          <w:numId w:val="25"/>
        </w:numPr>
        <w:tabs>
          <w:tab w:val="clear" w:pos="720"/>
          <w:tab w:val="num" w:pos="993"/>
        </w:tabs>
        <w:spacing w:after="0" w:line="240" w:lineRule="auto"/>
        <w:ind w:left="993" w:right="79" w:hanging="426"/>
        <w:jc w:val="both"/>
        <w:rPr>
          <w:rFonts w:ascii="Times New Roman" w:hAnsi="Times New Roman"/>
          <w:kern w:val="28"/>
          <w:sz w:val="28"/>
          <w:szCs w:val="28"/>
        </w:rPr>
      </w:pPr>
      <w:r w:rsidRPr="00C750C4">
        <w:rPr>
          <w:rFonts w:ascii="Times New Roman" w:hAnsi="Times New Roman"/>
          <w:kern w:val="28"/>
          <w:sz w:val="28"/>
          <w:szCs w:val="28"/>
        </w:rPr>
        <w:t xml:space="preserve">рационального использования бюджетных средств и внутренних ресурсов колледжа. </w:t>
      </w:r>
    </w:p>
    <w:p w:rsidR="0075727F" w:rsidRPr="00C750C4" w:rsidRDefault="0075727F" w:rsidP="0075727F">
      <w:pPr>
        <w:pStyle w:val="Titl3"/>
        <w:spacing w:line="240" w:lineRule="auto"/>
        <w:ind w:left="0" w:firstLine="567"/>
        <w:jc w:val="both"/>
        <w:rPr>
          <w:b w:val="0"/>
        </w:rPr>
      </w:pPr>
      <w:r w:rsidRPr="00C750C4">
        <w:rPr>
          <w:b w:val="0"/>
        </w:rPr>
        <w:t>Анализ данных показал, что в течение последних лет практически по  всем показателям государственной аккредитации, колледж демонстрирует устойчивый рост.</w:t>
      </w:r>
    </w:p>
    <w:p w:rsidR="0075727F" w:rsidRPr="00C750C4" w:rsidRDefault="0075727F" w:rsidP="0075727F">
      <w:pPr>
        <w:pStyle w:val="Titl31"/>
        <w:spacing w:before="0" w:after="0"/>
        <w:ind w:firstLine="567"/>
      </w:pPr>
      <w:r w:rsidRPr="00C750C4">
        <w:t>Через кадровое обеспечение, научно-исследовательскую деятельность, материально-техническую базу, социально-бытовые условия, финансовое обеспечение в колледже созданы благоприятные условия для реализации образовательного процесса и качественной подготовки специалистов по всем специальностям.</w:t>
      </w:r>
    </w:p>
    <w:p w:rsidR="0075727F" w:rsidRPr="00C750C4" w:rsidRDefault="0075727F" w:rsidP="0075727F">
      <w:pPr>
        <w:spacing w:after="0" w:line="240" w:lineRule="auto"/>
        <w:ind w:right="19" w:firstLine="567"/>
        <w:jc w:val="both"/>
        <w:rPr>
          <w:rFonts w:ascii="Times New Roman" w:hAnsi="Times New Roman"/>
          <w:sz w:val="28"/>
          <w:szCs w:val="28"/>
        </w:rPr>
      </w:pPr>
      <w:r w:rsidRPr="00C750C4">
        <w:rPr>
          <w:rFonts w:ascii="Times New Roman" w:hAnsi="Times New Roman"/>
          <w:sz w:val="28"/>
          <w:szCs w:val="28"/>
        </w:rPr>
        <w:lastRenderedPageBreak/>
        <w:t>Успеху реализации Программы способствовало применение современных принципов и методов управления, основанных на реализации программно-целевого подхода к управлению образовательным учреждением.</w:t>
      </w:r>
    </w:p>
    <w:p w:rsidR="0075727F" w:rsidRPr="00C750C4" w:rsidRDefault="0075727F" w:rsidP="0075727F">
      <w:pPr>
        <w:spacing w:after="0" w:line="240" w:lineRule="auto"/>
        <w:ind w:right="19" w:firstLine="567"/>
        <w:jc w:val="both"/>
        <w:rPr>
          <w:rFonts w:ascii="Times New Roman" w:hAnsi="Times New Roman"/>
          <w:sz w:val="28"/>
          <w:szCs w:val="28"/>
        </w:rPr>
      </w:pPr>
      <w:r w:rsidRPr="00C750C4">
        <w:rPr>
          <w:rFonts w:ascii="Times New Roman" w:hAnsi="Times New Roman"/>
          <w:sz w:val="28"/>
          <w:szCs w:val="28"/>
        </w:rPr>
        <w:t>Наряду с положительными результатами, достигнутыми коллективами структурных подразделений, существует ряд проблем, требующих решения.</w:t>
      </w:r>
    </w:p>
    <w:p w:rsidR="0075727F" w:rsidRPr="00C750C4" w:rsidRDefault="0075727F" w:rsidP="0075727F">
      <w:pPr>
        <w:spacing w:after="0" w:line="240" w:lineRule="auto"/>
        <w:ind w:firstLine="567"/>
        <w:jc w:val="both"/>
        <w:rPr>
          <w:rFonts w:ascii="Times New Roman" w:hAnsi="Times New Roman"/>
          <w:sz w:val="28"/>
          <w:szCs w:val="28"/>
        </w:rPr>
      </w:pPr>
      <w:r w:rsidRPr="00C750C4">
        <w:rPr>
          <w:rFonts w:ascii="Times New Roman" w:hAnsi="Times New Roman"/>
          <w:sz w:val="28"/>
          <w:szCs w:val="28"/>
        </w:rPr>
        <w:t>Решение выявленных проблем лежит в плоскости перехода ГАПОУ СО «СОПК» из режима функционирования в режим развития на основе:</w:t>
      </w:r>
    </w:p>
    <w:p w:rsidR="0075727F" w:rsidRPr="00C750C4" w:rsidRDefault="0075727F" w:rsidP="00AD0CB9">
      <w:pPr>
        <w:pStyle w:val="31"/>
        <w:numPr>
          <w:ilvl w:val="0"/>
          <w:numId w:val="22"/>
        </w:numPr>
        <w:tabs>
          <w:tab w:val="left" w:pos="993"/>
        </w:tabs>
        <w:ind w:left="993" w:hanging="426"/>
        <w:rPr>
          <w:szCs w:val="28"/>
        </w:rPr>
      </w:pPr>
      <w:r w:rsidRPr="00C750C4">
        <w:rPr>
          <w:szCs w:val="28"/>
        </w:rPr>
        <w:t>формирования привлекательного имиджа колледжа;</w:t>
      </w:r>
    </w:p>
    <w:p w:rsidR="0075727F" w:rsidRPr="00C750C4" w:rsidRDefault="0075727F" w:rsidP="00AD0CB9">
      <w:pPr>
        <w:numPr>
          <w:ilvl w:val="0"/>
          <w:numId w:val="22"/>
        </w:numPr>
        <w:tabs>
          <w:tab w:val="left"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модернизации структуры управления;</w:t>
      </w:r>
    </w:p>
    <w:p w:rsidR="0075727F" w:rsidRPr="00C750C4" w:rsidRDefault="0075727F" w:rsidP="00AD0CB9">
      <w:pPr>
        <w:numPr>
          <w:ilvl w:val="0"/>
          <w:numId w:val="22"/>
        </w:numPr>
        <w:tabs>
          <w:tab w:val="left" w:pos="993"/>
          <w:tab w:val="num" w:pos="1040"/>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дальнейшего увеличения объема участия работодателей в принятии управленческих решений;</w:t>
      </w:r>
    </w:p>
    <w:p w:rsidR="0075727F" w:rsidRPr="00C750C4" w:rsidRDefault="0075727F" w:rsidP="00AD0CB9">
      <w:pPr>
        <w:pStyle w:val="31"/>
        <w:numPr>
          <w:ilvl w:val="0"/>
          <w:numId w:val="22"/>
        </w:numPr>
        <w:tabs>
          <w:tab w:val="left" w:pos="993"/>
        </w:tabs>
        <w:ind w:left="993" w:hanging="426"/>
        <w:rPr>
          <w:szCs w:val="28"/>
        </w:rPr>
      </w:pPr>
      <w:r w:rsidRPr="00C750C4">
        <w:rPr>
          <w:szCs w:val="28"/>
        </w:rPr>
        <w:t>укрепления кадрового состава, повышения уровня доходов сотрудников и преподавателей колледжа;</w:t>
      </w:r>
    </w:p>
    <w:p w:rsidR="0075727F" w:rsidRPr="00C750C4" w:rsidRDefault="0075727F" w:rsidP="00AD0CB9">
      <w:pPr>
        <w:pStyle w:val="31"/>
        <w:numPr>
          <w:ilvl w:val="0"/>
          <w:numId w:val="22"/>
        </w:numPr>
        <w:tabs>
          <w:tab w:val="left" w:pos="993"/>
        </w:tabs>
        <w:ind w:left="993" w:hanging="426"/>
        <w:rPr>
          <w:spacing w:val="-6"/>
          <w:szCs w:val="28"/>
        </w:rPr>
      </w:pPr>
      <w:r w:rsidRPr="00C750C4">
        <w:rPr>
          <w:spacing w:val="-6"/>
          <w:szCs w:val="28"/>
        </w:rPr>
        <w:t>совершенствования методического обеспечения учебного воспитательного процесса;</w:t>
      </w:r>
    </w:p>
    <w:p w:rsidR="0075727F" w:rsidRPr="00C750C4" w:rsidRDefault="0075727F" w:rsidP="00AD0CB9">
      <w:pPr>
        <w:pStyle w:val="31"/>
        <w:numPr>
          <w:ilvl w:val="0"/>
          <w:numId w:val="22"/>
        </w:numPr>
        <w:tabs>
          <w:tab w:val="left" w:pos="993"/>
        </w:tabs>
        <w:ind w:left="993" w:hanging="426"/>
        <w:rPr>
          <w:szCs w:val="28"/>
        </w:rPr>
      </w:pPr>
      <w:r w:rsidRPr="00C750C4">
        <w:rPr>
          <w:szCs w:val="28"/>
        </w:rPr>
        <w:t>развития материально-технической базы учебного учреждения, позволяющей осуществлять эффективно учебно-воспитательный процесс;</w:t>
      </w:r>
    </w:p>
    <w:p w:rsidR="0075727F" w:rsidRPr="00C750C4" w:rsidRDefault="0075727F" w:rsidP="00AD0CB9">
      <w:pPr>
        <w:numPr>
          <w:ilvl w:val="0"/>
          <w:numId w:val="22"/>
        </w:numPr>
        <w:tabs>
          <w:tab w:val="left" w:pos="993"/>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улучшения условий труда, быта и отдыха сотрудников и студентов;</w:t>
      </w:r>
    </w:p>
    <w:p w:rsidR="0075727F" w:rsidRPr="00C750C4" w:rsidRDefault="0075727F" w:rsidP="00AD0CB9">
      <w:pPr>
        <w:pStyle w:val="ad"/>
        <w:numPr>
          <w:ilvl w:val="0"/>
          <w:numId w:val="22"/>
        </w:numPr>
        <w:tabs>
          <w:tab w:val="left" w:pos="993"/>
          <w:tab w:val="num" w:pos="1245"/>
        </w:tabs>
        <w:autoSpaceDE/>
        <w:autoSpaceDN/>
        <w:adjustRightInd/>
        <w:spacing w:after="0"/>
        <w:ind w:left="993" w:hanging="426"/>
        <w:jc w:val="both"/>
        <w:rPr>
          <w:sz w:val="28"/>
          <w:szCs w:val="28"/>
        </w:rPr>
      </w:pPr>
      <w:r w:rsidRPr="00C750C4">
        <w:rPr>
          <w:sz w:val="28"/>
          <w:szCs w:val="28"/>
        </w:rPr>
        <w:t>расширения внебюджетной деятельности по всем направлениям;</w:t>
      </w:r>
    </w:p>
    <w:p w:rsidR="0075727F" w:rsidRPr="00C750C4" w:rsidRDefault="0075727F" w:rsidP="00AD0CB9">
      <w:pPr>
        <w:numPr>
          <w:ilvl w:val="0"/>
          <w:numId w:val="22"/>
        </w:numPr>
        <w:tabs>
          <w:tab w:val="left" w:pos="993"/>
          <w:tab w:val="num" w:pos="1040"/>
        </w:tabs>
        <w:spacing w:after="0" w:line="240" w:lineRule="auto"/>
        <w:ind w:left="993" w:hanging="426"/>
        <w:jc w:val="both"/>
        <w:rPr>
          <w:rFonts w:ascii="Times New Roman" w:hAnsi="Times New Roman"/>
          <w:sz w:val="28"/>
          <w:szCs w:val="28"/>
        </w:rPr>
      </w:pPr>
      <w:r w:rsidRPr="00C750C4">
        <w:rPr>
          <w:rFonts w:ascii="Times New Roman" w:hAnsi="Times New Roman"/>
          <w:sz w:val="28"/>
          <w:szCs w:val="28"/>
        </w:rPr>
        <w:t>интеграции колледжа с учебными заведениями города, области, выход в мировое информационное пространство.</w:t>
      </w:r>
    </w:p>
    <w:p w:rsidR="0075727F" w:rsidRPr="00C750C4" w:rsidRDefault="00242BC0" w:rsidP="00B84DDF">
      <w:pPr>
        <w:pStyle w:val="31"/>
        <w:ind w:left="0" w:firstLine="567"/>
        <w:jc w:val="center"/>
        <w:outlineLvl w:val="0"/>
        <w:rPr>
          <w:b/>
          <w:bCs/>
          <w:szCs w:val="28"/>
        </w:rPr>
      </w:pPr>
      <w:r>
        <w:rPr>
          <w:b/>
          <w:bCs/>
          <w:noProof/>
          <w:szCs w:val="28"/>
        </w:rPr>
        <w:pict>
          <v:shape id="_x0000_s1034" type="#_x0000_t202" style="position:absolute;left:0;text-align:left;margin-left:62.95pt;margin-top:3.2pt;width:396pt;height:2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" fillcolor="#7d9ad5">
            <v:textbox>
              <w:txbxContent>
                <w:p w:rsidR="00EC479F" w:rsidRPr="00F42FE8" w:rsidRDefault="0016457D" w:rsidP="00EC479F">
                  <w:pPr>
                    <w:jc w:val="center"/>
                    <w:outlineLvl w:val="0"/>
                    <w:rPr>
                      <w:b/>
                      <w:sz w:val="28"/>
                      <w:szCs w:val="28"/>
                    </w:rPr>
                  </w:pPr>
                  <w:r>
                    <w:rPr>
                      <w:b/>
                      <w:sz w:val="28"/>
                      <w:szCs w:val="28"/>
                    </w:rPr>
                    <w:t>МОДУЛЬ 3  - КОНЦЕПТУАЛЬНЫЙ</w:t>
                  </w:r>
                </w:p>
                <w:p w:rsidR="00EC479F" w:rsidRPr="00F63A00" w:rsidRDefault="00EC479F" w:rsidP="00EC479F"/>
              </w:txbxContent>
            </v:textbox>
          </v:shape>
        </w:pict>
      </w:r>
    </w:p>
    <w:p w:rsidR="00EC479F" w:rsidRPr="00C750C4" w:rsidRDefault="00EC479F" w:rsidP="00B84DDF">
      <w:pPr>
        <w:pStyle w:val="31"/>
        <w:ind w:left="0" w:firstLine="567"/>
        <w:jc w:val="center"/>
        <w:outlineLvl w:val="0"/>
        <w:rPr>
          <w:b/>
          <w:bCs/>
          <w:szCs w:val="28"/>
        </w:rPr>
      </w:pPr>
    </w:p>
    <w:p w:rsidR="00D26D54" w:rsidRPr="00C750C4" w:rsidRDefault="00D26D54" w:rsidP="00D26D54">
      <w:pPr>
        <w:spacing w:after="0" w:line="240" w:lineRule="auto"/>
        <w:ind w:firstLine="567"/>
        <w:jc w:val="center"/>
        <w:rPr>
          <w:rFonts w:ascii="Times New Roman" w:hAnsi="Times New Roman"/>
          <w:b/>
          <w:sz w:val="28"/>
        </w:rPr>
      </w:pPr>
      <w:r w:rsidRPr="00C750C4">
        <w:rPr>
          <w:rFonts w:ascii="Times New Roman" w:hAnsi="Times New Roman"/>
          <w:b/>
          <w:spacing w:val="2"/>
          <w:sz w:val="28"/>
        </w:rPr>
        <w:t>К</w:t>
      </w:r>
      <w:r w:rsidRPr="00C750C4">
        <w:rPr>
          <w:rFonts w:ascii="Times New Roman" w:hAnsi="Times New Roman"/>
          <w:b/>
          <w:sz w:val="28"/>
        </w:rPr>
        <w:t>онцептуальные основы развития колледжа</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Под концептуальной основой развития колледжа понимается система научно-управленческих представлений, координирующая деятельность всех структур колледжа.</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Образовательное учреждение, как и любая организация, находится в тесном взаимодействии с её внешним окружением. Внешнее окружение определяет количественные и качественные параметры спроса на образовательные услуги, регулирует деятельность органов и организаций, обеспечивающих и производящих эти услуги, служит источником материальных и людских ресурсов, потребляет конечную продукцию. Внешняя среда включает большое количество компонентов, которые оказывают различное по характеру, степени и периодичности влияние на сферу профессионального образования в целом и на её отдельные элементы.</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Состояние политического, социально-экономического развития региона во многом определяет возможности и направления развития учреждения профессионального образования.</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 xml:space="preserve">Смена политических ориентиров вместе с углублением демократических начал создают благоприятные условия для развития государственно-общественных форм управления в сфере профессионального образования, развития конкуренции между учебными заведениями на рынке </w:t>
      </w:r>
      <w:r w:rsidRPr="00C750C4">
        <w:rPr>
          <w:rFonts w:ascii="Times New Roman" w:hAnsi="Times New Roman"/>
          <w:sz w:val="28"/>
        </w:rPr>
        <w:lastRenderedPageBreak/>
        <w:t xml:space="preserve">образовательных услуг, для развития в процессе воспитания и обучения личности инициативной, предприимчивой. </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На управленческом уровне декларируется самостоятельность образовательных учреждений. Это, с одной стороны, дает возможность проявлять инициативу образовательному учреждению, с другой стороны, не разработана нормативно-правовая база для проявления инициативы.</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На социальном уровне наблюдается снижение демографических показателей, приводящих к уменьшению контингента. В результате снижаются требования к абитуриенту и уровень стартового качества знаний студентов. Это условие влечет за собой изменение системы обучения и системы сопровождения как студентов, так и преподавателей  колледжа.</w:t>
      </w:r>
    </w:p>
    <w:p w:rsidR="00D26D54" w:rsidRPr="00C750C4" w:rsidRDefault="00D26D54" w:rsidP="00D26D54">
      <w:pPr>
        <w:tabs>
          <w:tab w:val="left" w:pos="4215"/>
        </w:tabs>
        <w:spacing w:after="0" w:line="240" w:lineRule="auto"/>
        <w:ind w:firstLine="567"/>
        <w:jc w:val="both"/>
        <w:rPr>
          <w:rFonts w:ascii="Times New Roman" w:hAnsi="Times New Roman"/>
          <w:sz w:val="28"/>
        </w:rPr>
      </w:pPr>
      <w:r w:rsidRPr="00C750C4">
        <w:rPr>
          <w:rFonts w:ascii="Times New Roman" w:hAnsi="Times New Roman"/>
          <w:sz w:val="28"/>
        </w:rPr>
        <w:t>Развитие рынка образовательных услуг, на котором государственные образовательные учреждения стали испытывать всё большую конкуренцию, возрастание требований к качеству профессиональных компетенций выпускников, увеличение масштабов предоставления образовательных услуг в образовательных учреждениях привели к падению эффективности существовавшей системы управления. Жесткая структура управления оказалась малоприспособленной к новым обстоятельствам. Потребность в эффективности приводит к необходимости адаптировать  эту структуру к сложившейся ситуации.</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Содержание образования и образовательные технологии становятся менее адекватными современным требованиям и задачам обеспечения конкурентоспособности среднего профессионального образования вообще и педагогического в частности. Это негативным образом влияет на готовность колледжа к интеграции в единое региональное образовательное пространство.</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В такой ситуации значительная роль должна отводиться маркетинговой деятельности колледжа, повышению его имиджа.</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В последние годы изменилась роль образовательной деятельности: произошел переход от качественной реализации образовательного стандарта к профессиональной подготовке специалиста, готового к самообразованию в течение всей жизни, способного к прогнозированию своей профессиональной карьеры.</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В таких условиях для обеспечения устойчивого развития колледжа с точки зрения его привлекательности и эффективности можно считать необходимым повышение статуса учебного заведения за счет введения и развития новых направлений подготовки, выявления и изучения актуальных для потребителей профессиональных функций в сфере предполагаемой деятельности выпускников, расширения спектра специализаций и организации соответствующей подготовки по программам дополнительной подготовки, качественного обновления содержания образования, обеспечивающего формирование у студентов таких базовых компетенций, как коммуникативная, экономико-правовая, информационная культура, социальная ответственность, инициативность, способность к саморазвитию.</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 xml:space="preserve">Изменения экономической ситуации в регионе, как и в целом в стране, повлекли за собой серьёзные социальные последствия: ухудшение </w:t>
      </w:r>
      <w:r w:rsidRPr="00C750C4">
        <w:rPr>
          <w:rFonts w:ascii="Times New Roman" w:hAnsi="Times New Roman"/>
          <w:sz w:val="28"/>
        </w:rPr>
        <w:lastRenderedPageBreak/>
        <w:t xml:space="preserve">материального положения семей с невысоким уровнем доходов, которые являются традиционными поставщиками контингента обучающихся в СПО; ухудшение демографической ситуации; сокращение государственных гарантий социальной защиты и т.п. Все это не может не влиять на процессы развития образовательного учреждения. Переход к рыночной экономике и начавшийся процесс развития рынка труда вызвал системные изменения в сфере занятости: обострилось положение с трудоустройством выпускников, исчезли гарантии пожизненной занятости, стала реальной перспектива смены работы (специальности), закончились государственные гарантии трудоустройства выпускников по окончании учебного заведения. </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Возросли и изменились требования работодателей к качеству подготовки специалистов, вместе с тем недостаточное использование достижений научно-технического прогресса в образовательном учреждении в связи с низким уровнем оснащенности компьютерами, возможностями использования сети Интернет, недостатком кадров.</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Кроме того, развитие образовательных систем СПО и ВПО обуславлива</w:t>
      </w:r>
      <w:r w:rsidR="000C7BD4">
        <w:rPr>
          <w:rFonts w:ascii="Times New Roman" w:hAnsi="Times New Roman"/>
          <w:sz w:val="28"/>
        </w:rPr>
        <w:t>е</w:t>
      </w:r>
      <w:r w:rsidRPr="00C750C4">
        <w:rPr>
          <w:rFonts w:ascii="Times New Roman" w:hAnsi="Times New Roman"/>
          <w:sz w:val="28"/>
        </w:rPr>
        <w:t xml:space="preserve">т их непосредственный контакт друг с другом и стимулирует установление контактов с социальными партнерами. Став более свободными в выборе и внедрении учебных программ, в условиях острой демографической ситуации, нормативного финансирования профессиональные учебные заведения начинают конкурировать между собой за привлечение контингента обучающихся, чтобы обеспечить обязательную квоту набора, получить на неё бюджетные ассигнования, обеспечить внебюджетный доход. </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Подобная смена во внешней среде вызвали пересмотр стратегических целей, организационных основ, содержания и методов обучения в сфере профессионального образования. Принцип обеспечения высокого качества обучения стал всё чаще  трактоваться не только как подготовка обучаемого к непосредственному труду по полученной специальности, но и как привитие ему навыков для непрерывного обучения в течение всей жизни.</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В связи с перечисленными  внешними условиями существования  колледжа в современной образовательной ситуации встает необходимость в определении новых ориентиров.</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Внешнее пространство опосредованно обусловливает внутреннюю деятельность колледжа: приоритетные направления развития, организационную культуру, систему властных отношений.</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Созданные за многие годы уникальные условия деятельности преподавательского коллектива и студентов позволяют позитивно принимать вызовы внешней среды.</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 xml:space="preserve">Творческий коллектив преподавателей ГАПОУ СО «СОПК», ориентирующийся на развитие и совершенствование, обладает высоким уровнем методической компетентности, отличается гибкостью и оперативностью в профессиональном самообразовании. На базе колледжа действуют постоянные семинары по изучению и практическому освоению последних разработок в образовании, что дает возможность оперативно </w:t>
      </w:r>
      <w:r w:rsidRPr="00C750C4">
        <w:rPr>
          <w:rFonts w:ascii="Times New Roman" w:hAnsi="Times New Roman"/>
          <w:sz w:val="28"/>
        </w:rPr>
        <w:lastRenderedPageBreak/>
        <w:t>внедрять их в образовательный процесс. Создаются современные</w:t>
      </w:r>
      <w:r w:rsidR="000C7BD4">
        <w:rPr>
          <w:rFonts w:ascii="Times New Roman" w:hAnsi="Times New Roman"/>
          <w:sz w:val="28"/>
        </w:rPr>
        <w:t xml:space="preserve"> учебно-методические комплексы.</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В колледже разработаны и внедрены разнообразные виды учебной и производственной практики. На основе практики интегрируются многие дисциплины, что повышает их ценность не только в глазах студентов, но и в глазах будущих работодателей.</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Создана оптимальная материально-техническая база для достижения целей подготовки практикоориентированных кадров в системе современного педагогического образования системы СПО. Ресурсы этой базы можно использовать для устойчивого развития колледжа в ближайшем будущем.</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В образовательный процесс включены организационные формы, целенаправленно развивающие самостоятельность будущих специалистов, что повышает их конкурентоспособность на рынке образовательных услуг и готовит к продолжению образования в вузе.</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Контакты с социальными партнерами создают определенное лицо учреждения, намечаются предпосылки для дальнейшего сотрудничества.</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Разнообразие в формах и методах внеучебной и досуговой деятельности повышает статус колледжа среди абитуриентов, дает возможность студентам личностно развиваться как субъектам социальных отношений.</w:t>
      </w:r>
    </w:p>
    <w:p w:rsidR="00D26D54" w:rsidRPr="00C750C4" w:rsidRDefault="00D26D54" w:rsidP="00D26D54">
      <w:pPr>
        <w:spacing w:after="0" w:line="240" w:lineRule="auto"/>
        <w:ind w:firstLine="567"/>
        <w:jc w:val="center"/>
        <w:rPr>
          <w:rFonts w:ascii="Times New Roman" w:hAnsi="Times New Roman"/>
          <w:b/>
          <w:sz w:val="28"/>
        </w:rPr>
      </w:pPr>
    </w:p>
    <w:p w:rsidR="00D26D54" w:rsidRPr="00C750C4" w:rsidRDefault="00D26D54" w:rsidP="00D26D54">
      <w:pPr>
        <w:spacing w:after="0" w:line="240" w:lineRule="auto"/>
        <w:ind w:firstLine="567"/>
        <w:jc w:val="center"/>
        <w:rPr>
          <w:rFonts w:ascii="Times New Roman" w:hAnsi="Times New Roman"/>
          <w:b/>
          <w:sz w:val="28"/>
        </w:rPr>
      </w:pPr>
      <w:r w:rsidRPr="00C750C4">
        <w:rPr>
          <w:rFonts w:ascii="Times New Roman" w:hAnsi="Times New Roman"/>
          <w:b/>
          <w:sz w:val="28"/>
        </w:rPr>
        <w:t>Концепция желаемого будущего состояния учебного заведения:</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 xml:space="preserve">В стратегической перспективе колледж позиционирует себя в качестве открытой, многоуровневой, многофункциональной, гибкой образовательной структуры в системе непрерывного образования, обеспечивающего повышение качества подготовки выпускников, отвечающего на современные запросы рынка труда. </w:t>
      </w:r>
    </w:p>
    <w:p w:rsidR="00D26D54" w:rsidRPr="00C750C4" w:rsidRDefault="00D26D54" w:rsidP="00D26D54">
      <w:pPr>
        <w:spacing w:after="0" w:line="240" w:lineRule="auto"/>
        <w:ind w:firstLine="567"/>
        <w:jc w:val="both"/>
        <w:rPr>
          <w:rFonts w:ascii="Times New Roman" w:hAnsi="Times New Roman"/>
          <w:sz w:val="28"/>
        </w:rPr>
      </w:pPr>
      <w:r w:rsidRPr="00C750C4">
        <w:rPr>
          <w:rFonts w:ascii="Times New Roman" w:hAnsi="Times New Roman"/>
          <w:sz w:val="28"/>
        </w:rPr>
        <w:t xml:space="preserve">В соответствии с концепцией определены основные </w:t>
      </w:r>
      <w:r w:rsidRPr="00C750C4">
        <w:rPr>
          <w:rFonts w:ascii="Times New Roman" w:hAnsi="Times New Roman"/>
          <w:b/>
          <w:sz w:val="28"/>
        </w:rPr>
        <w:t xml:space="preserve">принципы </w:t>
      </w:r>
      <w:r w:rsidRPr="00C750C4">
        <w:rPr>
          <w:rFonts w:ascii="Times New Roman" w:hAnsi="Times New Roman"/>
          <w:sz w:val="28"/>
        </w:rPr>
        <w:t>развития  колледжа:</w:t>
      </w:r>
    </w:p>
    <w:p w:rsidR="00D26D54" w:rsidRPr="00C750C4" w:rsidRDefault="00D26D54" w:rsidP="00AD0CB9">
      <w:pPr>
        <w:numPr>
          <w:ilvl w:val="0"/>
          <w:numId w:val="65"/>
        </w:numPr>
        <w:tabs>
          <w:tab w:val="left" w:pos="1035"/>
        </w:tabs>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 xml:space="preserve">преемственности </w:t>
      </w:r>
      <w:r w:rsidRPr="00C750C4">
        <w:rPr>
          <w:rFonts w:ascii="Times New Roman" w:hAnsi="Times New Roman"/>
          <w:sz w:val="28"/>
        </w:rPr>
        <w:t>предусматривает, с одной стороны, учет основных закономерностей эволюции системы среднего профессионального образования педагогического профиля и сохранение её лучших традиций; преемственность профессиональных образовательных программ основных ступеней образования (школа-колледж-вуз).</w:t>
      </w:r>
    </w:p>
    <w:p w:rsidR="00D26D54" w:rsidRPr="00C750C4" w:rsidRDefault="00D26D54" w:rsidP="00AD0CB9">
      <w:pPr>
        <w:numPr>
          <w:ilvl w:val="0"/>
          <w:numId w:val="65"/>
        </w:numPr>
        <w:tabs>
          <w:tab w:val="left" w:pos="0"/>
          <w:tab w:val="left" w:pos="1080"/>
          <w:tab w:val="left" w:pos="1260"/>
        </w:tabs>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целенаправленного формирования контингента</w:t>
      </w:r>
      <w:r w:rsidRPr="00C750C4">
        <w:rPr>
          <w:rFonts w:ascii="Times New Roman" w:hAnsi="Times New Roman"/>
          <w:sz w:val="28"/>
        </w:rPr>
        <w:t xml:space="preserve"> ориентирован на обеспечение наполняемости учебного заведения на основе развития мотивации к обучению в колледже. </w:t>
      </w:r>
    </w:p>
    <w:p w:rsidR="00D26D54" w:rsidRPr="00C750C4" w:rsidRDefault="00D26D54" w:rsidP="00AD0CB9">
      <w:pPr>
        <w:numPr>
          <w:ilvl w:val="0"/>
          <w:numId w:val="65"/>
        </w:numPr>
        <w:tabs>
          <w:tab w:val="left" w:pos="0"/>
          <w:tab w:val="left" w:pos="1080"/>
          <w:tab w:val="left" w:pos="1260"/>
        </w:tabs>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многопрофильности</w:t>
      </w:r>
      <w:r w:rsidRPr="00C750C4">
        <w:rPr>
          <w:rFonts w:ascii="Times New Roman" w:hAnsi="Times New Roman"/>
          <w:sz w:val="28"/>
        </w:rPr>
        <w:t xml:space="preserve"> предполагает подготовку специалистов по нескольким специальностям. </w:t>
      </w:r>
    </w:p>
    <w:p w:rsidR="00D26D54" w:rsidRPr="00C750C4" w:rsidRDefault="00D26D54" w:rsidP="00AD0CB9">
      <w:pPr>
        <w:numPr>
          <w:ilvl w:val="0"/>
          <w:numId w:val="65"/>
        </w:numPr>
        <w:tabs>
          <w:tab w:val="left" w:pos="0"/>
          <w:tab w:val="left" w:pos="1080"/>
          <w:tab w:val="left" w:pos="1260"/>
        </w:tabs>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 xml:space="preserve">многоуровневости </w:t>
      </w:r>
      <w:r w:rsidRPr="00C750C4">
        <w:rPr>
          <w:rFonts w:ascii="Times New Roman" w:hAnsi="Times New Roman"/>
          <w:sz w:val="28"/>
        </w:rPr>
        <w:t xml:space="preserve">образовательных программ обусловлен социально-экономическими и личностными потребностями формирования профессионала и определяет возможность выбора обучающимися нужного уровня образования и квалификации и возможность поэтапного выхода и входа из образовательного процесса (многоступенчатость обучения). Многоуровневая система </w:t>
      </w:r>
      <w:r w:rsidRPr="00C750C4">
        <w:rPr>
          <w:rFonts w:ascii="Times New Roman" w:hAnsi="Times New Roman"/>
          <w:sz w:val="28"/>
        </w:rPr>
        <w:lastRenderedPageBreak/>
        <w:t>профессионального образования, интегрирующая предпрофильную, профильную подготовку и ступени СПО позволит выпускать специалистов разных уровней квалификации с соответствующим снижением расходования средств на их обучение.</w:t>
      </w:r>
    </w:p>
    <w:p w:rsidR="00D26D54" w:rsidRPr="00C750C4" w:rsidRDefault="00D26D54" w:rsidP="00AD0CB9">
      <w:pPr>
        <w:numPr>
          <w:ilvl w:val="0"/>
          <w:numId w:val="65"/>
        </w:numPr>
        <w:tabs>
          <w:tab w:val="left" w:pos="0"/>
          <w:tab w:val="left" w:pos="1080"/>
          <w:tab w:val="left" w:pos="1260"/>
        </w:tabs>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вариативности образования</w:t>
      </w:r>
      <w:r w:rsidRPr="00C750C4">
        <w:rPr>
          <w:rFonts w:ascii="Times New Roman" w:hAnsi="Times New Roman"/>
          <w:sz w:val="28"/>
        </w:rPr>
        <w:t xml:space="preserve"> обеспечивает гибкое реагирование образовательных программ на изменения внешней среды.</w:t>
      </w:r>
    </w:p>
    <w:p w:rsidR="00D26D54" w:rsidRPr="00C750C4" w:rsidRDefault="00D26D54" w:rsidP="00AD0CB9">
      <w:pPr>
        <w:numPr>
          <w:ilvl w:val="0"/>
          <w:numId w:val="65"/>
        </w:numPr>
        <w:tabs>
          <w:tab w:val="left" w:pos="0"/>
          <w:tab w:val="left" w:pos="1080"/>
          <w:tab w:val="left" w:pos="1260"/>
        </w:tabs>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регионализации</w:t>
      </w:r>
      <w:r w:rsidRPr="00C750C4">
        <w:rPr>
          <w:rFonts w:ascii="Times New Roman" w:hAnsi="Times New Roman"/>
          <w:sz w:val="28"/>
        </w:rPr>
        <w:t xml:space="preserve"> образования ориентирует деятельность  педагогического колледжа на местные рынки труда и запросы населения, введение новых специализаций, программ дополнительного образования с учетом потребностей регионов.</w:t>
      </w:r>
    </w:p>
    <w:p w:rsidR="00812854" w:rsidRPr="00C750C4" w:rsidRDefault="00812854">
      <w:pPr>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 xml:space="preserve">модульности </w:t>
      </w:r>
      <w:r w:rsidRPr="00C750C4">
        <w:rPr>
          <w:rFonts w:ascii="Times New Roman" w:hAnsi="Times New Roman"/>
          <w:sz w:val="28"/>
        </w:rPr>
        <w:t xml:space="preserve">предусматривает организацию обучения, основанную на формировании компетенций. </w:t>
      </w:r>
    </w:p>
    <w:p w:rsidR="00D26D54" w:rsidRPr="00C750C4" w:rsidRDefault="00D26D54" w:rsidP="00AD0CB9">
      <w:pPr>
        <w:numPr>
          <w:ilvl w:val="0"/>
          <w:numId w:val="65"/>
        </w:numPr>
        <w:tabs>
          <w:tab w:val="left" w:pos="720"/>
          <w:tab w:val="left" w:pos="993"/>
          <w:tab w:val="left" w:pos="1035"/>
        </w:tabs>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эффективности социального взаимодействия</w:t>
      </w:r>
      <w:r w:rsidRPr="00C750C4">
        <w:rPr>
          <w:rFonts w:ascii="Times New Roman" w:hAnsi="Times New Roman"/>
          <w:sz w:val="28"/>
        </w:rPr>
        <w:t xml:space="preserve"> отображает согласованность действий всех субъектов образовательного пространства, в том числе привлечение работодателей к разработке учебных планов и программ.</w:t>
      </w:r>
    </w:p>
    <w:p w:rsidR="00812854" w:rsidRPr="00C750C4" w:rsidRDefault="00812854">
      <w:pPr>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демократичности</w:t>
      </w:r>
      <w:r w:rsidRPr="00C750C4">
        <w:rPr>
          <w:rFonts w:ascii="Times New Roman" w:hAnsi="Times New Roman"/>
          <w:sz w:val="28"/>
        </w:rPr>
        <w:t xml:space="preserve"> обеспечивает коллективное определение направлений развития образовательного учреждения, выработку и принятие общих решений, использование демократических механизмов руководства и контроля качества образования, гуманность управления.</w:t>
      </w:r>
    </w:p>
    <w:p w:rsidR="00812854" w:rsidRPr="00C750C4" w:rsidRDefault="00812854" w:rsidP="00AD0CB9">
      <w:pPr>
        <w:numPr>
          <w:ilvl w:val="0"/>
          <w:numId w:val="65"/>
        </w:numPr>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 xml:space="preserve">гуманизации </w:t>
      </w:r>
      <w:r w:rsidRPr="00C750C4">
        <w:rPr>
          <w:rFonts w:ascii="Times New Roman" w:hAnsi="Times New Roman"/>
          <w:sz w:val="28"/>
        </w:rPr>
        <w:t>предполагает равнодоступный выбор уровня, качества, направленности образования, способа, характера и формы его получения, удовлетворения культурно-образовательных потребностей в соответствии с индивидуальными проявлениями способностей.</w:t>
      </w:r>
    </w:p>
    <w:p w:rsidR="00D26D54" w:rsidRPr="00C750C4" w:rsidRDefault="00D26D54" w:rsidP="00AD0CB9">
      <w:pPr>
        <w:numPr>
          <w:ilvl w:val="0"/>
          <w:numId w:val="65"/>
        </w:numPr>
        <w:tabs>
          <w:tab w:val="left" w:pos="720"/>
          <w:tab w:val="left" w:pos="993"/>
          <w:tab w:val="left" w:pos="1035"/>
        </w:tabs>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соответствия</w:t>
      </w:r>
      <w:r w:rsidRPr="00C750C4">
        <w:rPr>
          <w:rFonts w:ascii="Times New Roman" w:hAnsi="Times New Roman"/>
          <w:sz w:val="28"/>
        </w:rPr>
        <w:t xml:space="preserve"> образовательного процесса в колледже процессам, происходящим в отечественном и мировом образовании.</w:t>
      </w:r>
    </w:p>
    <w:p w:rsidR="00812854" w:rsidRPr="00C750C4" w:rsidRDefault="00812854">
      <w:pPr>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автономности</w:t>
      </w:r>
      <w:r w:rsidRPr="00C750C4">
        <w:rPr>
          <w:rFonts w:ascii="Times New Roman" w:hAnsi="Times New Roman"/>
          <w:sz w:val="28"/>
        </w:rPr>
        <w:t xml:space="preserve"> колледжа предполагает развитие его  академической и хозяйственной самостоятельности, совершенствование механизма самоуправления, формирование программ экономического развития образовательного учреждения.</w:t>
      </w:r>
    </w:p>
    <w:p w:rsidR="00812854" w:rsidRPr="00C750C4" w:rsidRDefault="00812854" w:rsidP="00AD0CB9">
      <w:pPr>
        <w:numPr>
          <w:ilvl w:val="0"/>
          <w:numId w:val="65"/>
        </w:numPr>
        <w:spacing w:after="0" w:line="240" w:lineRule="auto"/>
        <w:ind w:left="1069" w:hanging="360"/>
        <w:jc w:val="both"/>
        <w:rPr>
          <w:rFonts w:ascii="Times New Roman" w:hAnsi="Times New Roman"/>
          <w:sz w:val="28"/>
        </w:rPr>
      </w:pPr>
      <w:r w:rsidRPr="00C750C4">
        <w:rPr>
          <w:rFonts w:ascii="Times New Roman" w:hAnsi="Times New Roman"/>
          <w:sz w:val="28"/>
        </w:rPr>
        <w:t xml:space="preserve">Принцип </w:t>
      </w:r>
      <w:r w:rsidRPr="00C750C4">
        <w:rPr>
          <w:rFonts w:ascii="Times New Roman" w:hAnsi="Times New Roman"/>
          <w:b/>
          <w:sz w:val="28"/>
        </w:rPr>
        <w:t>эффективности</w:t>
      </w:r>
      <w:r w:rsidRPr="00C750C4">
        <w:rPr>
          <w:rFonts w:ascii="Times New Roman" w:hAnsi="Times New Roman"/>
          <w:sz w:val="28"/>
        </w:rPr>
        <w:t xml:space="preserve"> обеспечивает системность в реализации образовательных программ, обеспечение единства требований по уровню подготовки специалистов, к содержанию и организации процесса обучения и воспитания, проведение на единой в масштабах СПО основе образовательной политики, направленной на полное и всеобщее удовлетворение потребностей личности. </w:t>
      </w:r>
    </w:p>
    <w:p w:rsidR="00B77F20" w:rsidRPr="00C750C4" w:rsidRDefault="00D26D54" w:rsidP="00EC479F">
      <w:pPr>
        <w:spacing w:after="0" w:line="240" w:lineRule="auto"/>
        <w:ind w:firstLine="567"/>
        <w:jc w:val="both"/>
        <w:rPr>
          <w:rFonts w:ascii="Times New Roman" w:hAnsi="Times New Roman"/>
          <w:sz w:val="28"/>
        </w:rPr>
      </w:pPr>
      <w:r w:rsidRPr="00C750C4">
        <w:rPr>
          <w:rFonts w:ascii="Times New Roman" w:hAnsi="Times New Roman"/>
          <w:sz w:val="28"/>
        </w:rPr>
        <w:t xml:space="preserve">В связи с этим действия коллектива колледжа должны быть направлены на создание новых условий, способствующих  развитию внутренних возможностей, результативности деятельности. Анализ внутренних и внешних </w:t>
      </w:r>
      <w:r w:rsidRPr="00C750C4">
        <w:rPr>
          <w:rFonts w:ascii="Times New Roman" w:hAnsi="Times New Roman"/>
          <w:sz w:val="28"/>
        </w:rPr>
        <w:lastRenderedPageBreak/>
        <w:t>факторов деятельности позволяет определить приоритеты в развитии колледжа на ближайшие годы.</w:t>
      </w:r>
    </w:p>
    <w:p w:rsidR="00862674" w:rsidRPr="00C750C4" w:rsidRDefault="00242BC0" w:rsidP="00797BA7">
      <w:pPr>
        <w:pStyle w:val="af2"/>
        <w:spacing w:after="0" w:line="240" w:lineRule="auto"/>
        <w:ind w:firstLine="567"/>
        <w:rPr>
          <w:rFonts w:ascii="Times New Roman" w:hAnsi="Times New Roman"/>
          <w:sz w:val="28"/>
          <w:szCs w:val="28"/>
        </w:rPr>
      </w:pPr>
      <w:r w:rsidRPr="00242BC0">
        <w:rPr>
          <w:rFonts w:ascii="Times New Roman" w:hAnsi="Times New Roman"/>
          <w:b/>
          <w:noProof/>
          <w:sz w:val="28"/>
          <w:szCs w:val="28"/>
        </w:rPr>
        <w:pict>
          <v:shape id="Text Box 27" o:spid="_x0000_s1029" type="#_x0000_t202" style="position:absolute;left:0;text-align:left;margin-left:41.25pt;margin-top:1.45pt;width:396pt;height:24.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" fillcolor="#7d9ad5">
            <v:textbox>
              <w:txbxContent>
                <w:p w:rsidR="008D1176" w:rsidRPr="00F42FE8" w:rsidRDefault="008D1176" w:rsidP="00B77F20">
                  <w:pPr>
                    <w:jc w:val="center"/>
                    <w:outlineLvl w:val="0"/>
                    <w:rPr>
                      <w:b/>
                      <w:sz w:val="28"/>
                      <w:szCs w:val="28"/>
                    </w:rPr>
                  </w:pPr>
                  <w:r w:rsidRPr="00F42FE8">
                    <w:rPr>
                      <w:b/>
                      <w:sz w:val="28"/>
                      <w:szCs w:val="28"/>
                    </w:rPr>
                    <w:t>МОДУЛЬ 4  - ПРОГНОСТИЧЕСКИЙ</w:t>
                  </w:r>
                </w:p>
                <w:p w:rsidR="008D1176" w:rsidRPr="00F63A00" w:rsidRDefault="008D1176" w:rsidP="00B77F20"/>
              </w:txbxContent>
            </v:textbox>
          </v:shape>
        </w:pict>
      </w:r>
    </w:p>
    <w:p w:rsidR="00B77F20" w:rsidRPr="00C750C4" w:rsidRDefault="00B77F20" w:rsidP="00797BA7">
      <w:pPr>
        <w:spacing w:after="0" w:line="240" w:lineRule="auto"/>
        <w:ind w:firstLine="567"/>
        <w:jc w:val="both"/>
        <w:outlineLvl w:val="0"/>
        <w:rPr>
          <w:rFonts w:ascii="Times New Roman" w:hAnsi="Times New Roman"/>
          <w:b/>
          <w:sz w:val="28"/>
          <w:szCs w:val="28"/>
        </w:rPr>
      </w:pPr>
    </w:p>
    <w:p w:rsidR="00B77F20" w:rsidRPr="00C750C4" w:rsidRDefault="00B77F20" w:rsidP="00797BA7">
      <w:pPr>
        <w:spacing w:after="0" w:line="240" w:lineRule="auto"/>
        <w:ind w:firstLine="567"/>
        <w:jc w:val="both"/>
        <w:rPr>
          <w:rFonts w:ascii="Times New Roman" w:hAnsi="Times New Roman"/>
          <w:sz w:val="28"/>
          <w:szCs w:val="28"/>
        </w:rPr>
      </w:pPr>
      <w:r w:rsidRPr="00C750C4">
        <w:rPr>
          <w:rFonts w:ascii="Times New Roman" w:hAnsi="Times New Roman"/>
          <w:sz w:val="28"/>
          <w:szCs w:val="28"/>
        </w:rPr>
        <w:t>Аналитические материалы стали не только обоснованием необходимости определения новых ориентиров развития, но и позволили определить приоритетные направления инновационного развития образовательного учреждения на ближайшие годы и реальные механизмы их реализации.</w:t>
      </w:r>
    </w:p>
    <w:p w:rsidR="00B77F20" w:rsidRPr="00C750C4" w:rsidRDefault="00B77F20" w:rsidP="00797BA7">
      <w:pPr>
        <w:spacing w:after="0" w:line="240" w:lineRule="auto"/>
        <w:ind w:firstLine="567"/>
        <w:jc w:val="center"/>
        <w:outlineLvl w:val="0"/>
        <w:rPr>
          <w:rFonts w:ascii="Times New Roman" w:hAnsi="Times New Roman"/>
          <w:b/>
          <w:kern w:val="16"/>
          <w:sz w:val="28"/>
          <w:szCs w:val="28"/>
        </w:rPr>
      </w:pPr>
      <w:r w:rsidRPr="00C750C4">
        <w:rPr>
          <w:rFonts w:ascii="Times New Roman" w:hAnsi="Times New Roman"/>
          <w:b/>
          <w:sz w:val="28"/>
          <w:szCs w:val="28"/>
        </w:rPr>
        <w:t>О</w:t>
      </w:r>
      <w:r w:rsidRPr="00C750C4">
        <w:rPr>
          <w:rFonts w:ascii="Times New Roman" w:hAnsi="Times New Roman"/>
          <w:b/>
          <w:kern w:val="16"/>
          <w:sz w:val="28"/>
          <w:szCs w:val="28"/>
        </w:rPr>
        <w:t>сновные направления развития колледжа:</w:t>
      </w:r>
    </w:p>
    <w:p w:rsidR="00D83389" w:rsidRPr="00C750C4" w:rsidRDefault="00D83389" w:rsidP="00797BA7">
      <w:pPr>
        <w:spacing w:after="0" w:line="240" w:lineRule="auto"/>
        <w:ind w:firstLine="567"/>
        <w:jc w:val="center"/>
        <w:outlineLvl w:val="0"/>
        <w:rPr>
          <w:rFonts w:ascii="Times New Roman" w:hAnsi="Times New Roman"/>
          <w:b/>
          <w:kern w:val="16"/>
          <w:sz w:val="28"/>
          <w:szCs w:val="28"/>
        </w:rPr>
      </w:pPr>
    </w:p>
    <w:p w:rsidR="00D83389" w:rsidRPr="00C750C4" w:rsidRDefault="00D83389" w:rsidP="00AD0CB9">
      <w:pPr>
        <w:pStyle w:val="af0"/>
        <w:numPr>
          <w:ilvl w:val="0"/>
          <w:numId w:val="26"/>
        </w:numPr>
        <w:tabs>
          <w:tab w:val="left" w:pos="1134"/>
        </w:tabs>
        <w:spacing w:after="0" w:line="240" w:lineRule="auto"/>
        <w:ind w:left="1134" w:hanging="567"/>
        <w:jc w:val="both"/>
        <w:rPr>
          <w:rFonts w:ascii="Times New Roman" w:hAnsi="Times New Roman"/>
          <w:sz w:val="28"/>
          <w:szCs w:val="28"/>
        </w:rPr>
      </w:pPr>
      <w:r w:rsidRPr="00C750C4">
        <w:rPr>
          <w:rFonts w:ascii="Times New Roman" w:hAnsi="Times New Roman"/>
          <w:sz w:val="28"/>
          <w:szCs w:val="28"/>
        </w:rPr>
        <w:t>Развитие и совершенствование системы управления колледжем;</w:t>
      </w:r>
    </w:p>
    <w:p w:rsidR="00D83389" w:rsidRPr="00C750C4" w:rsidRDefault="00D83389" w:rsidP="00AD0CB9">
      <w:pPr>
        <w:pStyle w:val="af0"/>
        <w:numPr>
          <w:ilvl w:val="0"/>
          <w:numId w:val="26"/>
        </w:numPr>
        <w:tabs>
          <w:tab w:val="left" w:pos="1134"/>
        </w:tabs>
        <w:spacing w:after="0" w:line="240" w:lineRule="auto"/>
        <w:ind w:left="1134" w:hanging="567"/>
        <w:jc w:val="both"/>
        <w:rPr>
          <w:rFonts w:ascii="Times New Roman" w:hAnsi="Times New Roman"/>
          <w:sz w:val="28"/>
          <w:szCs w:val="28"/>
        </w:rPr>
      </w:pPr>
      <w:r w:rsidRPr="00C750C4">
        <w:rPr>
          <w:rFonts w:ascii="Times New Roman" w:hAnsi="Times New Roman"/>
          <w:sz w:val="28"/>
          <w:szCs w:val="28"/>
        </w:rPr>
        <w:t>Модернизация образовательного процесса;</w:t>
      </w:r>
    </w:p>
    <w:p w:rsidR="00D83389" w:rsidRPr="00C750C4" w:rsidRDefault="00D83389" w:rsidP="00AD0CB9">
      <w:pPr>
        <w:pStyle w:val="af2"/>
        <w:numPr>
          <w:ilvl w:val="0"/>
          <w:numId w:val="26"/>
        </w:numPr>
        <w:tabs>
          <w:tab w:val="left" w:pos="1134"/>
        </w:tabs>
        <w:spacing w:after="0" w:line="240" w:lineRule="auto"/>
        <w:ind w:left="1134" w:hanging="567"/>
        <w:jc w:val="both"/>
        <w:rPr>
          <w:rFonts w:ascii="Times New Roman" w:hAnsi="Times New Roman"/>
          <w:sz w:val="28"/>
          <w:szCs w:val="28"/>
        </w:rPr>
      </w:pPr>
      <w:r w:rsidRPr="00C750C4">
        <w:rPr>
          <w:rFonts w:ascii="Times New Roman" w:hAnsi="Times New Roman"/>
          <w:sz w:val="28"/>
          <w:szCs w:val="28"/>
        </w:rPr>
        <w:t>Формирование современного воспитательного пространства.</w:t>
      </w:r>
    </w:p>
    <w:p w:rsidR="00D83389" w:rsidRPr="00C750C4" w:rsidRDefault="00D83389" w:rsidP="00AD0CB9">
      <w:pPr>
        <w:pStyle w:val="af0"/>
        <w:numPr>
          <w:ilvl w:val="0"/>
          <w:numId w:val="26"/>
        </w:numPr>
        <w:tabs>
          <w:tab w:val="left" w:pos="1134"/>
        </w:tabs>
        <w:spacing w:after="0" w:line="240" w:lineRule="auto"/>
        <w:ind w:left="1134" w:hanging="567"/>
        <w:jc w:val="both"/>
        <w:rPr>
          <w:rFonts w:ascii="Times New Roman" w:hAnsi="Times New Roman"/>
          <w:sz w:val="28"/>
          <w:szCs w:val="28"/>
        </w:rPr>
      </w:pPr>
      <w:r w:rsidRPr="00C750C4">
        <w:rPr>
          <w:rFonts w:ascii="Times New Roman" w:hAnsi="Times New Roman"/>
          <w:sz w:val="28"/>
          <w:szCs w:val="28"/>
        </w:rPr>
        <w:t>Обновление и качественное совершенствование кадрового потенциала колледжа;</w:t>
      </w:r>
    </w:p>
    <w:p w:rsidR="00D83389" w:rsidRPr="00C750C4" w:rsidRDefault="00D83389" w:rsidP="00AD0CB9">
      <w:pPr>
        <w:pStyle w:val="af0"/>
        <w:numPr>
          <w:ilvl w:val="0"/>
          <w:numId w:val="26"/>
        </w:numPr>
        <w:tabs>
          <w:tab w:val="left" w:pos="1134"/>
        </w:tabs>
        <w:spacing w:after="0" w:line="240" w:lineRule="auto"/>
        <w:ind w:left="1134" w:hanging="567"/>
        <w:jc w:val="both"/>
        <w:rPr>
          <w:rFonts w:ascii="Times New Roman" w:hAnsi="Times New Roman"/>
          <w:sz w:val="28"/>
          <w:szCs w:val="28"/>
        </w:rPr>
      </w:pPr>
      <w:r w:rsidRPr="00C750C4">
        <w:rPr>
          <w:rFonts w:ascii="Times New Roman" w:hAnsi="Times New Roman"/>
          <w:sz w:val="28"/>
          <w:szCs w:val="28"/>
        </w:rPr>
        <w:t>Развитие системы социального партнерства</w:t>
      </w:r>
    </w:p>
    <w:p w:rsidR="00D83389" w:rsidRPr="00C750C4" w:rsidRDefault="00D83389" w:rsidP="00AD0CB9">
      <w:pPr>
        <w:pStyle w:val="af0"/>
        <w:numPr>
          <w:ilvl w:val="0"/>
          <w:numId w:val="26"/>
        </w:numPr>
        <w:tabs>
          <w:tab w:val="left" w:pos="1134"/>
        </w:tabs>
        <w:spacing w:after="0" w:line="240" w:lineRule="auto"/>
        <w:ind w:left="1134" w:hanging="567"/>
        <w:jc w:val="both"/>
        <w:rPr>
          <w:rFonts w:ascii="Times New Roman" w:hAnsi="Times New Roman"/>
          <w:sz w:val="28"/>
          <w:szCs w:val="28"/>
        </w:rPr>
      </w:pPr>
      <w:r w:rsidRPr="00C750C4">
        <w:rPr>
          <w:rFonts w:ascii="Times New Roman" w:hAnsi="Times New Roman"/>
          <w:sz w:val="28"/>
          <w:szCs w:val="28"/>
        </w:rPr>
        <w:t>Развитие финансово-экономической и производственно-хозяйственной   деятельности колледжа.</w:t>
      </w:r>
    </w:p>
    <w:p w:rsidR="00D83389" w:rsidRPr="00C750C4" w:rsidRDefault="00D83389" w:rsidP="003D333C">
      <w:pPr>
        <w:tabs>
          <w:tab w:val="left" w:pos="1134"/>
        </w:tabs>
        <w:spacing w:after="0" w:line="240" w:lineRule="auto"/>
        <w:ind w:firstLine="567"/>
        <w:jc w:val="both"/>
        <w:rPr>
          <w:rFonts w:ascii="Times New Roman" w:hAnsi="Times New Roman"/>
          <w:sz w:val="28"/>
          <w:szCs w:val="28"/>
        </w:rPr>
      </w:pPr>
      <w:r w:rsidRPr="00C750C4">
        <w:rPr>
          <w:rFonts w:ascii="Times New Roman" w:hAnsi="Times New Roman"/>
          <w:sz w:val="28"/>
          <w:szCs w:val="28"/>
        </w:rPr>
        <w:t xml:space="preserve">Развитие колледжа по данным направлениям предполагает выполнение ряда программных мероприятий, ранжированных по степени важности, упорядоченных по срокам исполнения и обеспеченных необходимыми ресурсами. Комплекс таких мероприятий составляет Программу развития колледжа на 2016-2020 </w:t>
      </w:r>
      <w:r w:rsidR="003D333C" w:rsidRPr="00C750C4">
        <w:rPr>
          <w:rFonts w:ascii="Times New Roman" w:hAnsi="Times New Roman"/>
          <w:sz w:val="28"/>
          <w:szCs w:val="28"/>
        </w:rPr>
        <w:t>годы.</w:t>
      </w:r>
    </w:p>
    <w:p w:rsidR="003D333C" w:rsidRPr="00C750C4" w:rsidRDefault="003D333C" w:rsidP="003D333C">
      <w:pPr>
        <w:tabs>
          <w:tab w:val="left" w:pos="1134"/>
        </w:tabs>
        <w:spacing w:after="0" w:line="240" w:lineRule="auto"/>
        <w:ind w:firstLine="567"/>
        <w:jc w:val="both"/>
        <w:rPr>
          <w:rFonts w:ascii="Times New Roman" w:hAnsi="Times New Roman"/>
          <w:sz w:val="28"/>
          <w:szCs w:val="28"/>
        </w:rPr>
      </w:pPr>
    </w:p>
    <w:p w:rsidR="003D333C" w:rsidRPr="00C750C4" w:rsidRDefault="00380DA1" w:rsidP="00380DA1">
      <w:pPr>
        <w:pStyle w:val="af0"/>
        <w:spacing w:after="0" w:line="240" w:lineRule="auto"/>
        <w:ind w:left="1287"/>
        <w:jc w:val="center"/>
        <w:rPr>
          <w:rFonts w:ascii="Times New Roman" w:hAnsi="Times New Roman"/>
          <w:sz w:val="28"/>
          <w:szCs w:val="28"/>
        </w:rPr>
      </w:pPr>
      <w:r w:rsidRPr="00C750C4">
        <w:rPr>
          <w:rFonts w:ascii="Times New Roman" w:hAnsi="Times New Roman"/>
          <w:b/>
          <w:sz w:val="28"/>
          <w:szCs w:val="28"/>
        </w:rPr>
        <w:t>Основные задачи</w:t>
      </w:r>
      <w:r w:rsidR="003D333C" w:rsidRPr="00C750C4">
        <w:rPr>
          <w:rFonts w:ascii="Times New Roman" w:hAnsi="Times New Roman"/>
          <w:b/>
          <w:sz w:val="28"/>
          <w:szCs w:val="28"/>
        </w:rPr>
        <w:t xml:space="preserve"> развития колледжа</w:t>
      </w:r>
    </w:p>
    <w:p w:rsidR="00D83389" w:rsidRPr="00C750C4" w:rsidRDefault="00591E9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Систематизация и совершенствование нормативно-правового обеспечения основных процессов в колледже;</w:t>
      </w:r>
    </w:p>
    <w:p w:rsidR="00591E99" w:rsidRPr="00C750C4" w:rsidRDefault="00591E9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Создание единого информационного и образовательного поля для студентов и преподавателей;</w:t>
      </w:r>
    </w:p>
    <w:p w:rsidR="00380DA1" w:rsidRPr="00C750C4" w:rsidRDefault="00673DB9" w:rsidP="00AD0CB9">
      <w:pPr>
        <w:numPr>
          <w:ilvl w:val="0"/>
          <w:numId w:val="40"/>
        </w:numPr>
        <w:tabs>
          <w:tab w:val="clear" w:pos="720"/>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Обеспечение функционирования системы менеджмента качества образования;</w:t>
      </w:r>
      <w:r w:rsidR="00380DA1" w:rsidRPr="00C750C4">
        <w:rPr>
          <w:rFonts w:ascii="Times New Roman" w:hAnsi="Times New Roman"/>
          <w:sz w:val="28"/>
          <w:szCs w:val="28"/>
        </w:rPr>
        <w:t xml:space="preserve"> </w:t>
      </w:r>
    </w:p>
    <w:p w:rsidR="00673DB9" w:rsidRPr="00C750C4" w:rsidRDefault="007B03FB" w:rsidP="00AD0CB9">
      <w:pPr>
        <w:numPr>
          <w:ilvl w:val="0"/>
          <w:numId w:val="40"/>
        </w:numPr>
        <w:tabs>
          <w:tab w:val="clear" w:pos="720"/>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О</w:t>
      </w:r>
      <w:r w:rsidR="00380DA1" w:rsidRPr="00C750C4">
        <w:rPr>
          <w:rFonts w:ascii="Times New Roman" w:hAnsi="Times New Roman"/>
          <w:sz w:val="28"/>
          <w:szCs w:val="28"/>
        </w:rPr>
        <w:t>бновление перечня специальностей в соответствии с изменением потребностей рынка труда региона;</w:t>
      </w:r>
    </w:p>
    <w:p w:rsidR="00591E99" w:rsidRPr="00C750C4" w:rsidRDefault="00591E9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Приведение содержания и структуры образовательных программ в соответствие с профессиональными стандартами, потребностями рынка труда;</w:t>
      </w:r>
    </w:p>
    <w:p w:rsidR="00591E99" w:rsidRPr="00C750C4" w:rsidRDefault="00591E9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Развитие сетевого взаимодействия с различными организациями в процессе подготовки высококвалифицированных кадров;</w:t>
      </w:r>
    </w:p>
    <w:p w:rsidR="00591E99" w:rsidRPr="00C750C4" w:rsidRDefault="00591E9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 xml:space="preserve">Совершенствование методического обеспечения образовательного процесса;  </w:t>
      </w:r>
    </w:p>
    <w:p w:rsidR="00380DA1" w:rsidRPr="00C750C4" w:rsidRDefault="00380DA1"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Организация эффективной научно-методической деятельности</w:t>
      </w:r>
      <w:r w:rsidR="000C7BD4">
        <w:rPr>
          <w:rFonts w:ascii="Times New Roman" w:hAnsi="Times New Roman"/>
          <w:sz w:val="28"/>
          <w:szCs w:val="28"/>
        </w:rPr>
        <w:t>;</w:t>
      </w:r>
    </w:p>
    <w:p w:rsidR="00591E99" w:rsidRPr="00C750C4" w:rsidRDefault="00591E9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591E99" w:rsidRPr="00C750C4" w:rsidRDefault="00591E9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lastRenderedPageBreak/>
        <w:t>Развитие системы оценки качества образования и востребованности выпускников.</w:t>
      </w:r>
    </w:p>
    <w:p w:rsidR="00591E99" w:rsidRPr="00C750C4" w:rsidRDefault="004F14EA"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Создание условий для успешной социализации и эффективной самореализации студентов;</w:t>
      </w:r>
    </w:p>
    <w:p w:rsidR="004F14EA" w:rsidRPr="00C750C4" w:rsidRDefault="004F14EA"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 xml:space="preserve">Воспитание личности, сочетающей высокую нравственность и культуру с чувством профессионального достоинства и ответственности за качество и результаты своего труда; </w:t>
      </w:r>
    </w:p>
    <w:p w:rsidR="004F14EA" w:rsidRPr="00C750C4" w:rsidRDefault="004F14EA"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Создание и поддержание позитивной психологической атмосферы в колледже формирование здоровьесберегающей среды</w:t>
      </w:r>
    </w:p>
    <w:p w:rsidR="00673DB9" w:rsidRPr="00C750C4" w:rsidRDefault="00673DB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 xml:space="preserve">Повышение профессионализма специалистов, работников колледжа;  </w:t>
      </w:r>
    </w:p>
    <w:p w:rsidR="00673DB9" w:rsidRPr="00C750C4" w:rsidRDefault="00673DB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 xml:space="preserve">Совершенствование профессиональной компетентности педагогов в соответствии с требованиями профессионального стандарта с привлечением научно- образовательного ресурса региона; </w:t>
      </w:r>
    </w:p>
    <w:p w:rsidR="004F14EA" w:rsidRPr="00C750C4" w:rsidRDefault="00673DB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 xml:space="preserve"> Экономическое и моральное стимулирование работников колледжа</w:t>
      </w:r>
      <w:r w:rsidR="007B03FB" w:rsidRPr="00C750C4">
        <w:rPr>
          <w:rFonts w:ascii="Times New Roman" w:hAnsi="Times New Roman"/>
          <w:sz w:val="28"/>
          <w:szCs w:val="28"/>
        </w:rPr>
        <w:t>;</w:t>
      </w:r>
    </w:p>
    <w:p w:rsidR="00673DB9" w:rsidRPr="00C750C4" w:rsidRDefault="007B03FB" w:rsidP="00AD0CB9">
      <w:pPr>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Р</w:t>
      </w:r>
      <w:r w:rsidR="00673DB9" w:rsidRPr="00C750C4">
        <w:rPr>
          <w:rFonts w:ascii="Times New Roman" w:hAnsi="Times New Roman"/>
          <w:sz w:val="28"/>
          <w:szCs w:val="28"/>
        </w:rPr>
        <w:t>асширение пространства социального партнерства, участие в различных формах взаимодействия колледжа с работодателями и социальными партнерами;</w:t>
      </w:r>
    </w:p>
    <w:p w:rsidR="00380DA1" w:rsidRPr="00C750C4" w:rsidRDefault="00380DA1"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Расширение спектра предоставляемых образовательных услуг и обеспечение</w:t>
      </w:r>
      <w:r w:rsidR="007B03FB" w:rsidRPr="00C750C4">
        <w:rPr>
          <w:rFonts w:ascii="Times New Roman" w:hAnsi="Times New Roman"/>
          <w:sz w:val="28"/>
          <w:szCs w:val="28"/>
        </w:rPr>
        <w:t xml:space="preserve"> их доступности и эффективности;</w:t>
      </w:r>
    </w:p>
    <w:p w:rsidR="004A70D9" w:rsidRPr="00C750C4" w:rsidRDefault="004A70D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Развитие инфраструктуры, обеспечивающей равную доступность образовательных услуг, в т.ч. для лиц с ограни</w:t>
      </w:r>
      <w:r w:rsidR="007B03FB" w:rsidRPr="00C750C4">
        <w:rPr>
          <w:rFonts w:ascii="Times New Roman" w:hAnsi="Times New Roman"/>
          <w:sz w:val="28"/>
          <w:szCs w:val="28"/>
        </w:rPr>
        <w:t>ченными возможностями здоровья;</w:t>
      </w:r>
    </w:p>
    <w:p w:rsidR="00673DB9" w:rsidRPr="00C750C4" w:rsidRDefault="004A70D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Обеспечение безопасного пребывания студентов и сотрудников в колледже</w:t>
      </w:r>
      <w:r w:rsidR="007B03FB" w:rsidRPr="00C750C4">
        <w:rPr>
          <w:rFonts w:ascii="Times New Roman" w:hAnsi="Times New Roman"/>
          <w:sz w:val="28"/>
          <w:szCs w:val="28"/>
        </w:rPr>
        <w:t>;</w:t>
      </w:r>
    </w:p>
    <w:p w:rsidR="004A70D9" w:rsidRPr="00C750C4" w:rsidRDefault="004A70D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Обеспечение своевременного текущего и капитального ремонта зданий и кабинетов колледжа;</w:t>
      </w:r>
    </w:p>
    <w:p w:rsidR="004A70D9" w:rsidRPr="00C750C4" w:rsidRDefault="004A70D9" w:rsidP="00AD0CB9">
      <w:pPr>
        <w:pStyle w:val="af0"/>
        <w:numPr>
          <w:ilvl w:val="0"/>
          <w:numId w:val="26"/>
        </w:numPr>
        <w:tabs>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Модернизация учебного оборудования по специальностям подготовки;</w:t>
      </w:r>
    </w:p>
    <w:p w:rsidR="00B77F20" w:rsidRPr="00C750C4" w:rsidRDefault="00B22726" w:rsidP="00AD0CB9">
      <w:pPr>
        <w:numPr>
          <w:ilvl w:val="0"/>
          <w:numId w:val="40"/>
        </w:numPr>
        <w:tabs>
          <w:tab w:val="clear" w:pos="720"/>
          <w:tab w:val="left" w:pos="709"/>
        </w:tabs>
        <w:spacing w:after="0" w:line="240" w:lineRule="auto"/>
        <w:ind w:left="709" w:firstLine="0"/>
        <w:jc w:val="both"/>
        <w:rPr>
          <w:rFonts w:ascii="Times New Roman" w:hAnsi="Times New Roman"/>
          <w:sz w:val="28"/>
          <w:szCs w:val="28"/>
        </w:rPr>
      </w:pPr>
      <w:r w:rsidRPr="00C750C4">
        <w:rPr>
          <w:rFonts w:ascii="Times New Roman" w:hAnsi="Times New Roman"/>
          <w:sz w:val="28"/>
          <w:szCs w:val="28"/>
        </w:rPr>
        <w:t>О</w:t>
      </w:r>
      <w:r w:rsidR="00380DA1" w:rsidRPr="00C750C4">
        <w:rPr>
          <w:rFonts w:ascii="Times New Roman" w:hAnsi="Times New Roman"/>
          <w:sz w:val="28"/>
          <w:szCs w:val="28"/>
        </w:rPr>
        <w:t>беспечение образовательного процесса финансовыми, материально</w:t>
      </w:r>
      <w:r w:rsidR="000C7BD4">
        <w:rPr>
          <w:rFonts w:ascii="Times New Roman" w:hAnsi="Times New Roman"/>
          <w:sz w:val="28"/>
          <w:szCs w:val="28"/>
        </w:rPr>
        <w:t>-</w:t>
      </w:r>
      <w:r w:rsidR="00380DA1" w:rsidRPr="00C750C4">
        <w:rPr>
          <w:rFonts w:ascii="Times New Roman" w:hAnsi="Times New Roman"/>
          <w:sz w:val="28"/>
          <w:szCs w:val="28"/>
        </w:rPr>
        <w:t>техническими и иными ресурсами;</w:t>
      </w:r>
    </w:p>
    <w:p w:rsidR="00862674" w:rsidRPr="00C750C4" w:rsidRDefault="00862674" w:rsidP="0016457D">
      <w:pPr>
        <w:tabs>
          <w:tab w:val="left" w:pos="900"/>
        </w:tabs>
        <w:spacing w:after="0" w:line="240" w:lineRule="auto"/>
        <w:jc w:val="both"/>
        <w:rPr>
          <w:rFonts w:ascii="Times New Roman" w:hAnsi="Times New Roman"/>
          <w:sz w:val="28"/>
          <w:szCs w:val="28"/>
        </w:rPr>
      </w:pPr>
    </w:p>
    <w:p w:rsidR="0074037D" w:rsidRPr="00C750C4" w:rsidRDefault="00242BC0" w:rsidP="00797BA7">
      <w:pPr>
        <w:tabs>
          <w:tab w:val="left" w:pos="900"/>
        </w:tabs>
        <w:spacing w:after="0" w:line="240" w:lineRule="auto"/>
        <w:ind w:firstLine="567"/>
        <w:jc w:val="both"/>
        <w:rPr>
          <w:rFonts w:ascii="Times New Roman" w:hAnsi="Times New Roman"/>
          <w:sz w:val="28"/>
          <w:szCs w:val="28"/>
        </w:rPr>
      </w:pPr>
      <w:r>
        <w:rPr>
          <w:rFonts w:ascii="Times New Roman" w:hAnsi="Times New Roman"/>
          <w:noProof/>
          <w:sz w:val="28"/>
          <w:szCs w:val="28"/>
        </w:rPr>
        <w:pict>
          <v:shape id="Text Box 30" o:spid="_x0000_s1030" type="#_x0000_t202" style="position:absolute;left:0;text-align:left;margin-left:31.75pt;margin-top:8.1pt;width:39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" fillcolor="#7d9ad5">
            <v:textbox>
              <w:txbxContent>
                <w:p w:rsidR="008D1176" w:rsidRPr="00F42FE8" w:rsidRDefault="008D1176" w:rsidP="00B77F20">
                  <w:pPr>
                    <w:jc w:val="center"/>
                    <w:outlineLvl w:val="0"/>
                    <w:rPr>
                      <w:i/>
                      <w:kern w:val="16"/>
                      <w:sz w:val="28"/>
                      <w:szCs w:val="28"/>
                    </w:rPr>
                  </w:pPr>
                  <w:r w:rsidRPr="00F42FE8">
                    <w:rPr>
                      <w:b/>
                      <w:sz w:val="28"/>
                      <w:szCs w:val="28"/>
                    </w:rPr>
                    <w:t>МОДУЛЬ 5 - РЕЗУЛЬТАТИВНЫЙ</w:t>
                  </w:r>
                </w:p>
                <w:p w:rsidR="008D1176" w:rsidRDefault="008D1176" w:rsidP="00B77F20">
                  <w:pPr>
                    <w:jc w:val="center"/>
                  </w:pPr>
                </w:p>
              </w:txbxContent>
            </v:textbox>
          </v:shape>
        </w:pict>
      </w:r>
    </w:p>
    <w:p w:rsidR="00B77F20" w:rsidRPr="00C750C4" w:rsidRDefault="00B77F20" w:rsidP="00797BA7">
      <w:pPr>
        <w:tabs>
          <w:tab w:val="left" w:pos="900"/>
        </w:tabs>
        <w:spacing w:after="0" w:line="240" w:lineRule="auto"/>
        <w:ind w:firstLine="567"/>
        <w:jc w:val="both"/>
        <w:rPr>
          <w:rFonts w:ascii="Times New Roman" w:hAnsi="Times New Roman"/>
          <w:sz w:val="28"/>
          <w:szCs w:val="28"/>
        </w:rPr>
      </w:pPr>
    </w:p>
    <w:p w:rsidR="00B77F20" w:rsidRPr="00C750C4" w:rsidRDefault="00B77F20" w:rsidP="00797BA7">
      <w:pPr>
        <w:tabs>
          <w:tab w:val="left" w:pos="900"/>
          <w:tab w:val="num" w:pos="2705"/>
        </w:tabs>
        <w:spacing w:after="0" w:line="240" w:lineRule="auto"/>
        <w:ind w:firstLine="567"/>
        <w:jc w:val="both"/>
        <w:rPr>
          <w:rFonts w:ascii="Times New Roman" w:hAnsi="Times New Roman"/>
          <w:sz w:val="28"/>
          <w:szCs w:val="28"/>
        </w:rPr>
      </w:pPr>
    </w:p>
    <w:p w:rsidR="00AD7A1D" w:rsidRPr="00C750C4" w:rsidRDefault="00B77F20" w:rsidP="00797BA7">
      <w:pPr>
        <w:pStyle w:val="af2"/>
        <w:spacing w:after="0" w:line="240" w:lineRule="auto"/>
        <w:ind w:firstLine="567"/>
        <w:jc w:val="center"/>
        <w:rPr>
          <w:rFonts w:ascii="Times New Roman" w:hAnsi="Times New Roman"/>
          <w:b/>
          <w:bCs/>
          <w:sz w:val="28"/>
          <w:szCs w:val="28"/>
        </w:rPr>
      </w:pPr>
      <w:r w:rsidRPr="00C750C4">
        <w:rPr>
          <w:rFonts w:ascii="Times New Roman" w:hAnsi="Times New Roman"/>
          <w:b/>
          <w:bCs/>
          <w:sz w:val="28"/>
          <w:szCs w:val="28"/>
        </w:rPr>
        <w:t xml:space="preserve">Характеристика интегративных ожидаемых результатов </w:t>
      </w:r>
    </w:p>
    <w:p w:rsidR="00B77F20" w:rsidRPr="00C750C4" w:rsidRDefault="00B77F20" w:rsidP="00797BA7">
      <w:pPr>
        <w:pStyle w:val="af2"/>
        <w:spacing w:after="0" w:line="240" w:lineRule="auto"/>
        <w:ind w:firstLine="567"/>
        <w:jc w:val="center"/>
        <w:rPr>
          <w:rFonts w:ascii="Times New Roman" w:hAnsi="Times New Roman"/>
          <w:b/>
          <w:bCs/>
          <w:sz w:val="28"/>
          <w:szCs w:val="28"/>
        </w:rPr>
      </w:pPr>
      <w:r w:rsidRPr="00C750C4">
        <w:rPr>
          <w:rFonts w:ascii="Times New Roman" w:hAnsi="Times New Roman"/>
          <w:b/>
          <w:bCs/>
          <w:sz w:val="28"/>
          <w:szCs w:val="28"/>
        </w:rPr>
        <w:t>реализации Программы</w:t>
      </w:r>
    </w:p>
    <w:p w:rsidR="000F1A56" w:rsidRPr="00C750C4" w:rsidRDefault="000F1A56" w:rsidP="00797BA7">
      <w:pPr>
        <w:pStyle w:val="af2"/>
        <w:spacing w:after="0" w:line="240" w:lineRule="auto"/>
        <w:ind w:firstLine="567"/>
        <w:jc w:val="center"/>
        <w:rPr>
          <w:rFonts w:ascii="Times New Roman" w:hAnsi="Times New Roman"/>
          <w:b/>
          <w:bCs/>
          <w:sz w:val="28"/>
          <w:szCs w:val="28"/>
        </w:rPr>
      </w:pPr>
    </w:p>
    <w:p w:rsidR="004A680D" w:rsidRPr="00C750C4" w:rsidRDefault="00D5626D" w:rsidP="00AD0CB9">
      <w:pPr>
        <w:pStyle w:val="af2"/>
        <w:numPr>
          <w:ilvl w:val="0"/>
          <w:numId w:val="55"/>
        </w:numPr>
        <w:spacing w:after="0" w:line="240" w:lineRule="auto"/>
        <w:ind w:left="714" w:hanging="357"/>
        <w:jc w:val="both"/>
        <w:rPr>
          <w:rFonts w:ascii="Times New Roman" w:hAnsi="Times New Roman"/>
          <w:bCs/>
          <w:sz w:val="28"/>
          <w:szCs w:val="28"/>
        </w:rPr>
      </w:pPr>
      <w:r w:rsidRPr="00C750C4">
        <w:rPr>
          <w:rFonts w:ascii="Times New Roman" w:hAnsi="Times New Roman"/>
          <w:bCs/>
          <w:sz w:val="28"/>
          <w:szCs w:val="28"/>
        </w:rPr>
        <w:t xml:space="preserve">Обновленное качество образования, формирование компетентной конкурентоспособной личности выпускника колледжа. </w:t>
      </w:r>
    </w:p>
    <w:p w:rsidR="004A680D" w:rsidRPr="00C750C4" w:rsidRDefault="00D5626D" w:rsidP="00AD0CB9">
      <w:pPr>
        <w:pStyle w:val="af2"/>
        <w:numPr>
          <w:ilvl w:val="0"/>
          <w:numId w:val="55"/>
        </w:numPr>
        <w:spacing w:after="0" w:line="240" w:lineRule="auto"/>
        <w:ind w:left="714" w:hanging="357"/>
        <w:jc w:val="both"/>
        <w:rPr>
          <w:rFonts w:ascii="Times New Roman" w:hAnsi="Times New Roman"/>
          <w:bCs/>
          <w:sz w:val="28"/>
          <w:szCs w:val="28"/>
        </w:rPr>
      </w:pPr>
      <w:r w:rsidRPr="00C750C4">
        <w:rPr>
          <w:rFonts w:ascii="Times New Roman" w:hAnsi="Times New Roman"/>
          <w:bCs/>
          <w:sz w:val="28"/>
          <w:szCs w:val="28"/>
        </w:rPr>
        <w:t xml:space="preserve">Участие колледжа в реализации экономической, социальной и образовательной политики региона. </w:t>
      </w:r>
    </w:p>
    <w:p w:rsidR="004A680D" w:rsidRPr="00C750C4" w:rsidRDefault="00B53816" w:rsidP="00AD0CB9">
      <w:pPr>
        <w:pStyle w:val="af2"/>
        <w:numPr>
          <w:ilvl w:val="0"/>
          <w:numId w:val="55"/>
        </w:numPr>
        <w:spacing w:after="0" w:line="240" w:lineRule="auto"/>
        <w:ind w:left="714" w:hanging="357"/>
        <w:jc w:val="both"/>
        <w:rPr>
          <w:rFonts w:ascii="Times New Roman" w:hAnsi="Times New Roman"/>
          <w:bCs/>
          <w:sz w:val="28"/>
          <w:szCs w:val="28"/>
        </w:rPr>
      </w:pPr>
      <w:r w:rsidRPr="00C750C4">
        <w:rPr>
          <w:rFonts w:ascii="Times New Roman" w:hAnsi="Times New Roman"/>
          <w:bCs/>
          <w:sz w:val="28"/>
          <w:szCs w:val="28"/>
        </w:rPr>
        <w:t>Выполнение контрольных цифр приема.</w:t>
      </w:r>
    </w:p>
    <w:p w:rsidR="004A680D" w:rsidRPr="00C750C4" w:rsidRDefault="00D5626D" w:rsidP="00AD0CB9">
      <w:pPr>
        <w:pStyle w:val="af2"/>
        <w:numPr>
          <w:ilvl w:val="0"/>
          <w:numId w:val="55"/>
        </w:numPr>
        <w:spacing w:after="0" w:line="240" w:lineRule="auto"/>
        <w:ind w:left="714" w:hanging="357"/>
        <w:jc w:val="both"/>
        <w:rPr>
          <w:rFonts w:ascii="Times New Roman" w:hAnsi="Times New Roman"/>
          <w:bCs/>
          <w:sz w:val="28"/>
          <w:szCs w:val="28"/>
        </w:rPr>
      </w:pPr>
      <w:r w:rsidRPr="00C750C4">
        <w:rPr>
          <w:rFonts w:ascii="Times New Roman" w:hAnsi="Times New Roman"/>
          <w:bCs/>
          <w:sz w:val="28"/>
          <w:szCs w:val="28"/>
        </w:rPr>
        <w:lastRenderedPageBreak/>
        <w:t>Приобретение статуса колледжа как одного из лидеров в областной системе образования;</w:t>
      </w:r>
    </w:p>
    <w:p w:rsidR="004A680D" w:rsidRPr="00C750C4" w:rsidRDefault="00D5626D" w:rsidP="00AD0CB9">
      <w:pPr>
        <w:pStyle w:val="af2"/>
        <w:numPr>
          <w:ilvl w:val="0"/>
          <w:numId w:val="55"/>
        </w:numPr>
        <w:spacing w:after="0" w:line="240" w:lineRule="auto"/>
        <w:ind w:left="714" w:hanging="357"/>
        <w:jc w:val="both"/>
        <w:rPr>
          <w:rFonts w:ascii="Times New Roman" w:hAnsi="Times New Roman"/>
          <w:bCs/>
          <w:sz w:val="28"/>
          <w:szCs w:val="28"/>
        </w:rPr>
      </w:pPr>
      <w:r w:rsidRPr="00C750C4">
        <w:rPr>
          <w:rFonts w:ascii="Times New Roman" w:hAnsi="Times New Roman"/>
          <w:bCs/>
          <w:sz w:val="28"/>
          <w:szCs w:val="28"/>
        </w:rPr>
        <w:t>Удовлетворенность всех субъектов учебного процесса различными сферами жизни в колледже;</w:t>
      </w:r>
    </w:p>
    <w:p w:rsidR="000F1A56" w:rsidRPr="00C750C4" w:rsidRDefault="000F1A56" w:rsidP="008D1176">
      <w:pPr>
        <w:pStyle w:val="af2"/>
        <w:numPr>
          <w:ilvl w:val="0"/>
          <w:numId w:val="55"/>
        </w:numPr>
        <w:spacing w:after="0" w:line="240" w:lineRule="auto"/>
        <w:ind w:left="714" w:hanging="357"/>
        <w:jc w:val="both"/>
        <w:rPr>
          <w:rFonts w:ascii="Times New Roman" w:hAnsi="Times New Roman"/>
          <w:bCs/>
          <w:sz w:val="28"/>
          <w:szCs w:val="28"/>
        </w:rPr>
      </w:pPr>
      <w:r w:rsidRPr="00C750C4">
        <w:rPr>
          <w:rFonts w:ascii="Times New Roman" w:hAnsi="Times New Roman"/>
          <w:bCs/>
          <w:sz w:val="28"/>
          <w:szCs w:val="28"/>
        </w:rPr>
        <w:t>Конкурентоспособность образовательных услуг колледжа и профессионализма его выпускников, их востребованность на рынке труда.</w:t>
      </w:r>
    </w:p>
    <w:p w:rsidR="00B77F20" w:rsidRPr="00C750C4" w:rsidRDefault="00B77F20" w:rsidP="00797BA7">
      <w:pPr>
        <w:pStyle w:val="af2"/>
        <w:tabs>
          <w:tab w:val="left" w:pos="1440"/>
        </w:tabs>
        <w:spacing w:after="0" w:line="240" w:lineRule="auto"/>
        <w:ind w:firstLine="567"/>
        <w:jc w:val="center"/>
        <w:outlineLvl w:val="0"/>
        <w:rPr>
          <w:rFonts w:ascii="Times New Roman" w:hAnsi="Times New Roman"/>
          <w:b/>
          <w:bCs/>
          <w:sz w:val="28"/>
          <w:szCs w:val="28"/>
        </w:rPr>
      </w:pPr>
      <w:r w:rsidRPr="00C750C4">
        <w:rPr>
          <w:rFonts w:ascii="Times New Roman" w:hAnsi="Times New Roman"/>
          <w:b/>
          <w:sz w:val="28"/>
          <w:szCs w:val="28"/>
        </w:rPr>
        <w:t>Мониторинг выполнения программы</w:t>
      </w:r>
    </w:p>
    <w:p w:rsidR="00B77F20" w:rsidRPr="00C750C4" w:rsidRDefault="00B77F20" w:rsidP="00AD0CB9">
      <w:pPr>
        <w:numPr>
          <w:ilvl w:val="0"/>
          <w:numId w:val="13"/>
        </w:numPr>
        <w:tabs>
          <w:tab w:val="clear" w:pos="361"/>
          <w:tab w:val="num" w:pos="993"/>
        </w:tabs>
        <w:spacing w:after="0" w:line="240" w:lineRule="auto"/>
        <w:ind w:left="993" w:hanging="426"/>
        <w:jc w:val="both"/>
        <w:rPr>
          <w:rFonts w:ascii="Times New Roman" w:hAnsi="Times New Roman"/>
          <w:bCs/>
          <w:sz w:val="28"/>
          <w:szCs w:val="28"/>
        </w:rPr>
      </w:pPr>
      <w:r w:rsidRPr="00C750C4">
        <w:rPr>
          <w:rFonts w:ascii="Times New Roman" w:hAnsi="Times New Roman"/>
          <w:bCs/>
          <w:sz w:val="28"/>
          <w:szCs w:val="28"/>
        </w:rPr>
        <w:t xml:space="preserve">Разработка системы показателей для отслеживания хода реализации Программы. </w:t>
      </w:r>
    </w:p>
    <w:p w:rsidR="00B77F20" w:rsidRPr="00C750C4" w:rsidRDefault="00B77F20" w:rsidP="00AD0CB9">
      <w:pPr>
        <w:numPr>
          <w:ilvl w:val="0"/>
          <w:numId w:val="13"/>
        </w:numPr>
        <w:tabs>
          <w:tab w:val="clear" w:pos="361"/>
          <w:tab w:val="num" w:pos="993"/>
        </w:tabs>
        <w:spacing w:after="0" w:line="240" w:lineRule="auto"/>
        <w:ind w:left="993" w:hanging="426"/>
        <w:jc w:val="both"/>
        <w:rPr>
          <w:rFonts w:ascii="Times New Roman" w:hAnsi="Times New Roman"/>
          <w:bCs/>
          <w:sz w:val="28"/>
          <w:szCs w:val="28"/>
        </w:rPr>
      </w:pPr>
      <w:r w:rsidRPr="00C750C4">
        <w:rPr>
          <w:rFonts w:ascii="Times New Roman" w:hAnsi="Times New Roman"/>
          <w:bCs/>
          <w:sz w:val="28"/>
          <w:szCs w:val="28"/>
        </w:rPr>
        <w:t>Сбор данных по процессу в</w:t>
      </w:r>
      <w:r w:rsidR="00D05F79" w:rsidRPr="00C750C4">
        <w:rPr>
          <w:rFonts w:ascii="Times New Roman" w:hAnsi="Times New Roman"/>
          <w:bCs/>
          <w:sz w:val="28"/>
          <w:szCs w:val="28"/>
        </w:rPr>
        <w:t>ыполнения Программы (раз в год</w:t>
      </w:r>
      <w:r w:rsidRPr="00C750C4">
        <w:rPr>
          <w:rFonts w:ascii="Times New Roman" w:hAnsi="Times New Roman"/>
          <w:bCs/>
          <w:sz w:val="28"/>
          <w:szCs w:val="28"/>
        </w:rPr>
        <w:t>).</w:t>
      </w:r>
    </w:p>
    <w:p w:rsidR="00B77F20" w:rsidRPr="00C750C4" w:rsidRDefault="00B77F20" w:rsidP="00AD0CB9">
      <w:pPr>
        <w:numPr>
          <w:ilvl w:val="0"/>
          <w:numId w:val="13"/>
        </w:numPr>
        <w:tabs>
          <w:tab w:val="clear" w:pos="361"/>
          <w:tab w:val="num" w:pos="993"/>
        </w:tabs>
        <w:spacing w:after="0" w:line="240" w:lineRule="auto"/>
        <w:ind w:left="993" w:hanging="426"/>
        <w:jc w:val="both"/>
        <w:rPr>
          <w:rFonts w:ascii="Times New Roman" w:hAnsi="Times New Roman"/>
          <w:bCs/>
          <w:sz w:val="28"/>
          <w:szCs w:val="28"/>
        </w:rPr>
      </w:pPr>
      <w:r w:rsidRPr="00C750C4">
        <w:rPr>
          <w:rFonts w:ascii="Times New Roman" w:hAnsi="Times New Roman"/>
          <w:bCs/>
          <w:sz w:val="28"/>
          <w:szCs w:val="28"/>
        </w:rPr>
        <w:t>Оперативные совещания, проводимые директором  с членами рабочей группы с обсуждением хода работ по Программе (не реже одного р</w:t>
      </w:r>
      <w:r w:rsidR="00D05F79" w:rsidRPr="00C750C4">
        <w:rPr>
          <w:rFonts w:ascii="Times New Roman" w:hAnsi="Times New Roman"/>
          <w:bCs/>
          <w:sz w:val="28"/>
          <w:szCs w:val="28"/>
        </w:rPr>
        <w:t>аза в год</w:t>
      </w:r>
      <w:r w:rsidRPr="00C750C4">
        <w:rPr>
          <w:rFonts w:ascii="Times New Roman" w:hAnsi="Times New Roman"/>
          <w:bCs/>
          <w:sz w:val="28"/>
          <w:szCs w:val="28"/>
        </w:rPr>
        <w:t>).</w:t>
      </w:r>
    </w:p>
    <w:p w:rsidR="00B77F20" w:rsidRPr="00C750C4" w:rsidRDefault="00B77F20" w:rsidP="00AD0CB9">
      <w:pPr>
        <w:numPr>
          <w:ilvl w:val="0"/>
          <w:numId w:val="13"/>
        </w:numPr>
        <w:tabs>
          <w:tab w:val="clear" w:pos="361"/>
          <w:tab w:val="num" w:pos="993"/>
        </w:tabs>
        <w:spacing w:after="0" w:line="240" w:lineRule="auto"/>
        <w:ind w:left="993" w:hanging="426"/>
        <w:jc w:val="both"/>
        <w:rPr>
          <w:rFonts w:ascii="Times New Roman" w:hAnsi="Times New Roman"/>
          <w:sz w:val="28"/>
          <w:szCs w:val="28"/>
        </w:rPr>
      </w:pPr>
      <w:r w:rsidRPr="00C750C4">
        <w:rPr>
          <w:rFonts w:ascii="Times New Roman" w:hAnsi="Times New Roman"/>
          <w:bCs/>
          <w:sz w:val="28"/>
          <w:szCs w:val="28"/>
        </w:rPr>
        <w:t xml:space="preserve">Рабочие совещания о ходе выполнения Программы с докладами заместителей, заведующих отделениями, председателями предметных методических комиссий </w:t>
      </w:r>
      <w:r w:rsidRPr="00C750C4">
        <w:rPr>
          <w:rFonts w:ascii="Times New Roman" w:hAnsi="Times New Roman"/>
          <w:sz w:val="28"/>
          <w:szCs w:val="28"/>
        </w:rPr>
        <w:t xml:space="preserve">(не реже одного раза в квартал). </w:t>
      </w:r>
    </w:p>
    <w:p w:rsidR="00C46EB4" w:rsidRPr="00C750C4" w:rsidRDefault="00C46EB4" w:rsidP="00AD0CB9">
      <w:pPr>
        <w:numPr>
          <w:ilvl w:val="0"/>
          <w:numId w:val="13"/>
        </w:numPr>
        <w:tabs>
          <w:tab w:val="clear" w:pos="361"/>
          <w:tab w:val="num" w:pos="993"/>
        </w:tabs>
        <w:spacing w:after="0" w:line="240" w:lineRule="auto"/>
        <w:ind w:left="993" w:hanging="426"/>
        <w:jc w:val="both"/>
        <w:rPr>
          <w:rFonts w:ascii="Times New Roman" w:hAnsi="Times New Roman"/>
          <w:sz w:val="28"/>
          <w:szCs w:val="28"/>
        </w:rPr>
      </w:pPr>
      <w:r w:rsidRPr="00C750C4">
        <w:rPr>
          <w:rFonts w:ascii="Times New Roman" w:hAnsi="Times New Roman"/>
          <w:bCs/>
          <w:sz w:val="28"/>
          <w:szCs w:val="28"/>
        </w:rPr>
        <w:t>Результаты поэтапного выполнения Программы рассматриваются на Совете колледжа.</w:t>
      </w:r>
    </w:p>
    <w:p w:rsidR="00B77F20" w:rsidRPr="00C750C4" w:rsidRDefault="00B77F20" w:rsidP="00797BA7">
      <w:pPr>
        <w:tabs>
          <w:tab w:val="left" w:pos="9158"/>
        </w:tabs>
        <w:spacing w:after="0" w:line="240" w:lineRule="auto"/>
        <w:ind w:firstLine="567"/>
        <w:jc w:val="both"/>
        <w:rPr>
          <w:rFonts w:ascii="Times New Roman" w:hAnsi="Times New Roman"/>
          <w:sz w:val="28"/>
          <w:szCs w:val="28"/>
        </w:rPr>
      </w:pPr>
      <w:r w:rsidRPr="00C750C4">
        <w:rPr>
          <w:rFonts w:ascii="Times New Roman" w:hAnsi="Times New Roman"/>
          <w:bCs/>
          <w:sz w:val="28"/>
          <w:szCs w:val="28"/>
        </w:rPr>
        <w:t xml:space="preserve">Программа является </w:t>
      </w:r>
      <w:r w:rsidRPr="00C750C4">
        <w:rPr>
          <w:rFonts w:ascii="Times New Roman" w:hAnsi="Times New Roman"/>
          <w:sz w:val="28"/>
          <w:szCs w:val="28"/>
        </w:rPr>
        <w:t>результатом анализа современных тенденций в развитии образования и достижений субъектов образования в колледже за последние годы,</w:t>
      </w:r>
      <w:r w:rsidRPr="00C750C4">
        <w:rPr>
          <w:rFonts w:ascii="Times New Roman" w:hAnsi="Times New Roman"/>
          <w:bCs/>
          <w:sz w:val="28"/>
          <w:szCs w:val="28"/>
        </w:rPr>
        <w:t xml:space="preserve"> документом, открытым для внесения изменений и дополнений. Корректировка Программы осуществляется ежегодно в соответствии с решениями Совета колледжа.</w:t>
      </w:r>
      <w:r w:rsidRPr="00C750C4">
        <w:rPr>
          <w:rFonts w:ascii="Times New Roman" w:hAnsi="Times New Roman"/>
          <w:sz w:val="28"/>
          <w:szCs w:val="28"/>
        </w:rPr>
        <w:t xml:space="preserve"> Сроки, представленные в Программе, являются ориентировочными и могут меняться в зависимости от конкретных условий.</w:t>
      </w:r>
    </w:p>
    <w:p w:rsidR="00B77F20" w:rsidRPr="00C750C4" w:rsidRDefault="00B77F20" w:rsidP="00797BA7">
      <w:pPr>
        <w:spacing w:after="0" w:line="240" w:lineRule="auto"/>
        <w:ind w:firstLine="567"/>
        <w:jc w:val="both"/>
        <w:rPr>
          <w:rFonts w:ascii="Times New Roman" w:hAnsi="Times New Roman"/>
          <w:sz w:val="28"/>
          <w:szCs w:val="28"/>
        </w:rPr>
      </w:pPr>
      <w:r w:rsidRPr="00C750C4">
        <w:rPr>
          <w:rFonts w:ascii="Times New Roman" w:hAnsi="Times New Roman"/>
          <w:sz w:val="28"/>
          <w:szCs w:val="28"/>
        </w:rPr>
        <w:t>К</w:t>
      </w:r>
      <w:r w:rsidR="0054049B">
        <w:rPr>
          <w:rFonts w:ascii="Times New Roman" w:hAnsi="Times New Roman"/>
          <w:sz w:val="28"/>
          <w:szCs w:val="28"/>
        </w:rPr>
        <w:t>онтроль над</w:t>
      </w:r>
      <w:r w:rsidRPr="00C750C4">
        <w:rPr>
          <w:rFonts w:ascii="Times New Roman" w:hAnsi="Times New Roman"/>
          <w:sz w:val="28"/>
          <w:szCs w:val="28"/>
        </w:rPr>
        <w:t xml:space="preserve"> реализацией Программы возлагается на Совет колледжа, который анализирует и оценивает результаты реализации проектов, направлений развития и Программы в целом, организует информирование коллектива колледжа о ходе и результатах выполнения Программы.</w:t>
      </w:r>
    </w:p>
    <w:p w:rsidR="006558A2" w:rsidRPr="00C750C4" w:rsidRDefault="006558A2" w:rsidP="00797BA7">
      <w:pPr>
        <w:spacing w:after="0" w:line="240" w:lineRule="auto"/>
        <w:ind w:firstLine="567"/>
        <w:jc w:val="both"/>
        <w:rPr>
          <w:rFonts w:ascii="Times New Roman" w:hAnsi="Times New Roman"/>
          <w:sz w:val="28"/>
          <w:szCs w:val="28"/>
        </w:rPr>
      </w:pPr>
    </w:p>
    <w:p w:rsidR="00B77F20" w:rsidRPr="00C750C4" w:rsidRDefault="00242BC0" w:rsidP="00797BA7">
      <w:pPr>
        <w:spacing w:after="0" w:line="240" w:lineRule="auto"/>
        <w:ind w:firstLine="567"/>
        <w:jc w:val="both"/>
        <w:rPr>
          <w:rFonts w:ascii="Times New Roman" w:hAnsi="Times New Roman"/>
          <w:sz w:val="28"/>
          <w:szCs w:val="28"/>
        </w:rPr>
      </w:pPr>
      <w:r>
        <w:rPr>
          <w:rFonts w:ascii="Times New Roman" w:hAnsi="Times New Roman"/>
          <w:noProof/>
          <w:sz w:val="28"/>
          <w:szCs w:val="28"/>
        </w:rPr>
        <w:pict>
          <v:shape id="Text Box 28" o:spid="_x0000_s1031" type="#_x0000_t202" style="position:absolute;left:0;text-align:left;margin-left:47.8pt;margin-top:5.75pt;width:396pt;height:28.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" fillcolor="#7d9ad5">
            <v:textbox>
              <w:txbxContent>
                <w:p w:rsidR="008D1176" w:rsidRPr="00F42FE8" w:rsidRDefault="008D1176" w:rsidP="00B77F20">
                  <w:pPr>
                    <w:jc w:val="center"/>
                    <w:outlineLvl w:val="0"/>
                    <w:rPr>
                      <w:spacing w:val="7"/>
                    </w:rPr>
                  </w:pPr>
                  <w:r w:rsidRPr="00F42FE8">
                    <w:rPr>
                      <w:b/>
                      <w:sz w:val="28"/>
                      <w:szCs w:val="28"/>
                    </w:rPr>
                    <w:t>МОДУЛЬ 6 - ОЦЕНОЧНЫЙ</w:t>
                  </w:r>
                </w:p>
                <w:p w:rsidR="008D1176" w:rsidRDefault="008D1176" w:rsidP="00B77F20">
                  <w:pPr>
                    <w:jc w:val="center"/>
                  </w:pPr>
                </w:p>
              </w:txbxContent>
            </v:textbox>
          </v:shape>
        </w:pict>
      </w:r>
    </w:p>
    <w:p w:rsidR="00B77F20" w:rsidRPr="00C750C4" w:rsidRDefault="00B77F20" w:rsidP="00797BA7">
      <w:pPr>
        <w:spacing w:after="0" w:line="240" w:lineRule="auto"/>
        <w:ind w:firstLine="567"/>
        <w:jc w:val="both"/>
        <w:rPr>
          <w:rFonts w:ascii="Times New Roman" w:hAnsi="Times New Roman"/>
          <w:sz w:val="28"/>
          <w:szCs w:val="28"/>
        </w:rPr>
      </w:pPr>
    </w:p>
    <w:p w:rsidR="00AF31BE" w:rsidRPr="00C750C4" w:rsidRDefault="00AF31BE" w:rsidP="00797BA7">
      <w:pPr>
        <w:spacing w:after="0" w:line="240" w:lineRule="auto"/>
        <w:ind w:firstLine="567"/>
        <w:jc w:val="center"/>
        <w:rPr>
          <w:rFonts w:ascii="Times New Roman" w:hAnsi="Times New Roman"/>
          <w:b/>
          <w:sz w:val="28"/>
          <w:szCs w:val="28"/>
        </w:rPr>
      </w:pPr>
    </w:p>
    <w:p w:rsidR="00087416" w:rsidRPr="00C750C4" w:rsidRDefault="0074037D" w:rsidP="00797BA7">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П</w:t>
      </w:r>
      <w:r w:rsidR="00B77F20" w:rsidRPr="00C750C4">
        <w:rPr>
          <w:rFonts w:ascii="Times New Roman" w:hAnsi="Times New Roman"/>
          <w:b/>
          <w:sz w:val="28"/>
          <w:szCs w:val="28"/>
        </w:rPr>
        <w:t xml:space="preserve">оказатели оценки успешности  реализации </w:t>
      </w:r>
    </w:p>
    <w:p w:rsidR="00B77F20" w:rsidRPr="00C750C4" w:rsidRDefault="00B77F20" w:rsidP="00797BA7">
      <w:pPr>
        <w:spacing w:after="0" w:line="240" w:lineRule="auto"/>
        <w:ind w:firstLine="567"/>
        <w:jc w:val="center"/>
        <w:rPr>
          <w:rFonts w:ascii="Times New Roman" w:hAnsi="Times New Roman"/>
          <w:b/>
          <w:sz w:val="28"/>
          <w:szCs w:val="28"/>
        </w:rPr>
      </w:pPr>
      <w:r w:rsidRPr="00C750C4">
        <w:rPr>
          <w:rFonts w:ascii="Times New Roman" w:hAnsi="Times New Roman"/>
          <w:b/>
          <w:sz w:val="28"/>
          <w:szCs w:val="28"/>
        </w:rPr>
        <w:t>Программы развития колледжа</w:t>
      </w:r>
    </w:p>
    <w:p w:rsidR="00D05F79" w:rsidRPr="00C750C4" w:rsidRDefault="00D05F79" w:rsidP="000C7BD4">
      <w:pPr>
        <w:pStyle w:val="af0"/>
        <w:numPr>
          <w:ilvl w:val="0"/>
          <w:numId w:val="14"/>
        </w:numPr>
        <w:tabs>
          <w:tab w:val="clear" w:pos="720"/>
        </w:tabs>
        <w:spacing w:before="120" w:after="0" w:line="240" w:lineRule="auto"/>
        <w:ind w:left="567" w:firstLine="0"/>
        <w:jc w:val="center"/>
        <w:rPr>
          <w:rFonts w:ascii="Times New Roman" w:hAnsi="Times New Roman"/>
          <w:b/>
          <w:sz w:val="28"/>
          <w:szCs w:val="28"/>
        </w:rPr>
      </w:pPr>
      <w:r w:rsidRPr="00C750C4">
        <w:rPr>
          <w:rFonts w:ascii="Times New Roman" w:hAnsi="Times New Roman"/>
          <w:b/>
          <w:sz w:val="28"/>
          <w:szCs w:val="28"/>
        </w:rPr>
        <w:t>Развитие и совершенствование системы управления колледжем</w:t>
      </w:r>
    </w:p>
    <w:p w:rsidR="00D05F79" w:rsidRPr="00C750C4" w:rsidRDefault="00D05F79" w:rsidP="00AD0CB9">
      <w:pPr>
        <w:pStyle w:val="af0"/>
        <w:numPr>
          <w:ilvl w:val="0"/>
          <w:numId w:val="38"/>
        </w:numPr>
        <w:tabs>
          <w:tab w:val="num" w:pos="993"/>
        </w:tabs>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Соответствие выполнения процессов и видов деятельности действующим нормативно-правовым актам</w:t>
      </w:r>
    </w:p>
    <w:p w:rsidR="007A6443" w:rsidRPr="00C750C4" w:rsidRDefault="007A6443" w:rsidP="00AD0CB9">
      <w:pPr>
        <w:pStyle w:val="af0"/>
        <w:numPr>
          <w:ilvl w:val="0"/>
          <w:numId w:val="38"/>
        </w:numPr>
        <w:tabs>
          <w:tab w:val="num" w:pos="993"/>
        </w:tabs>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развит</w:t>
      </w:r>
      <w:r w:rsidR="006F0766" w:rsidRPr="00C750C4">
        <w:rPr>
          <w:rFonts w:ascii="Times New Roman" w:hAnsi="Times New Roman"/>
          <w:sz w:val="28"/>
          <w:szCs w:val="28"/>
        </w:rPr>
        <w:t>ие системы информационног</w:t>
      </w:r>
      <w:r w:rsidRPr="00C750C4">
        <w:rPr>
          <w:rFonts w:ascii="Times New Roman" w:hAnsi="Times New Roman"/>
          <w:sz w:val="28"/>
          <w:szCs w:val="28"/>
        </w:rPr>
        <w:t>о обмена колледжа с общественностью</w:t>
      </w:r>
    </w:p>
    <w:p w:rsidR="007A6443" w:rsidRPr="00C750C4" w:rsidRDefault="007A6443" w:rsidP="00AD0CB9">
      <w:pPr>
        <w:pStyle w:val="af0"/>
        <w:numPr>
          <w:ilvl w:val="0"/>
          <w:numId w:val="38"/>
        </w:numPr>
        <w:tabs>
          <w:tab w:val="num" w:pos="993"/>
        </w:tabs>
        <w:spacing w:after="0" w:line="240" w:lineRule="auto"/>
        <w:ind w:left="993" w:hanging="284"/>
        <w:jc w:val="both"/>
        <w:rPr>
          <w:rFonts w:ascii="Times New Roman" w:hAnsi="Times New Roman"/>
          <w:sz w:val="28"/>
          <w:szCs w:val="28"/>
        </w:rPr>
      </w:pPr>
      <w:r w:rsidRPr="00C750C4">
        <w:rPr>
          <w:rFonts w:ascii="Times New Roman" w:hAnsi="Times New Roman"/>
          <w:sz w:val="28"/>
          <w:szCs w:val="28"/>
        </w:rPr>
        <w:t>Обе</w:t>
      </w:r>
      <w:r w:rsidR="006F0766" w:rsidRPr="00C750C4">
        <w:rPr>
          <w:rFonts w:ascii="Times New Roman" w:hAnsi="Times New Roman"/>
          <w:sz w:val="28"/>
          <w:szCs w:val="28"/>
        </w:rPr>
        <w:t>спечение единого информационног</w:t>
      </w:r>
      <w:r w:rsidRPr="00C750C4">
        <w:rPr>
          <w:rFonts w:ascii="Times New Roman" w:hAnsi="Times New Roman"/>
          <w:sz w:val="28"/>
          <w:szCs w:val="28"/>
        </w:rPr>
        <w:t>о пространства для сотрудников колледжа</w:t>
      </w:r>
    </w:p>
    <w:p w:rsidR="00D05F79" w:rsidRPr="00C750C4" w:rsidRDefault="00D05F79" w:rsidP="00AD0CB9">
      <w:pPr>
        <w:pStyle w:val="af0"/>
        <w:numPr>
          <w:ilvl w:val="0"/>
          <w:numId w:val="38"/>
        </w:numPr>
        <w:tabs>
          <w:tab w:val="num" w:pos="993"/>
        </w:tabs>
        <w:spacing w:after="0" w:line="240" w:lineRule="auto"/>
        <w:ind w:left="993" w:hanging="284"/>
        <w:jc w:val="both"/>
        <w:rPr>
          <w:rFonts w:ascii="Times New Roman" w:hAnsi="Times New Roman"/>
          <w:sz w:val="28"/>
          <w:szCs w:val="28"/>
        </w:rPr>
      </w:pPr>
      <w:r w:rsidRPr="00C750C4">
        <w:rPr>
          <w:rFonts w:ascii="Times New Roman" w:hAnsi="Times New Roman"/>
          <w:sz w:val="28"/>
          <w:szCs w:val="28"/>
        </w:rPr>
        <w:t>Повышение эффективности деятельности структурных подразделений</w:t>
      </w:r>
    </w:p>
    <w:p w:rsidR="00D05F79" w:rsidRPr="00C750C4" w:rsidRDefault="00D05F79" w:rsidP="00AD0CB9">
      <w:pPr>
        <w:pStyle w:val="af0"/>
        <w:numPr>
          <w:ilvl w:val="0"/>
          <w:numId w:val="38"/>
        </w:numPr>
        <w:tabs>
          <w:tab w:val="num" w:pos="993"/>
        </w:tabs>
        <w:spacing w:after="0" w:line="240" w:lineRule="auto"/>
        <w:ind w:left="993" w:hanging="284"/>
        <w:jc w:val="both"/>
        <w:rPr>
          <w:rFonts w:ascii="Times New Roman" w:hAnsi="Times New Roman"/>
          <w:sz w:val="28"/>
          <w:szCs w:val="28"/>
        </w:rPr>
      </w:pPr>
      <w:r w:rsidRPr="00C750C4">
        <w:rPr>
          <w:rFonts w:ascii="Times New Roman" w:hAnsi="Times New Roman"/>
          <w:sz w:val="28"/>
          <w:szCs w:val="28"/>
        </w:rPr>
        <w:lastRenderedPageBreak/>
        <w:t>Обеспечение оптимизации организационных условий функционирования  колледжа</w:t>
      </w:r>
    </w:p>
    <w:p w:rsidR="000D1B3D" w:rsidRPr="00C750C4" w:rsidRDefault="000D1B3D" w:rsidP="00AD0CB9">
      <w:pPr>
        <w:pStyle w:val="af0"/>
        <w:numPr>
          <w:ilvl w:val="0"/>
          <w:numId w:val="38"/>
        </w:numPr>
        <w:tabs>
          <w:tab w:val="num" w:pos="993"/>
        </w:tabs>
        <w:autoSpaceDE w:val="0"/>
        <w:autoSpaceDN w:val="0"/>
        <w:adjustRightInd w:val="0"/>
        <w:spacing w:after="0" w:line="240" w:lineRule="auto"/>
        <w:ind w:left="709" w:firstLine="0"/>
        <w:jc w:val="both"/>
        <w:rPr>
          <w:rFonts w:ascii="Times New Roman" w:hAnsi="Times New Roman"/>
          <w:sz w:val="28"/>
          <w:szCs w:val="28"/>
        </w:rPr>
      </w:pPr>
      <w:r w:rsidRPr="00C750C4">
        <w:rPr>
          <w:rFonts w:ascii="Times New Roman" w:hAnsi="Times New Roman"/>
          <w:sz w:val="28"/>
          <w:szCs w:val="28"/>
        </w:rPr>
        <w:t>Организация деятельности в рамках системы менеджмента качества.</w:t>
      </w:r>
    </w:p>
    <w:p w:rsidR="005315CC" w:rsidRPr="00C750C4" w:rsidRDefault="005315CC" w:rsidP="00D07F70">
      <w:pPr>
        <w:pStyle w:val="af0"/>
        <w:numPr>
          <w:ilvl w:val="0"/>
          <w:numId w:val="14"/>
        </w:numPr>
        <w:tabs>
          <w:tab w:val="clear" w:pos="720"/>
          <w:tab w:val="left" w:pos="1134"/>
        </w:tabs>
        <w:spacing w:before="120" w:after="120" w:line="240" w:lineRule="auto"/>
        <w:ind w:hanging="11"/>
        <w:contextualSpacing w:val="0"/>
        <w:jc w:val="both"/>
        <w:rPr>
          <w:rFonts w:ascii="Times New Roman" w:hAnsi="Times New Roman"/>
          <w:b/>
          <w:sz w:val="28"/>
          <w:szCs w:val="28"/>
        </w:rPr>
      </w:pPr>
      <w:r w:rsidRPr="00C750C4">
        <w:rPr>
          <w:rFonts w:ascii="Times New Roman" w:hAnsi="Times New Roman"/>
          <w:b/>
          <w:sz w:val="28"/>
          <w:szCs w:val="28"/>
        </w:rPr>
        <w:t>Модернизация образовательного процесса;</w:t>
      </w:r>
    </w:p>
    <w:p w:rsidR="005315CC" w:rsidRPr="00C750C4" w:rsidRDefault="005315CC"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Соответствие содержания учебной документации требованиям стандартов и запросам работодателей</w:t>
      </w:r>
    </w:p>
    <w:p w:rsidR="005315CC" w:rsidRPr="00C750C4" w:rsidRDefault="005315CC"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Формирование банка данных</w:t>
      </w:r>
      <w:r w:rsidR="00B22726" w:rsidRPr="00C750C4">
        <w:rPr>
          <w:rFonts w:ascii="Times New Roman" w:hAnsi="Times New Roman"/>
          <w:sz w:val="28"/>
          <w:szCs w:val="28"/>
        </w:rPr>
        <w:t xml:space="preserve"> о потребност</w:t>
      </w:r>
      <w:r w:rsidR="000C7BD4">
        <w:rPr>
          <w:rFonts w:ascii="Times New Roman" w:hAnsi="Times New Roman"/>
          <w:sz w:val="28"/>
          <w:szCs w:val="28"/>
        </w:rPr>
        <w:t>ях</w:t>
      </w:r>
      <w:r w:rsidR="00B22726" w:rsidRPr="00C750C4">
        <w:rPr>
          <w:rFonts w:ascii="Times New Roman" w:hAnsi="Times New Roman"/>
          <w:sz w:val="28"/>
          <w:szCs w:val="28"/>
        </w:rPr>
        <w:t xml:space="preserve"> </w:t>
      </w:r>
      <w:r w:rsidRPr="00C750C4">
        <w:rPr>
          <w:rFonts w:ascii="Times New Roman" w:hAnsi="Times New Roman"/>
          <w:sz w:val="28"/>
          <w:szCs w:val="28"/>
        </w:rPr>
        <w:t xml:space="preserve"> работодателей</w:t>
      </w:r>
    </w:p>
    <w:p w:rsidR="000D1B3D" w:rsidRPr="00C750C4" w:rsidRDefault="000D1B3D"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Обновление направлений подготовки специалистов</w:t>
      </w:r>
    </w:p>
    <w:p w:rsidR="000D1B3D" w:rsidRPr="00C750C4" w:rsidRDefault="000D1B3D"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Согласованное содержание ППССЗ по специальностям СПО с работодателями</w:t>
      </w:r>
    </w:p>
    <w:p w:rsidR="007A6443" w:rsidRPr="00C750C4" w:rsidRDefault="005315CC"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Создание поэтапного контроля качества обучения при подготовке конкурентоспособного специалиста</w:t>
      </w:r>
    </w:p>
    <w:p w:rsidR="005315CC" w:rsidRPr="00C750C4" w:rsidRDefault="005315CC"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Соответствие содержания разработанной учебно-методической документации требованиям профессиональных стандартов и  работодателей</w:t>
      </w:r>
    </w:p>
    <w:p w:rsidR="005315CC" w:rsidRPr="00C750C4" w:rsidRDefault="0050279C"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С</w:t>
      </w:r>
      <w:r w:rsidR="005315CC" w:rsidRPr="00C750C4">
        <w:rPr>
          <w:rFonts w:ascii="Times New Roman" w:hAnsi="Times New Roman"/>
          <w:sz w:val="28"/>
          <w:szCs w:val="28"/>
        </w:rPr>
        <w:t>истематизация информации по учебно-методической деятельности преподавателей</w:t>
      </w:r>
    </w:p>
    <w:p w:rsidR="008E2CD0" w:rsidRPr="00C750C4" w:rsidRDefault="008E2CD0" w:rsidP="00AD0CB9">
      <w:pPr>
        <w:pStyle w:val="af2"/>
        <w:numPr>
          <w:ilvl w:val="0"/>
          <w:numId w:val="66"/>
        </w:numPr>
        <w:tabs>
          <w:tab w:val="left" w:pos="993"/>
        </w:tabs>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Участие педагогически</w:t>
      </w:r>
      <w:r w:rsidR="000C7BD4">
        <w:rPr>
          <w:rFonts w:ascii="Times New Roman" w:hAnsi="Times New Roman"/>
          <w:sz w:val="28"/>
          <w:szCs w:val="28"/>
        </w:rPr>
        <w:t>х</w:t>
      </w:r>
      <w:r w:rsidRPr="00C750C4">
        <w:rPr>
          <w:rFonts w:ascii="Times New Roman" w:hAnsi="Times New Roman"/>
          <w:sz w:val="28"/>
          <w:szCs w:val="28"/>
        </w:rPr>
        <w:t xml:space="preserve"> работников в конкурсах профессионального мастерства различных уровней</w:t>
      </w:r>
    </w:p>
    <w:p w:rsidR="008E2CD0" w:rsidRPr="00C750C4" w:rsidRDefault="008E2CD0" w:rsidP="00AD0CB9">
      <w:pPr>
        <w:pStyle w:val="af2"/>
        <w:numPr>
          <w:ilvl w:val="0"/>
          <w:numId w:val="66"/>
        </w:numPr>
        <w:tabs>
          <w:tab w:val="left" w:pos="993"/>
        </w:tabs>
        <w:spacing w:after="0" w:line="240" w:lineRule="auto"/>
        <w:ind w:left="993" w:hanging="284"/>
        <w:jc w:val="both"/>
        <w:rPr>
          <w:rFonts w:ascii="Times New Roman" w:hAnsi="Times New Roman"/>
          <w:sz w:val="28"/>
          <w:szCs w:val="28"/>
        </w:rPr>
      </w:pPr>
      <w:r w:rsidRPr="00C750C4">
        <w:rPr>
          <w:rFonts w:ascii="Times New Roman" w:hAnsi="Times New Roman"/>
          <w:sz w:val="28"/>
          <w:szCs w:val="28"/>
        </w:rPr>
        <w:t>Повышение качества учебно-исследовательских работ студентов; рост количества студентов-лауреатов и победителей научно-практических и научно-исследовательских конференций, олимпиад, конкурсов.</w:t>
      </w:r>
    </w:p>
    <w:p w:rsidR="0050279C" w:rsidRPr="00C750C4" w:rsidRDefault="008E2CD0" w:rsidP="00AD0CB9">
      <w:pPr>
        <w:pStyle w:val="af2"/>
        <w:numPr>
          <w:ilvl w:val="0"/>
          <w:numId w:val="66"/>
        </w:numPr>
        <w:tabs>
          <w:tab w:val="left" w:pos="993"/>
        </w:tabs>
        <w:spacing w:after="0" w:line="240" w:lineRule="auto"/>
        <w:ind w:left="993" w:hanging="284"/>
        <w:jc w:val="both"/>
        <w:rPr>
          <w:rFonts w:ascii="Times New Roman" w:hAnsi="Times New Roman"/>
          <w:sz w:val="28"/>
          <w:szCs w:val="28"/>
        </w:rPr>
      </w:pPr>
      <w:r w:rsidRPr="00C750C4">
        <w:rPr>
          <w:rFonts w:ascii="Times New Roman" w:hAnsi="Times New Roman"/>
          <w:sz w:val="28"/>
          <w:szCs w:val="28"/>
        </w:rPr>
        <w:t>Проведение исследований по заказам дошкольных образовательных учреждений и школ  и других социальных партнеров.</w:t>
      </w:r>
    </w:p>
    <w:p w:rsidR="005315CC" w:rsidRPr="00C750C4" w:rsidRDefault="005315CC"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 xml:space="preserve">Обеспечение локального и </w:t>
      </w:r>
      <w:r w:rsidRPr="000C7BD4">
        <w:rPr>
          <w:rFonts w:ascii="Times New Roman" w:hAnsi="Times New Roman"/>
          <w:sz w:val="28"/>
          <w:szCs w:val="28"/>
        </w:rPr>
        <w:t>удал</w:t>
      </w:r>
      <w:r w:rsidR="000C7BD4" w:rsidRPr="000C7BD4">
        <w:rPr>
          <w:rFonts w:ascii="Times New Roman" w:hAnsi="Times New Roman"/>
          <w:sz w:val="28"/>
          <w:szCs w:val="28"/>
        </w:rPr>
        <w:t>ё</w:t>
      </w:r>
      <w:r w:rsidRPr="000C7BD4">
        <w:rPr>
          <w:rFonts w:ascii="Times New Roman" w:hAnsi="Times New Roman"/>
          <w:sz w:val="28"/>
          <w:szCs w:val="28"/>
        </w:rPr>
        <w:t>нного</w:t>
      </w:r>
      <w:r w:rsidRPr="00C750C4">
        <w:rPr>
          <w:rFonts w:ascii="Times New Roman" w:hAnsi="Times New Roman"/>
          <w:sz w:val="28"/>
          <w:szCs w:val="28"/>
        </w:rPr>
        <w:t xml:space="preserve"> доступа пользователей к информационным ресурсам</w:t>
      </w:r>
    </w:p>
    <w:p w:rsidR="008E2CD0" w:rsidRPr="00C750C4" w:rsidRDefault="008E2CD0" w:rsidP="00AD0CB9">
      <w:pPr>
        <w:numPr>
          <w:ilvl w:val="0"/>
          <w:numId w:val="66"/>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C750C4">
        <w:rPr>
          <w:rFonts w:ascii="Times New Roman" w:hAnsi="Times New Roman"/>
          <w:sz w:val="28"/>
          <w:szCs w:val="28"/>
        </w:rPr>
        <w:t>Реализация модели управления колледжем на основе единой информационной системы.</w:t>
      </w:r>
    </w:p>
    <w:p w:rsidR="008E2CD0" w:rsidRPr="00C750C4" w:rsidRDefault="008E2CD0" w:rsidP="00AD0CB9">
      <w:pPr>
        <w:numPr>
          <w:ilvl w:val="0"/>
          <w:numId w:val="66"/>
        </w:numPr>
        <w:tabs>
          <w:tab w:val="left" w:pos="993"/>
        </w:tabs>
        <w:spacing w:after="0" w:line="240" w:lineRule="auto"/>
        <w:ind w:left="993" w:hanging="284"/>
        <w:jc w:val="both"/>
        <w:rPr>
          <w:rFonts w:ascii="Times New Roman" w:hAnsi="Times New Roman"/>
          <w:sz w:val="28"/>
          <w:szCs w:val="28"/>
        </w:rPr>
      </w:pPr>
      <w:r w:rsidRPr="00C750C4">
        <w:rPr>
          <w:rFonts w:ascii="Times New Roman" w:hAnsi="Times New Roman"/>
          <w:sz w:val="28"/>
          <w:szCs w:val="28"/>
        </w:rPr>
        <w:t>Приобретение системного программного обеспечения, сетевого оборудования, прикладного программного обеспечения массового характера.</w:t>
      </w:r>
    </w:p>
    <w:p w:rsidR="008E2CD0" w:rsidRPr="00C750C4" w:rsidRDefault="008E2CD0"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Использование дистанционного обучения в образовательном процессе;</w:t>
      </w:r>
    </w:p>
    <w:p w:rsidR="005315CC" w:rsidRPr="00C750C4" w:rsidRDefault="005315CC"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Выполнение требований ФГОС по обеспеченности студентов учебной литературой</w:t>
      </w:r>
    </w:p>
    <w:p w:rsidR="00B77F20" w:rsidRPr="00C750C4" w:rsidRDefault="00B22726" w:rsidP="00AD0CB9">
      <w:pPr>
        <w:pStyle w:val="af0"/>
        <w:numPr>
          <w:ilvl w:val="0"/>
          <w:numId w:val="66"/>
        </w:numPr>
        <w:spacing w:after="0" w:line="240" w:lineRule="auto"/>
        <w:ind w:left="993" w:hanging="284"/>
        <w:jc w:val="both"/>
        <w:rPr>
          <w:rFonts w:ascii="Times New Roman" w:hAnsi="Times New Roman"/>
          <w:sz w:val="28"/>
          <w:szCs w:val="28"/>
        </w:rPr>
      </w:pPr>
      <w:r w:rsidRPr="00C750C4">
        <w:rPr>
          <w:rFonts w:ascii="Times New Roman" w:hAnsi="Times New Roman"/>
          <w:sz w:val="28"/>
          <w:szCs w:val="28"/>
        </w:rPr>
        <w:t>Использование электронных образовательных ресурсов  нового поколения в процессе обучения</w:t>
      </w:r>
    </w:p>
    <w:p w:rsidR="00B77F20" w:rsidRPr="00C750C4" w:rsidRDefault="00B22726" w:rsidP="00D07F70">
      <w:pPr>
        <w:pStyle w:val="af2"/>
        <w:numPr>
          <w:ilvl w:val="0"/>
          <w:numId w:val="15"/>
        </w:numPr>
        <w:tabs>
          <w:tab w:val="num" w:pos="0"/>
          <w:tab w:val="left" w:pos="993"/>
        </w:tabs>
        <w:spacing w:before="120" w:line="240" w:lineRule="auto"/>
        <w:ind w:left="0" w:firstLine="567"/>
        <w:jc w:val="both"/>
        <w:rPr>
          <w:rFonts w:ascii="Times New Roman" w:hAnsi="Times New Roman"/>
          <w:b/>
          <w:sz w:val="28"/>
          <w:szCs w:val="28"/>
        </w:rPr>
      </w:pPr>
      <w:r w:rsidRPr="00C750C4">
        <w:rPr>
          <w:rFonts w:ascii="Times New Roman" w:hAnsi="Times New Roman"/>
          <w:b/>
          <w:sz w:val="28"/>
          <w:szCs w:val="28"/>
        </w:rPr>
        <w:t>Ф</w:t>
      </w:r>
      <w:r w:rsidR="002B6794" w:rsidRPr="00C750C4">
        <w:rPr>
          <w:rFonts w:ascii="Times New Roman" w:hAnsi="Times New Roman"/>
          <w:b/>
          <w:sz w:val="28"/>
          <w:szCs w:val="28"/>
        </w:rPr>
        <w:t xml:space="preserve">ормирование </w:t>
      </w:r>
      <w:r w:rsidR="00B77F20" w:rsidRPr="00C750C4">
        <w:rPr>
          <w:rFonts w:ascii="Times New Roman" w:hAnsi="Times New Roman"/>
          <w:b/>
          <w:sz w:val="28"/>
          <w:szCs w:val="28"/>
        </w:rPr>
        <w:t>современного воспитательного пространства</w:t>
      </w:r>
    </w:p>
    <w:p w:rsidR="0050279C" w:rsidRPr="00C750C4" w:rsidRDefault="0050279C" w:rsidP="0050279C">
      <w:pPr>
        <w:pStyle w:val="af0"/>
        <w:spacing w:after="0" w:line="240" w:lineRule="auto"/>
        <w:ind w:left="567"/>
        <w:jc w:val="both"/>
        <w:rPr>
          <w:rFonts w:ascii="Times New Roman" w:hAnsi="Times New Roman"/>
          <w:sz w:val="28"/>
          <w:szCs w:val="28"/>
        </w:rPr>
      </w:pPr>
      <w:r w:rsidRPr="00C750C4">
        <w:rPr>
          <w:rFonts w:ascii="Times New Roman" w:hAnsi="Times New Roman"/>
          <w:sz w:val="28"/>
          <w:szCs w:val="28"/>
        </w:rPr>
        <w:t>1. Разработка и реализация  программ «Гражданско-патриотического воспитания молодежи на современном этапе», «Духовно-нравственное воспитание современной молодежи»;</w:t>
      </w:r>
    </w:p>
    <w:p w:rsidR="0050279C" w:rsidRPr="00C750C4" w:rsidRDefault="0050279C" w:rsidP="0050279C">
      <w:pPr>
        <w:spacing w:after="0" w:line="240" w:lineRule="auto"/>
        <w:ind w:left="567"/>
        <w:jc w:val="both"/>
        <w:rPr>
          <w:rFonts w:ascii="Times New Roman" w:hAnsi="Times New Roman"/>
          <w:bCs/>
          <w:sz w:val="28"/>
          <w:szCs w:val="28"/>
        </w:rPr>
      </w:pPr>
      <w:r w:rsidRPr="00C750C4">
        <w:rPr>
          <w:rFonts w:ascii="Times New Roman" w:hAnsi="Times New Roman"/>
          <w:bCs/>
          <w:sz w:val="28"/>
          <w:szCs w:val="28"/>
        </w:rPr>
        <w:t>2. Реализация Программ:</w:t>
      </w:r>
    </w:p>
    <w:p w:rsidR="0050279C" w:rsidRPr="00C750C4" w:rsidRDefault="0050279C" w:rsidP="0050279C">
      <w:pPr>
        <w:spacing w:after="0" w:line="240" w:lineRule="auto"/>
        <w:ind w:left="567"/>
        <w:jc w:val="both"/>
        <w:rPr>
          <w:rFonts w:ascii="Times New Roman" w:hAnsi="Times New Roman"/>
          <w:bCs/>
          <w:sz w:val="28"/>
          <w:szCs w:val="28"/>
        </w:rPr>
      </w:pPr>
      <w:r w:rsidRPr="00C750C4">
        <w:rPr>
          <w:rFonts w:ascii="Times New Roman" w:hAnsi="Times New Roman"/>
          <w:bCs/>
          <w:sz w:val="28"/>
          <w:szCs w:val="28"/>
        </w:rPr>
        <w:t xml:space="preserve">- «Программы </w:t>
      </w:r>
      <w:r w:rsidRPr="00C750C4">
        <w:rPr>
          <w:rFonts w:ascii="Times New Roman" w:hAnsi="Times New Roman"/>
          <w:sz w:val="28"/>
          <w:szCs w:val="28"/>
        </w:rPr>
        <w:t>социально-психологической адаптации студентов первого года обучения</w:t>
      </w:r>
      <w:r w:rsidRPr="00C750C4">
        <w:rPr>
          <w:rFonts w:ascii="Times New Roman" w:hAnsi="Times New Roman"/>
          <w:bCs/>
          <w:sz w:val="28"/>
          <w:szCs w:val="28"/>
        </w:rPr>
        <w:t>»;</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lastRenderedPageBreak/>
        <w:t>- «Формирование культуры здоровья обучающихся, профилактики асоциальных явлений в студенческой среде»;</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sz w:val="28"/>
          <w:szCs w:val="28"/>
        </w:rPr>
        <w:t>- «Формирование социальной компетентности детей-сирот и детей, оставшихся без попечения родителей, подросткового возраста</w:t>
      </w:r>
      <w:r w:rsidRPr="00C750C4">
        <w:rPr>
          <w:rFonts w:ascii="Times New Roman" w:hAnsi="Times New Roman"/>
          <w:bCs/>
          <w:sz w:val="28"/>
          <w:szCs w:val="28"/>
        </w:rPr>
        <w:t>»;</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  «Программы коррекционной работы и помощи подросткам с ограничениями возможностями здоровья»;</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3. Оптимизация  деятельности школы студенческого актива;</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4.  Издание студенческой газеты;</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 xml:space="preserve">5. Проведение регулярных социологических исследований по проблемам молодежи; </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 xml:space="preserve">6. Оптимизация работы творческих объединений, клубов, спортивных секций по увеличению числа студентов, участвующих в их работе. </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7. Участие в областных молодежных мероприятиях: конкурсах, фестивалях, смотрах, спартакиадах по основным направлениям воспитательной работы;</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8. Использование инновационных форм организации вечеров отдыха, встреч, концертов, спортивных праздников, вернисажей;</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9. Участие в благотворительных областных и всероссийских Акциях;</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 xml:space="preserve">10. Разработка новых форм работы волонтерского корпуса; </w:t>
      </w:r>
    </w:p>
    <w:p w:rsidR="0050279C" w:rsidRPr="00C750C4" w:rsidRDefault="0050279C" w:rsidP="0050279C">
      <w:pPr>
        <w:pStyle w:val="af0"/>
        <w:spacing w:after="0" w:line="240" w:lineRule="auto"/>
        <w:ind w:left="567"/>
        <w:jc w:val="both"/>
        <w:rPr>
          <w:rFonts w:ascii="Times New Roman" w:hAnsi="Times New Roman"/>
          <w:bCs/>
          <w:sz w:val="28"/>
          <w:szCs w:val="28"/>
        </w:rPr>
      </w:pPr>
      <w:r w:rsidRPr="00C750C4">
        <w:rPr>
          <w:rFonts w:ascii="Times New Roman" w:hAnsi="Times New Roman"/>
          <w:bCs/>
          <w:sz w:val="28"/>
          <w:szCs w:val="28"/>
        </w:rPr>
        <w:t>11. Разработка новых форм поощрения студентов за достижения в учебе и внеучебной деятельности.</w:t>
      </w:r>
    </w:p>
    <w:p w:rsidR="00D43ED9" w:rsidRPr="00C750C4" w:rsidRDefault="0050279C" w:rsidP="00F976A7">
      <w:pPr>
        <w:pStyle w:val="af0"/>
        <w:spacing w:after="0" w:line="240" w:lineRule="auto"/>
        <w:ind w:left="567"/>
        <w:jc w:val="both"/>
        <w:rPr>
          <w:bCs/>
          <w:sz w:val="24"/>
          <w:szCs w:val="24"/>
        </w:rPr>
      </w:pPr>
      <w:r w:rsidRPr="00C750C4">
        <w:rPr>
          <w:rFonts w:ascii="Times New Roman" w:hAnsi="Times New Roman"/>
          <w:bCs/>
          <w:sz w:val="28"/>
          <w:szCs w:val="28"/>
        </w:rPr>
        <w:t>12. Систематическое проведение диагностики воспитательной деятельности</w:t>
      </w:r>
      <w:r w:rsidRPr="00C750C4">
        <w:rPr>
          <w:bCs/>
          <w:sz w:val="24"/>
          <w:szCs w:val="24"/>
        </w:rPr>
        <w:t xml:space="preserve">. </w:t>
      </w:r>
    </w:p>
    <w:p w:rsidR="00B77F20" w:rsidRPr="00C750C4" w:rsidRDefault="00B77F20" w:rsidP="00785402">
      <w:pPr>
        <w:numPr>
          <w:ilvl w:val="0"/>
          <w:numId w:val="16"/>
        </w:numPr>
        <w:tabs>
          <w:tab w:val="clear" w:pos="720"/>
          <w:tab w:val="num" w:pos="0"/>
          <w:tab w:val="left" w:pos="993"/>
        </w:tabs>
        <w:spacing w:before="240" w:after="0" w:line="240" w:lineRule="auto"/>
        <w:ind w:left="0" w:firstLine="567"/>
        <w:jc w:val="both"/>
        <w:rPr>
          <w:rFonts w:ascii="Times New Roman" w:hAnsi="Times New Roman"/>
          <w:b/>
          <w:sz w:val="28"/>
          <w:szCs w:val="28"/>
        </w:rPr>
      </w:pPr>
      <w:r w:rsidRPr="00C750C4">
        <w:rPr>
          <w:rFonts w:ascii="Times New Roman" w:hAnsi="Times New Roman"/>
          <w:b/>
          <w:sz w:val="28"/>
          <w:szCs w:val="28"/>
        </w:rPr>
        <w:t>Обновление и качественное совершенствовани</w:t>
      </w:r>
      <w:r w:rsidR="00F82B78" w:rsidRPr="00C750C4">
        <w:rPr>
          <w:rFonts w:ascii="Times New Roman" w:hAnsi="Times New Roman"/>
          <w:b/>
          <w:sz w:val="28"/>
          <w:szCs w:val="28"/>
        </w:rPr>
        <w:t>е кадрового потенциала колледжа</w:t>
      </w:r>
    </w:p>
    <w:p w:rsidR="00B77F20" w:rsidRPr="00C750C4" w:rsidRDefault="00B77F20" w:rsidP="00785402">
      <w:pPr>
        <w:tabs>
          <w:tab w:val="num" w:pos="0"/>
        </w:tabs>
        <w:spacing w:after="0"/>
        <w:ind w:firstLine="567"/>
        <w:jc w:val="both"/>
        <w:rPr>
          <w:rFonts w:ascii="Times New Roman" w:hAnsi="Times New Roman"/>
          <w:sz w:val="28"/>
          <w:szCs w:val="28"/>
        </w:rPr>
      </w:pPr>
      <w:r w:rsidRPr="00C750C4">
        <w:rPr>
          <w:rFonts w:ascii="Times New Roman" w:hAnsi="Times New Roman"/>
          <w:sz w:val="28"/>
          <w:szCs w:val="28"/>
        </w:rPr>
        <w:t>1. Повышение уровня квалификации преподавательского состава:</w:t>
      </w:r>
    </w:p>
    <w:p w:rsidR="00B77F20" w:rsidRPr="00C750C4" w:rsidRDefault="00B77F20" w:rsidP="00785402">
      <w:pPr>
        <w:pStyle w:val="af0"/>
        <w:numPr>
          <w:ilvl w:val="0"/>
          <w:numId w:val="53"/>
        </w:numPr>
        <w:tabs>
          <w:tab w:val="num" w:pos="851"/>
        </w:tabs>
        <w:spacing w:after="0"/>
        <w:ind w:left="851" w:hanging="284"/>
        <w:jc w:val="both"/>
        <w:rPr>
          <w:rFonts w:ascii="Times New Roman" w:hAnsi="Times New Roman"/>
          <w:sz w:val="28"/>
          <w:szCs w:val="28"/>
        </w:rPr>
      </w:pPr>
      <w:r w:rsidRPr="00C750C4">
        <w:rPr>
          <w:rFonts w:ascii="Times New Roman" w:hAnsi="Times New Roman"/>
          <w:sz w:val="28"/>
          <w:szCs w:val="28"/>
        </w:rPr>
        <w:t>рост числа педагогов, имеющих   1   квалификационные категории;</w:t>
      </w:r>
    </w:p>
    <w:p w:rsidR="00B77F20" w:rsidRPr="00C750C4" w:rsidRDefault="00B77F20" w:rsidP="00785402">
      <w:pPr>
        <w:pStyle w:val="af0"/>
        <w:numPr>
          <w:ilvl w:val="0"/>
          <w:numId w:val="53"/>
        </w:numPr>
        <w:tabs>
          <w:tab w:val="num" w:pos="851"/>
        </w:tabs>
        <w:spacing w:after="0"/>
        <w:ind w:left="851" w:hanging="284"/>
        <w:jc w:val="both"/>
        <w:rPr>
          <w:rFonts w:ascii="Times New Roman" w:hAnsi="Times New Roman"/>
          <w:sz w:val="28"/>
          <w:szCs w:val="28"/>
        </w:rPr>
      </w:pPr>
      <w:r w:rsidRPr="00C750C4">
        <w:rPr>
          <w:rFonts w:ascii="Times New Roman" w:hAnsi="Times New Roman"/>
          <w:sz w:val="28"/>
          <w:szCs w:val="28"/>
        </w:rPr>
        <w:t>рост числа педагогов, имеющих высшую квалификационную категорию;</w:t>
      </w:r>
    </w:p>
    <w:p w:rsidR="00B77F20" w:rsidRPr="00C750C4" w:rsidRDefault="00B77F20" w:rsidP="00785402">
      <w:pPr>
        <w:pStyle w:val="af0"/>
        <w:numPr>
          <w:ilvl w:val="0"/>
          <w:numId w:val="53"/>
        </w:numPr>
        <w:tabs>
          <w:tab w:val="num" w:pos="851"/>
        </w:tabs>
        <w:spacing w:after="0"/>
        <w:ind w:left="851" w:hanging="284"/>
        <w:jc w:val="both"/>
        <w:rPr>
          <w:rFonts w:ascii="Times New Roman" w:hAnsi="Times New Roman"/>
          <w:sz w:val="28"/>
          <w:szCs w:val="28"/>
        </w:rPr>
      </w:pPr>
      <w:r w:rsidRPr="00C750C4">
        <w:rPr>
          <w:rFonts w:ascii="Times New Roman" w:hAnsi="Times New Roman"/>
          <w:sz w:val="28"/>
          <w:szCs w:val="28"/>
        </w:rPr>
        <w:t>рост числа преподавателей, обучающихся в аспирантуре и имеющих ученую степень.</w:t>
      </w:r>
    </w:p>
    <w:p w:rsidR="00B77F20" w:rsidRPr="00C750C4" w:rsidRDefault="00B77F20" w:rsidP="00785402">
      <w:pPr>
        <w:tabs>
          <w:tab w:val="num" w:pos="0"/>
        </w:tabs>
        <w:spacing w:after="0"/>
        <w:ind w:firstLine="567"/>
        <w:jc w:val="both"/>
        <w:rPr>
          <w:rFonts w:ascii="Times New Roman" w:hAnsi="Times New Roman"/>
          <w:sz w:val="28"/>
          <w:szCs w:val="28"/>
        </w:rPr>
      </w:pPr>
      <w:r w:rsidRPr="00C750C4">
        <w:rPr>
          <w:rFonts w:ascii="Times New Roman" w:hAnsi="Times New Roman"/>
          <w:sz w:val="28"/>
          <w:szCs w:val="28"/>
        </w:rPr>
        <w:t>2. Изменение возрастного ц</w:t>
      </w:r>
      <w:r w:rsidR="00F82B78" w:rsidRPr="00C750C4">
        <w:rPr>
          <w:rFonts w:ascii="Times New Roman" w:hAnsi="Times New Roman"/>
          <w:sz w:val="28"/>
          <w:szCs w:val="28"/>
        </w:rPr>
        <w:t>енза преподавательского состава</w:t>
      </w:r>
    </w:p>
    <w:p w:rsidR="00B77F20" w:rsidRPr="00C750C4" w:rsidRDefault="00103440" w:rsidP="00785402">
      <w:pPr>
        <w:tabs>
          <w:tab w:val="num" w:pos="0"/>
        </w:tabs>
        <w:spacing w:after="0"/>
        <w:ind w:firstLine="567"/>
        <w:jc w:val="both"/>
        <w:rPr>
          <w:rFonts w:ascii="Times New Roman" w:hAnsi="Times New Roman"/>
          <w:sz w:val="28"/>
          <w:szCs w:val="28"/>
        </w:rPr>
      </w:pPr>
      <w:r w:rsidRPr="00C750C4">
        <w:rPr>
          <w:rFonts w:ascii="Times New Roman" w:hAnsi="Times New Roman"/>
          <w:sz w:val="28"/>
          <w:szCs w:val="28"/>
        </w:rPr>
        <w:t>3</w:t>
      </w:r>
      <w:r w:rsidR="00B77F20" w:rsidRPr="00C750C4">
        <w:rPr>
          <w:rFonts w:ascii="Times New Roman" w:hAnsi="Times New Roman"/>
          <w:sz w:val="28"/>
          <w:szCs w:val="28"/>
        </w:rPr>
        <w:t>. Общественное признание достижений педагогов:</w:t>
      </w:r>
    </w:p>
    <w:p w:rsidR="00B77F20" w:rsidRPr="00C750C4" w:rsidRDefault="00B77F20" w:rsidP="00785402">
      <w:pPr>
        <w:tabs>
          <w:tab w:val="num" w:pos="851"/>
        </w:tabs>
        <w:spacing w:after="0"/>
        <w:ind w:firstLine="567"/>
        <w:jc w:val="both"/>
        <w:rPr>
          <w:rFonts w:ascii="Times New Roman" w:hAnsi="Times New Roman"/>
          <w:sz w:val="28"/>
          <w:szCs w:val="28"/>
        </w:rPr>
      </w:pPr>
      <w:r w:rsidRPr="00C750C4">
        <w:rPr>
          <w:rFonts w:ascii="Times New Roman" w:hAnsi="Times New Roman"/>
          <w:sz w:val="28"/>
          <w:szCs w:val="28"/>
        </w:rPr>
        <w:t xml:space="preserve"> - увеличение количества преподавателей, имеющих правительственные награды, почетные звания, грамоты;</w:t>
      </w:r>
    </w:p>
    <w:p w:rsidR="00B77F20" w:rsidRPr="00C750C4" w:rsidRDefault="00B77F20" w:rsidP="00785402">
      <w:pPr>
        <w:tabs>
          <w:tab w:val="num" w:pos="851"/>
        </w:tabs>
        <w:spacing w:after="0"/>
        <w:ind w:firstLine="567"/>
        <w:jc w:val="both"/>
        <w:rPr>
          <w:rFonts w:ascii="Times New Roman" w:hAnsi="Times New Roman"/>
          <w:sz w:val="28"/>
          <w:szCs w:val="28"/>
        </w:rPr>
      </w:pPr>
      <w:r w:rsidRPr="00C750C4">
        <w:rPr>
          <w:rFonts w:ascii="Times New Roman" w:hAnsi="Times New Roman"/>
          <w:sz w:val="28"/>
          <w:szCs w:val="28"/>
        </w:rPr>
        <w:t xml:space="preserve"> - наличие победителей национального проекта «Лидер образования», областного конкурса «Лучший преподаватель системы  СПО».</w:t>
      </w:r>
    </w:p>
    <w:p w:rsidR="00F82B78" w:rsidRPr="00C750C4" w:rsidRDefault="00F82B78" w:rsidP="00785402">
      <w:pPr>
        <w:tabs>
          <w:tab w:val="num" w:pos="851"/>
        </w:tabs>
        <w:spacing w:after="0"/>
        <w:ind w:firstLine="567"/>
        <w:jc w:val="both"/>
        <w:rPr>
          <w:rFonts w:ascii="Times New Roman" w:hAnsi="Times New Roman"/>
          <w:sz w:val="28"/>
          <w:szCs w:val="28"/>
        </w:rPr>
      </w:pPr>
      <w:r w:rsidRPr="00C750C4">
        <w:rPr>
          <w:rFonts w:ascii="Times New Roman" w:hAnsi="Times New Roman"/>
          <w:sz w:val="28"/>
          <w:szCs w:val="28"/>
        </w:rPr>
        <w:t>4. Выполнение графика повышения квалификации педагогическими и руководящими работниками</w:t>
      </w:r>
    </w:p>
    <w:p w:rsidR="00F82B78" w:rsidRPr="00C750C4" w:rsidRDefault="00F82B78" w:rsidP="00785402">
      <w:pPr>
        <w:tabs>
          <w:tab w:val="num" w:pos="851"/>
        </w:tabs>
        <w:spacing w:after="0"/>
        <w:ind w:firstLine="567"/>
        <w:jc w:val="both"/>
        <w:rPr>
          <w:rFonts w:ascii="Times New Roman" w:hAnsi="Times New Roman"/>
          <w:sz w:val="28"/>
          <w:szCs w:val="28"/>
        </w:rPr>
      </w:pPr>
      <w:r w:rsidRPr="00C750C4">
        <w:rPr>
          <w:rFonts w:ascii="Times New Roman" w:hAnsi="Times New Roman"/>
          <w:sz w:val="28"/>
          <w:szCs w:val="28"/>
        </w:rPr>
        <w:t>5. Рост уровня профессиональной компетентности педагогических кадров в соответствии с требованиями профессионального стандарта.</w:t>
      </w:r>
    </w:p>
    <w:p w:rsidR="00F82B78" w:rsidRPr="00C750C4" w:rsidRDefault="00461EF0" w:rsidP="00785402">
      <w:pPr>
        <w:tabs>
          <w:tab w:val="num" w:pos="851"/>
        </w:tabs>
        <w:spacing w:after="0"/>
        <w:ind w:firstLine="567"/>
        <w:jc w:val="both"/>
        <w:rPr>
          <w:rFonts w:ascii="Times New Roman" w:hAnsi="Times New Roman"/>
          <w:sz w:val="28"/>
          <w:szCs w:val="28"/>
        </w:rPr>
      </w:pPr>
      <w:r w:rsidRPr="00C750C4">
        <w:rPr>
          <w:rFonts w:ascii="Times New Roman" w:hAnsi="Times New Roman"/>
          <w:sz w:val="28"/>
          <w:szCs w:val="28"/>
        </w:rPr>
        <w:t xml:space="preserve">6. </w:t>
      </w:r>
      <w:r w:rsidR="00F82B78" w:rsidRPr="00C750C4">
        <w:rPr>
          <w:rFonts w:ascii="Times New Roman" w:hAnsi="Times New Roman"/>
          <w:sz w:val="28"/>
          <w:szCs w:val="28"/>
        </w:rPr>
        <w:t>Повышение материальной заинтересованности и повышение мотивации в результатах труда каждого работника</w:t>
      </w:r>
      <w:r w:rsidRPr="00C750C4">
        <w:rPr>
          <w:rFonts w:ascii="Times New Roman" w:hAnsi="Times New Roman"/>
          <w:sz w:val="28"/>
          <w:szCs w:val="28"/>
        </w:rPr>
        <w:t>.</w:t>
      </w:r>
    </w:p>
    <w:p w:rsidR="00B77F20" w:rsidRPr="00C750C4" w:rsidRDefault="00461EF0" w:rsidP="00785402">
      <w:pPr>
        <w:numPr>
          <w:ilvl w:val="0"/>
          <w:numId w:val="17"/>
        </w:numPr>
        <w:tabs>
          <w:tab w:val="left" w:pos="993"/>
        </w:tabs>
        <w:spacing w:before="240" w:after="0" w:line="240" w:lineRule="auto"/>
        <w:ind w:left="0" w:firstLine="567"/>
        <w:jc w:val="both"/>
        <w:rPr>
          <w:rFonts w:ascii="Times New Roman" w:hAnsi="Times New Roman"/>
          <w:b/>
          <w:sz w:val="28"/>
          <w:szCs w:val="28"/>
        </w:rPr>
      </w:pPr>
      <w:r w:rsidRPr="00C750C4">
        <w:rPr>
          <w:rFonts w:ascii="Times New Roman" w:hAnsi="Times New Roman"/>
          <w:b/>
          <w:sz w:val="28"/>
          <w:szCs w:val="28"/>
        </w:rPr>
        <w:lastRenderedPageBreak/>
        <w:t xml:space="preserve">Развитие </w:t>
      </w:r>
      <w:r w:rsidR="00B77F20" w:rsidRPr="00C750C4">
        <w:rPr>
          <w:rFonts w:ascii="Times New Roman" w:hAnsi="Times New Roman"/>
          <w:b/>
          <w:sz w:val="28"/>
          <w:szCs w:val="28"/>
        </w:rPr>
        <w:t xml:space="preserve"> системы социального партнерства</w:t>
      </w:r>
    </w:p>
    <w:p w:rsidR="00B77F20" w:rsidRPr="00C750C4" w:rsidRDefault="00B77F20" w:rsidP="000C7BD4">
      <w:pPr>
        <w:pStyle w:val="af0"/>
        <w:numPr>
          <w:ilvl w:val="2"/>
          <w:numId w:val="54"/>
        </w:numPr>
        <w:tabs>
          <w:tab w:val="left" w:pos="993"/>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У</w:t>
      </w:r>
      <w:r w:rsidR="00461EF0" w:rsidRPr="00C750C4">
        <w:rPr>
          <w:rFonts w:ascii="Times New Roman" w:hAnsi="Times New Roman"/>
          <w:sz w:val="28"/>
          <w:szCs w:val="28"/>
        </w:rPr>
        <w:t>величение количества учреждений</w:t>
      </w:r>
      <w:r w:rsidRPr="00C750C4">
        <w:rPr>
          <w:rFonts w:ascii="Times New Roman" w:hAnsi="Times New Roman"/>
          <w:sz w:val="28"/>
          <w:szCs w:val="28"/>
        </w:rPr>
        <w:t>, предоставляющих базу для прохождения производственной практики студентов с последующим трудоустройством.</w:t>
      </w:r>
    </w:p>
    <w:p w:rsidR="00B77F20" w:rsidRPr="00C750C4" w:rsidRDefault="00B77F20" w:rsidP="000C7BD4">
      <w:pPr>
        <w:pStyle w:val="af0"/>
        <w:numPr>
          <w:ilvl w:val="2"/>
          <w:numId w:val="54"/>
        </w:numPr>
        <w:tabs>
          <w:tab w:val="left" w:pos="993"/>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Увеличение доли в</w:t>
      </w:r>
      <w:r w:rsidR="00CE3A9F" w:rsidRPr="00C750C4">
        <w:rPr>
          <w:rFonts w:ascii="Times New Roman" w:hAnsi="Times New Roman"/>
          <w:sz w:val="28"/>
          <w:szCs w:val="28"/>
        </w:rPr>
        <w:t>ыпускников, зачисленных в вузы</w:t>
      </w:r>
      <w:r w:rsidRPr="00C750C4">
        <w:rPr>
          <w:rFonts w:ascii="Times New Roman" w:hAnsi="Times New Roman"/>
          <w:sz w:val="28"/>
          <w:szCs w:val="28"/>
        </w:rPr>
        <w:t>.</w:t>
      </w:r>
    </w:p>
    <w:p w:rsidR="00B77F20" w:rsidRPr="00C750C4" w:rsidRDefault="00B77F20" w:rsidP="000C7BD4">
      <w:pPr>
        <w:pStyle w:val="af0"/>
        <w:numPr>
          <w:ilvl w:val="2"/>
          <w:numId w:val="54"/>
        </w:numPr>
        <w:tabs>
          <w:tab w:val="left" w:pos="851"/>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 xml:space="preserve">Увеличение степени </w:t>
      </w:r>
      <w:r w:rsidR="00461EF0" w:rsidRPr="00C750C4">
        <w:rPr>
          <w:rFonts w:ascii="Times New Roman" w:hAnsi="Times New Roman"/>
          <w:sz w:val="28"/>
          <w:szCs w:val="28"/>
        </w:rPr>
        <w:t xml:space="preserve">удовлетворенности студентов </w:t>
      </w:r>
      <w:r w:rsidR="00CE3A9F" w:rsidRPr="00C750C4">
        <w:rPr>
          <w:rFonts w:ascii="Times New Roman" w:hAnsi="Times New Roman"/>
          <w:sz w:val="28"/>
          <w:szCs w:val="28"/>
        </w:rPr>
        <w:t>образовательной деятельностью.</w:t>
      </w:r>
    </w:p>
    <w:p w:rsidR="00F976A7" w:rsidRPr="00C750C4" w:rsidRDefault="00F976A7" w:rsidP="000C7BD4">
      <w:pPr>
        <w:pStyle w:val="af0"/>
        <w:numPr>
          <w:ilvl w:val="2"/>
          <w:numId w:val="54"/>
        </w:numPr>
        <w:tabs>
          <w:tab w:val="left" w:pos="851"/>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Создание Совета работодателей с целью расширения их  полномочий в организации образовательного процесса;</w:t>
      </w:r>
    </w:p>
    <w:p w:rsidR="00F976A7" w:rsidRPr="00C750C4" w:rsidRDefault="00461EF0" w:rsidP="000C7BD4">
      <w:pPr>
        <w:pStyle w:val="af0"/>
        <w:numPr>
          <w:ilvl w:val="2"/>
          <w:numId w:val="54"/>
        </w:numPr>
        <w:tabs>
          <w:tab w:val="left" w:pos="851"/>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 xml:space="preserve">Обеспечение сетевого взаимодействия с дошкольными образовательными учреждениями, </w:t>
      </w:r>
    </w:p>
    <w:p w:rsidR="00461EF0" w:rsidRPr="00C750C4" w:rsidRDefault="00F976A7" w:rsidP="000C7BD4">
      <w:pPr>
        <w:pStyle w:val="af0"/>
        <w:numPr>
          <w:ilvl w:val="2"/>
          <w:numId w:val="54"/>
        </w:numPr>
        <w:tabs>
          <w:tab w:val="left" w:pos="851"/>
        </w:tabs>
        <w:spacing w:after="0" w:line="240" w:lineRule="auto"/>
        <w:ind w:left="0" w:firstLine="567"/>
        <w:jc w:val="both"/>
        <w:rPr>
          <w:rFonts w:ascii="Times New Roman" w:hAnsi="Times New Roman"/>
          <w:sz w:val="28"/>
          <w:szCs w:val="28"/>
        </w:rPr>
      </w:pPr>
      <w:r w:rsidRPr="00C750C4">
        <w:rPr>
          <w:rFonts w:ascii="Times New Roman" w:hAnsi="Times New Roman"/>
          <w:sz w:val="28"/>
          <w:szCs w:val="28"/>
        </w:rPr>
        <w:t>С</w:t>
      </w:r>
      <w:r w:rsidR="00461EF0" w:rsidRPr="00C750C4">
        <w:rPr>
          <w:rFonts w:ascii="Times New Roman" w:hAnsi="Times New Roman"/>
          <w:sz w:val="28"/>
          <w:szCs w:val="28"/>
        </w:rPr>
        <w:t>оздание на базе колледжа специального центра компетенции</w:t>
      </w:r>
      <w:r w:rsidRPr="00C750C4">
        <w:rPr>
          <w:rFonts w:ascii="Times New Roman" w:hAnsi="Times New Roman"/>
          <w:sz w:val="28"/>
          <w:szCs w:val="28"/>
        </w:rPr>
        <w:t xml:space="preserve"> Дошкольное воспитание для подготовки региональных команд для участия в чемпионатах по стандартам </w:t>
      </w:r>
      <w:r w:rsidRPr="00C750C4">
        <w:rPr>
          <w:rFonts w:ascii="Times New Roman" w:hAnsi="Times New Roman"/>
          <w:sz w:val="28"/>
          <w:szCs w:val="28"/>
          <w:lang w:val="en-US"/>
        </w:rPr>
        <w:t>WorldSkills</w:t>
      </w:r>
      <w:r w:rsidRPr="00C750C4">
        <w:rPr>
          <w:rFonts w:ascii="Times New Roman" w:hAnsi="Times New Roman"/>
          <w:sz w:val="28"/>
          <w:szCs w:val="28"/>
        </w:rPr>
        <w:t xml:space="preserve"> </w:t>
      </w:r>
      <w:r w:rsidRPr="00C750C4">
        <w:rPr>
          <w:rFonts w:ascii="Times New Roman" w:hAnsi="Times New Roman"/>
          <w:sz w:val="28"/>
          <w:szCs w:val="28"/>
          <w:lang w:val="en-US"/>
        </w:rPr>
        <w:t>Russia</w:t>
      </w:r>
      <w:r w:rsidRPr="00C750C4">
        <w:rPr>
          <w:rFonts w:ascii="Times New Roman" w:hAnsi="Times New Roman"/>
          <w:sz w:val="28"/>
          <w:szCs w:val="28"/>
        </w:rPr>
        <w:t>.</w:t>
      </w:r>
    </w:p>
    <w:p w:rsidR="009251C5" w:rsidRPr="00C750C4" w:rsidRDefault="009251C5" w:rsidP="00785402">
      <w:pPr>
        <w:numPr>
          <w:ilvl w:val="0"/>
          <w:numId w:val="18"/>
        </w:numPr>
        <w:tabs>
          <w:tab w:val="clear" w:pos="720"/>
          <w:tab w:val="num" w:pos="142"/>
          <w:tab w:val="left" w:pos="993"/>
        </w:tabs>
        <w:spacing w:before="120" w:after="0" w:line="240" w:lineRule="auto"/>
        <w:ind w:left="425" w:hanging="425"/>
        <w:jc w:val="both"/>
        <w:rPr>
          <w:rFonts w:ascii="Times New Roman" w:hAnsi="Times New Roman"/>
          <w:b/>
          <w:sz w:val="28"/>
          <w:szCs w:val="28"/>
        </w:rPr>
      </w:pPr>
      <w:r w:rsidRPr="00C750C4">
        <w:rPr>
          <w:rFonts w:ascii="Times New Roman" w:hAnsi="Times New Roman"/>
          <w:b/>
          <w:sz w:val="28"/>
          <w:szCs w:val="28"/>
        </w:rPr>
        <w:t>Развитие финансово-экономической и хозяйственной деятельности колледжа</w:t>
      </w:r>
    </w:p>
    <w:p w:rsidR="009251C5" w:rsidRPr="00C750C4" w:rsidRDefault="009251C5" w:rsidP="000C7BD4">
      <w:pPr>
        <w:pStyle w:val="af0"/>
        <w:numPr>
          <w:ilvl w:val="0"/>
          <w:numId w:val="67"/>
        </w:numPr>
        <w:tabs>
          <w:tab w:val="num" w:pos="142"/>
          <w:tab w:val="left" w:pos="851"/>
          <w:tab w:val="left" w:pos="1134"/>
        </w:tabs>
        <w:spacing w:after="0" w:line="240" w:lineRule="auto"/>
        <w:ind w:left="0" w:firstLine="426"/>
        <w:jc w:val="both"/>
        <w:rPr>
          <w:rFonts w:ascii="Times New Roman" w:hAnsi="Times New Roman"/>
          <w:sz w:val="28"/>
          <w:szCs w:val="28"/>
        </w:rPr>
      </w:pPr>
      <w:r w:rsidRPr="00C750C4">
        <w:rPr>
          <w:rFonts w:ascii="Times New Roman" w:hAnsi="Times New Roman"/>
          <w:sz w:val="28"/>
          <w:szCs w:val="28"/>
        </w:rPr>
        <w:t>Расширение спектра образовательных услуг</w:t>
      </w:r>
    </w:p>
    <w:p w:rsidR="009251C5" w:rsidRPr="00C750C4" w:rsidRDefault="009251C5" w:rsidP="000C7BD4">
      <w:pPr>
        <w:pStyle w:val="af0"/>
        <w:numPr>
          <w:ilvl w:val="0"/>
          <w:numId w:val="67"/>
        </w:numPr>
        <w:tabs>
          <w:tab w:val="num" w:pos="142"/>
          <w:tab w:val="left" w:pos="851"/>
          <w:tab w:val="left" w:pos="1134"/>
        </w:tabs>
        <w:spacing w:after="0" w:line="240" w:lineRule="auto"/>
        <w:ind w:left="0" w:firstLine="426"/>
        <w:jc w:val="both"/>
        <w:rPr>
          <w:rFonts w:ascii="Times New Roman" w:hAnsi="Times New Roman"/>
          <w:sz w:val="28"/>
          <w:szCs w:val="28"/>
        </w:rPr>
      </w:pPr>
      <w:r w:rsidRPr="00C750C4">
        <w:rPr>
          <w:rFonts w:ascii="Times New Roman" w:hAnsi="Times New Roman"/>
          <w:sz w:val="28"/>
          <w:szCs w:val="28"/>
        </w:rPr>
        <w:t>Расширение обучения по дополнительным программам профессиональной подготовки.</w:t>
      </w:r>
    </w:p>
    <w:p w:rsidR="009251C5" w:rsidRPr="00C750C4" w:rsidRDefault="009251C5" w:rsidP="000C7BD4">
      <w:pPr>
        <w:pStyle w:val="af0"/>
        <w:numPr>
          <w:ilvl w:val="0"/>
          <w:numId w:val="67"/>
        </w:numPr>
        <w:tabs>
          <w:tab w:val="num" w:pos="142"/>
          <w:tab w:val="left" w:pos="851"/>
          <w:tab w:val="left" w:pos="1134"/>
        </w:tabs>
        <w:spacing w:after="0" w:line="240" w:lineRule="auto"/>
        <w:ind w:left="0" w:firstLine="426"/>
        <w:jc w:val="both"/>
        <w:rPr>
          <w:rFonts w:ascii="Times New Roman" w:hAnsi="Times New Roman"/>
          <w:sz w:val="28"/>
          <w:szCs w:val="28"/>
        </w:rPr>
      </w:pPr>
      <w:r w:rsidRPr="00C750C4">
        <w:rPr>
          <w:rFonts w:ascii="Times New Roman" w:hAnsi="Times New Roman"/>
          <w:sz w:val="28"/>
          <w:szCs w:val="28"/>
        </w:rPr>
        <w:t>Увеличение доходов от выполнения программ дополнительного образования</w:t>
      </w:r>
    </w:p>
    <w:p w:rsidR="009251C5" w:rsidRPr="00C750C4" w:rsidRDefault="009251C5" w:rsidP="000C7BD4">
      <w:pPr>
        <w:pStyle w:val="af0"/>
        <w:numPr>
          <w:ilvl w:val="0"/>
          <w:numId w:val="67"/>
        </w:numPr>
        <w:tabs>
          <w:tab w:val="num" w:pos="142"/>
          <w:tab w:val="left" w:pos="851"/>
        </w:tabs>
        <w:autoSpaceDE w:val="0"/>
        <w:autoSpaceDN w:val="0"/>
        <w:adjustRightInd w:val="0"/>
        <w:spacing w:after="0" w:line="240" w:lineRule="auto"/>
        <w:ind w:left="0" w:firstLine="426"/>
        <w:jc w:val="both"/>
        <w:rPr>
          <w:rFonts w:ascii="Times New Roman" w:hAnsi="Times New Roman"/>
          <w:sz w:val="28"/>
          <w:szCs w:val="28"/>
        </w:rPr>
      </w:pPr>
      <w:r w:rsidRPr="00C750C4">
        <w:rPr>
          <w:rFonts w:ascii="Times New Roman" w:hAnsi="Times New Roman"/>
          <w:sz w:val="28"/>
          <w:szCs w:val="28"/>
        </w:rPr>
        <w:t>Привлечение бюджетных средств, полученных от  проектов и программ.</w:t>
      </w:r>
    </w:p>
    <w:p w:rsidR="009251C5" w:rsidRPr="00C750C4" w:rsidRDefault="009251C5" w:rsidP="000C7BD4">
      <w:pPr>
        <w:pStyle w:val="af0"/>
        <w:numPr>
          <w:ilvl w:val="0"/>
          <w:numId w:val="67"/>
        </w:numPr>
        <w:tabs>
          <w:tab w:val="num" w:pos="142"/>
          <w:tab w:val="left" w:pos="851"/>
          <w:tab w:val="left" w:pos="1134"/>
        </w:tabs>
        <w:spacing w:after="0" w:line="240" w:lineRule="auto"/>
        <w:ind w:left="0" w:firstLine="426"/>
        <w:jc w:val="both"/>
        <w:rPr>
          <w:rFonts w:ascii="Times New Roman" w:hAnsi="Times New Roman"/>
          <w:sz w:val="28"/>
          <w:szCs w:val="28"/>
        </w:rPr>
      </w:pPr>
      <w:r w:rsidRPr="00C750C4">
        <w:rPr>
          <w:rFonts w:ascii="Times New Roman" w:hAnsi="Times New Roman"/>
          <w:sz w:val="28"/>
          <w:szCs w:val="28"/>
        </w:rPr>
        <w:t>Сокращение удельного потребления энерго-, тепло- и водоресурсов.</w:t>
      </w:r>
    </w:p>
    <w:p w:rsidR="009251C5" w:rsidRPr="00C750C4" w:rsidRDefault="009251C5" w:rsidP="000C7BD4">
      <w:pPr>
        <w:pStyle w:val="af0"/>
        <w:numPr>
          <w:ilvl w:val="0"/>
          <w:numId w:val="67"/>
        </w:numPr>
        <w:tabs>
          <w:tab w:val="num" w:pos="142"/>
          <w:tab w:val="left" w:pos="851"/>
        </w:tabs>
        <w:spacing w:after="0" w:line="240" w:lineRule="auto"/>
        <w:ind w:left="0" w:firstLine="426"/>
        <w:jc w:val="both"/>
        <w:rPr>
          <w:rFonts w:ascii="Times New Roman" w:hAnsi="Times New Roman"/>
          <w:sz w:val="28"/>
          <w:szCs w:val="28"/>
        </w:rPr>
      </w:pPr>
      <w:r w:rsidRPr="00C750C4">
        <w:rPr>
          <w:rFonts w:ascii="Times New Roman" w:hAnsi="Times New Roman"/>
          <w:sz w:val="28"/>
          <w:szCs w:val="28"/>
        </w:rPr>
        <w:t>Увеличение финансовых ресурсов, направляемых на материальное стимулирование сотрудников</w:t>
      </w:r>
    </w:p>
    <w:p w:rsidR="009251C5" w:rsidRPr="00C750C4" w:rsidRDefault="009251C5" w:rsidP="000C7BD4">
      <w:pPr>
        <w:pStyle w:val="af0"/>
        <w:numPr>
          <w:ilvl w:val="0"/>
          <w:numId w:val="67"/>
        </w:numPr>
        <w:tabs>
          <w:tab w:val="num" w:pos="142"/>
          <w:tab w:val="left" w:pos="851"/>
        </w:tabs>
        <w:spacing w:after="0" w:line="240" w:lineRule="auto"/>
        <w:ind w:left="0" w:firstLine="426"/>
        <w:jc w:val="both"/>
        <w:rPr>
          <w:rFonts w:ascii="Times New Roman" w:hAnsi="Times New Roman"/>
          <w:sz w:val="28"/>
          <w:szCs w:val="28"/>
        </w:rPr>
      </w:pPr>
      <w:r w:rsidRPr="00C750C4">
        <w:rPr>
          <w:rFonts w:ascii="Times New Roman" w:hAnsi="Times New Roman"/>
          <w:sz w:val="28"/>
          <w:szCs w:val="28"/>
        </w:rPr>
        <w:t>Обеспечение доступной среды для лиц с ограниченными возможностями здоровья</w:t>
      </w:r>
    </w:p>
    <w:p w:rsidR="00B77F20" w:rsidRPr="00C750C4" w:rsidRDefault="009251C5" w:rsidP="000C7BD4">
      <w:pPr>
        <w:pStyle w:val="af0"/>
        <w:numPr>
          <w:ilvl w:val="0"/>
          <w:numId w:val="67"/>
        </w:numPr>
        <w:tabs>
          <w:tab w:val="num" w:pos="142"/>
          <w:tab w:val="left" w:pos="851"/>
        </w:tabs>
        <w:spacing w:after="0" w:line="240" w:lineRule="auto"/>
        <w:ind w:left="0" w:firstLine="426"/>
        <w:jc w:val="both"/>
        <w:rPr>
          <w:rFonts w:ascii="Times New Roman" w:hAnsi="Times New Roman"/>
          <w:sz w:val="28"/>
          <w:szCs w:val="28"/>
        </w:rPr>
      </w:pPr>
      <w:r w:rsidRPr="00C750C4">
        <w:rPr>
          <w:rFonts w:ascii="Times New Roman" w:hAnsi="Times New Roman"/>
          <w:sz w:val="28"/>
          <w:szCs w:val="28"/>
        </w:rPr>
        <w:t>Улучшение материально- технической базы колледжа.</w:t>
      </w:r>
    </w:p>
    <w:p w:rsidR="00B77F20" w:rsidRPr="00C750C4" w:rsidRDefault="00B77F20" w:rsidP="00785402">
      <w:pPr>
        <w:autoSpaceDE w:val="0"/>
        <w:autoSpaceDN w:val="0"/>
        <w:adjustRightInd w:val="0"/>
        <w:spacing w:before="120" w:after="0" w:line="240" w:lineRule="auto"/>
        <w:ind w:firstLine="567"/>
        <w:jc w:val="center"/>
        <w:rPr>
          <w:rFonts w:ascii="Times New Roman" w:hAnsi="Times New Roman"/>
          <w:b/>
          <w:sz w:val="28"/>
          <w:szCs w:val="28"/>
        </w:rPr>
      </w:pPr>
      <w:r w:rsidRPr="00C750C4">
        <w:rPr>
          <w:rFonts w:ascii="Times New Roman" w:hAnsi="Times New Roman"/>
          <w:b/>
          <w:sz w:val="28"/>
          <w:szCs w:val="28"/>
        </w:rPr>
        <w:t>Целевые показатели ожидаемых интегративных р</w:t>
      </w:r>
      <w:r w:rsidR="009251C5" w:rsidRPr="00C750C4">
        <w:rPr>
          <w:rFonts w:ascii="Times New Roman" w:hAnsi="Times New Roman"/>
          <w:b/>
          <w:sz w:val="28"/>
          <w:szCs w:val="28"/>
        </w:rPr>
        <w:t>езультатов реализации Программы</w:t>
      </w:r>
    </w:p>
    <w:p w:rsidR="003767E7" w:rsidRPr="00C750C4" w:rsidRDefault="003767E7" w:rsidP="00AD0CB9">
      <w:pPr>
        <w:pStyle w:val="af0"/>
        <w:numPr>
          <w:ilvl w:val="0"/>
          <w:numId w:val="41"/>
        </w:numPr>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Положительная динамика показателей итоговой аттестации.</w:t>
      </w:r>
    </w:p>
    <w:p w:rsidR="003767E7" w:rsidRPr="00C750C4" w:rsidRDefault="003767E7" w:rsidP="00AD0CB9">
      <w:pPr>
        <w:pStyle w:val="af0"/>
        <w:numPr>
          <w:ilvl w:val="0"/>
          <w:numId w:val="41"/>
        </w:numPr>
        <w:spacing w:after="0" w:line="240" w:lineRule="auto"/>
        <w:ind w:left="0" w:firstLine="567"/>
        <w:jc w:val="both"/>
        <w:rPr>
          <w:rFonts w:ascii="Times New Roman" w:hAnsi="Times New Roman"/>
          <w:sz w:val="28"/>
          <w:szCs w:val="28"/>
        </w:rPr>
      </w:pPr>
      <w:r w:rsidRPr="00C750C4">
        <w:rPr>
          <w:rFonts w:ascii="Times New Roman" w:hAnsi="Times New Roman"/>
          <w:sz w:val="28"/>
          <w:szCs w:val="28"/>
        </w:rPr>
        <w:t>Сохранность контингента (уменьшение количества студентов, отчисленных  за неуспеваемость).</w:t>
      </w:r>
    </w:p>
    <w:p w:rsidR="003767E7" w:rsidRPr="00C750C4" w:rsidRDefault="003767E7" w:rsidP="00AD0CB9">
      <w:pPr>
        <w:pStyle w:val="af0"/>
        <w:numPr>
          <w:ilvl w:val="0"/>
          <w:numId w:val="41"/>
        </w:numPr>
        <w:spacing w:after="0" w:line="240" w:lineRule="auto"/>
        <w:ind w:left="0" w:firstLine="567"/>
        <w:jc w:val="both"/>
        <w:rPr>
          <w:rFonts w:ascii="Times New Roman" w:hAnsi="Times New Roman"/>
          <w:sz w:val="28"/>
          <w:szCs w:val="28"/>
        </w:rPr>
      </w:pPr>
      <w:r w:rsidRPr="00C750C4">
        <w:rPr>
          <w:rFonts w:ascii="Times New Roman" w:hAnsi="Times New Roman"/>
          <w:sz w:val="28"/>
          <w:szCs w:val="28"/>
        </w:rPr>
        <w:t>Увеличение количества трудоустроенных выпускников.</w:t>
      </w:r>
    </w:p>
    <w:p w:rsidR="003767E7" w:rsidRPr="00C750C4" w:rsidRDefault="003767E7" w:rsidP="00AD0CB9">
      <w:pPr>
        <w:pStyle w:val="af0"/>
        <w:numPr>
          <w:ilvl w:val="0"/>
          <w:numId w:val="41"/>
        </w:numPr>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Повышение оценки качества подготовки специалистов работодателями.</w:t>
      </w:r>
    </w:p>
    <w:p w:rsidR="003767E7" w:rsidRPr="00C750C4" w:rsidRDefault="003767E7" w:rsidP="00AD0CB9">
      <w:pPr>
        <w:pStyle w:val="af0"/>
        <w:numPr>
          <w:ilvl w:val="0"/>
          <w:numId w:val="41"/>
        </w:numPr>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Повышение оценки качества подготовки выпускниками,  родителями и преподавателями колледжа.</w:t>
      </w:r>
    </w:p>
    <w:p w:rsidR="00B77F20" w:rsidRPr="00C750C4" w:rsidRDefault="00680C6C" w:rsidP="00AD0CB9">
      <w:pPr>
        <w:pStyle w:val="af0"/>
        <w:numPr>
          <w:ilvl w:val="0"/>
          <w:numId w:val="41"/>
        </w:numPr>
        <w:autoSpaceDE w:val="0"/>
        <w:autoSpaceDN w:val="0"/>
        <w:adjustRightInd w:val="0"/>
        <w:spacing w:after="0" w:line="240" w:lineRule="auto"/>
        <w:ind w:left="0" w:firstLine="567"/>
        <w:jc w:val="both"/>
        <w:rPr>
          <w:rFonts w:ascii="Times New Roman" w:hAnsi="Times New Roman"/>
          <w:sz w:val="28"/>
          <w:szCs w:val="28"/>
        </w:rPr>
      </w:pPr>
      <w:r w:rsidRPr="00C750C4">
        <w:rPr>
          <w:rFonts w:ascii="Times New Roman" w:hAnsi="Times New Roman"/>
          <w:sz w:val="28"/>
          <w:szCs w:val="28"/>
        </w:rPr>
        <w:t>Достижение высоких значений по основным аккредитационным показателям.</w:t>
      </w:r>
    </w:p>
    <w:p w:rsidR="00B77F20" w:rsidRPr="00C750C4" w:rsidRDefault="00B77F20" w:rsidP="00AD0CB9">
      <w:pPr>
        <w:pStyle w:val="af2"/>
        <w:numPr>
          <w:ilvl w:val="0"/>
          <w:numId w:val="41"/>
        </w:numPr>
        <w:spacing w:after="0" w:line="240" w:lineRule="auto"/>
        <w:ind w:left="0" w:firstLine="567"/>
        <w:rPr>
          <w:rFonts w:ascii="Times New Roman" w:hAnsi="Times New Roman"/>
          <w:bCs/>
          <w:sz w:val="28"/>
          <w:szCs w:val="28"/>
        </w:rPr>
      </w:pPr>
      <w:r w:rsidRPr="00C750C4">
        <w:rPr>
          <w:rFonts w:ascii="Times New Roman" w:hAnsi="Times New Roman"/>
          <w:bCs/>
          <w:sz w:val="28"/>
          <w:szCs w:val="28"/>
        </w:rPr>
        <w:t>Увеличение количества проектов,  реализованных в колледже.</w:t>
      </w:r>
    </w:p>
    <w:p w:rsidR="00B77F20" w:rsidRPr="00C750C4" w:rsidRDefault="00B77F20" w:rsidP="00AD0CB9">
      <w:pPr>
        <w:pStyle w:val="af0"/>
        <w:numPr>
          <w:ilvl w:val="0"/>
          <w:numId w:val="41"/>
        </w:numPr>
        <w:spacing w:after="0" w:line="240" w:lineRule="auto"/>
        <w:ind w:left="0" w:firstLine="567"/>
        <w:jc w:val="both"/>
        <w:rPr>
          <w:rFonts w:ascii="Times New Roman" w:hAnsi="Times New Roman"/>
          <w:sz w:val="28"/>
          <w:szCs w:val="28"/>
        </w:rPr>
      </w:pPr>
      <w:r w:rsidRPr="00C750C4">
        <w:rPr>
          <w:rFonts w:ascii="Times New Roman" w:hAnsi="Times New Roman"/>
          <w:sz w:val="28"/>
          <w:szCs w:val="28"/>
        </w:rPr>
        <w:t>Расширение взаимодействия с социальными партнерами.</w:t>
      </w:r>
    </w:p>
    <w:p w:rsidR="009251C5" w:rsidRPr="00C750C4" w:rsidRDefault="00B77F20" w:rsidP="009251C5">
      <w:pPr>
        <w:spacing w:after="0" w:line="240" w:lineRule="auto"/>
        <w:ind w:firstLine="567"/>
        <w:jc w:val="both"/>
        <w:rPr>
          <w:rFonts w:ascii="Times New Roman" w:hAnsi="Times New Roman"/>
          <w:sz w:val="28"/>
          <w:szCs w:val="28"/>
        </w:rPr>
      </w:pPr>
      <w:r w:rsidRPr="00C750C4">
        <w:rPr>
          <w:rFonts w:ascii="Times New Roman" w:hAnsi="Times New Roman"/>
          <w:spacing w:val="3"/>
          <w:sz w:val="28"/>
          <w:szCs w:val="28"/>
        </w:rPr>
        <w:t xml:space="preserve">Указанные критерии «закладываются» в диагностические методики, которые </w:t>
      </w:r>
      <w:r w:rsidRPr="00C750C4">
        <w:rPr>
          <w:rFonts w:ascii="Times New Roman" w:hAnsi="Times New Roman"/>
          <w:spacing w:val="4"/>
          <w:sz w:val="28"/>
          <w:szCs w:val="28"/>
        </w:rPr>
        <w:t xml:space="preserve">позволяют дать качественную </w:t>
      </w:r>
      <w:r w:rsidRPr="00C750C4">
        <w:rPr>
          <w:rFonts w:ascii="Times New Roman" w:hAnsi="Times New Roman"/>
          <w:spacing w:val="3"/>
          <w:sz w:val="28"/>
          <w:szCs w:val="28"/>
        </w:rPr>
        <w:t>и количественную оценку успешности развития образовательного учреждения.</w:t>
      </w:r>
    </w:p>
    <w:p w:rsidR="00B77F20" w:rsidRPr="00C750C4" w:rsidRDefault="00242BC0" w:rsidP="00797BA7">
      <w:pPr>
        <w:spacing w:after="0" w:line="240" w:lineRule="auto"/>
        <w:ind w:firstLine="567"/>
        <w:jc w:val="both"/>
        <w:rPr>
          <w:rFonts w:ascii="Times New Roman" w:hAnsi="Times New Roman"/>
          <w:sz w:val="28"/>
          <w:szCs w:val="28"/>
        </w:rPr>
      </w:pPr>
      <w:r w:rsidRPr="00242BC0">
        <w:rPr>
          <w:rFonts w:ascii="Times New Roman" w:hAnsi="Times New Roman"/>
          <w:b/>
          <w:noProof/>
          <w:sz w:val="28"/>
          <w:szCs w:val="28"/>
        </w:rPr>
        <w:lastRenderedPageBreak/>
        <w:pict>
          <v:shape id="Text Box 29" o:spid="_x0000_s1032" type="#_x0000_t202" style="position:absolute;left:0;text-align:left;margin-left:42.65pt;margin-top:5.9pt;width:396pt;height:2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" fillcolor="#7d9ad5">
            <v:textbox>
              <w:txbxContent>
                <w:p w:rsidR="008D1176" w:rsidRPr="00F42FE8" w:rsidRDefault="008D1176" w:rsidP="00B77F20">
                  <w:pPr>
                    <w:jc w:val="center"/>
                    <w:outlineLvl w:val="0"/>
                    <w:rPr>
                      <w:i/>
                      <w:kern w:val="16"/>
                      <w:sz w:val="28"/>
                      <w:szCs w:val="28"/>
                    </w:rPr>
                  </w:pPr>
                  <w:r w:rsidRPr="00F42FE8">
                    <w:rPr>
                      <w:b/>
                      <w:sz w:val="28"/>
                      <w:szCs w:val="28"/>
                    </w:rPr>
                    <w:t>МОДУЛЬ 7 - РЕСУРСНЫЙ</w:t>
                  </w:r>
                </w:p>
                <w:p w:rsidR="008D1176" w:rsidRPr="00F63A00" w:rsidRDefault="008D1176" w:rsidP="00B77F20"/>
              </w:txbxContent>
            </v:textbox>
          </v:shape>
        </w:pict>
      </w:r>
    </w:p>
    <w:p w:rsidR="00D106CC" w:rsidRPr="00C750C4" w:rsidRDefault="00D106CC" w:rsidP="009251C5">
      <w:pPr>
        <w:tabs>
          <w:tab w:val="left" w:pos="900"/>
        </w:tabs>
        <w:spacing w:after="0" w:line="240" w:lineRule="auto"/>
        <w:jc w:val="both"/>
        <w:outlineLvl w:val="0"/>
        <w:rPr>
          <w:rFonts w:ascii="Times New Roman" w:hAnsi="Times New Roman"/>
          <w:b/>
          <w:sz w:val="28"/>
          <w:szCs w:val="28"/>
        </w:rPr>
      </w:pPr>
    </w:p>
    <w:p w:rsidR="00B77F20" w:rsidRPr="00C750C4" w:rsidRDefault="00B77F20" w:rsidP="00797BA7">
      <w:pPr>
        <w:tabs>
          <w:tab w:val="left" w:pos="900"/>
        </w:tabs>
        <w:spacing w:after="0" w:line="240" w:lineRule="auto"/>
        <w:ind w:firstLine="567"/>
        <w:jc w:val="both"/>
        <w:outlineLvl w:val="0"/>
        <w:rPr>
          <w:rFonts w:ascii="Times New Roman" w:hAnsi="Times New Roman"/>
          <w:b/>
          <w:sz w:val="28"/>
          <w:szCs w:val="28"/>
        </w:rPr>
      </w:pPr>
      <w:r w:rsidRPr="00C750C4">
        <w:rPr>
          <w:rFonts w:ascii="Times New Roman" w:hAnsi="Times New Roman"/>
          <w:b/>
          <w:sz w:val="28"/>
          <w:szCs w:val="28"/>
        </w:rPr>
        <w:t>Финансовое обеспечение реализации Программы развития</w:t>
      </w:r>
    </w:p>
    <w:p w:rsidR="00B77F20" w:rsidRPr="00C750C4" w:rsidRDefault="00B77F20" w:rsidP="00797BA7">
      <w:pPr>
        <w:spacing w:after="0" w:line="240" w:lineRule="auto"/>
        <w:ind w:firstLine="567"/>
        <w:jc w:val="both"/>
        <w:rPr>
          <w:rFonts w:ascii="Times New Roman" w:hAnsi="Times New Roman"/>
          <w:sz w:val="28"/>
          <w:szCs w:val="28"/>
        </w:rPr>
      </w:pPr>
      <w:r w:rsidRPr="00C750C4">
        <w:rPr>
          <w:rFonts w:ascii="Times New Roman" w:hAnsi="Times New Roman"/>
          <w:sz w:val="28"/>
          <w:szCs w:val="28"/>
        </w:rPr>
        <w:t>Программа будет реализована участниками образовательного процесса и партнерами  в ходе уставной деятельности колледжа, с одной стороны, за счет бюджетного финансирования, с другой, - за счет устойчивого роста внебюджетных доходов.</w:t>
      </w:r>
    </w:p>
    <w:p w:rsidR="007820F9" w:rsidRPr="00C750C4" w:rsidRDefault="007820F9">
      <w:pPr>
        <w:rPr>
          <w:rFonts w:ascii="Times New Roman" w:hAnsi="Times New Roman"/>
          <w:sz w:val="28"/>
          <w:szCs w:val="28"/>
        </w:rPr>
      </w:pPr>
      <w:r w:rsidRPr="00C750C4">
        <w:rPr>
          <w:rFonts w:ascii="Times New Roman" w:hAnsi="Times New Roman"/>
          <w:sz w:val="28"/>
          <w:szCs w:val="28"/>
        </w:rPr>
        <w:br w:type="page"/>
      </w:r>
    </w:p>
    <w:p w:rsidR="007820F9" w:rsidRPr="00C750C4" w:rsidRDefault="00675068" w:rsidP="00675068">
      <w:pPr>
        <w:spacing w:after="0" w:line="240" w:lineRule="auto"/>
        <w:ind w:left="567"/>
        <w:jc w:val="center"/>
        <w:outlineLvl w:val="0"/>
        <w:rPr>
          <w:rFonts w:ascii="Times New Roman" w:hAnsi="Times New Roman"/>
          <w:b/>
          <w:sz w:val="28"/>
          <w:szCs w:val="28"/>
        </w:rPr>
      </w:pPr>
      <w:r w:rsidRPr="00C750C4">
        <w:rPr>
          <w:rFonts w:ascii="Times New Roman" w:hAnsi="Times New Roman"/>
          <w:b/>
          <w:sz w:val="28"/>
          <w:szCs w:val="28"/>
        </w:rPr>
        <w:lastRenderedPageBreak/>
        <w:t>5.</w:t>
      </w:r>
      <w:r w:rsidR="000C7BD4">
        <w:rPr>
          <w:rFonts w:ascii="Times New Roman" w:hAnsi="Times New Roman"/>
          <w:b/>
          <w:sz w:val="28"/>
          <w:szCs w:val="28"/>
        </w:rPr>
        <w:t xml:space="preserve"> </w:t>
      </w:r>
      <w:r w:rsidR="00CC01E7" w:rsidRPr="00C750C4">
        <w:rPr>
          <w:rFonts w:ascii="Times New Roman" w:hAnsi="Times New Roman"/>
          <w:b/>
          <w:sz w:val="28"/>
          <w:szCs w:val="28"/>
        </w:rPr>
        <w:t>ПЛАН</w:t>
      </w:r>
      <w:r w:rsidR="008D1176" w:rsidRPr="00C750C4">
        <w:rPr>
          <w:rFonts w:ascii="Times New Roman" w:hAnsi="Times New Roman"/>
          <w:b/>
          <w:sz w:val="28"/>
          <w:szCs w:val="28"/>
        </w:rPr>
        <w:t xml:space="preserve"> ОСНОВНЫХ МЕРОПРИЯТИЙ</w:t>
      </w:r>
    </w:p>
    <w:p w:rsidR="005F561A" w:rsidRPr="00C750C4" w:rsidRDefault="007820F9" w:rsidP="00CC01E7">
      <w:pPr>
        <w:spacing w:after="0" w:line="240" w:lineRule="auto"/>
        <w:jc w:val="center"/>
        <w:outlineLvl w:val="0"/>
        <w:rPr>
          <w:rFonts w:ascii="Times New Roman" w:hAnsi="Times New Roman"/>
          <w:b/>
          <w:sz w:val="28"/>
          <w:szCs w:val="28"/>
        </w:rPr>
      </w:pPr>
      <w:r w:rsidRPr="00C750C4">
        <w:rPr>
          <w:rFonts w:ascii="Times New Roman" w:hAnsi="Times New Roman"/>
          <w:b/>
          <w:sz w:val="28"/>
          <w:szCs w:val="28"/>
        </w:rPr>
        <w:t xml:space="preserve">по реализации Программы развития </w:t>
      </w:r>
    </w:p>
    <w:p w:rsidR="007820F9" w:rsidRPr="00C750C4" w:rsidRDefault="007820F9" w:rsidP="00CC01E7">
      <w:pPr>
        <w:spacing w:after="0" w:line="240" w:lineRule="auto"/>
        <w:jc w:val="center"/>
        <w:outlineLvl w:val="0"/>
        <w:rPr>
          <w:rFonts w:ascii="Times New Roman" w:hAnsi="Times New Roman"/>
          <w:b/>
          <w:sz w:val="28"/>
          <w:szCs w:val="28"/>
        </w:rPr>
      </w:pPr>
      <w:r w:rsidRPr="00C750C4">
        <w:rPr>
          <w:rFonts w:ascii="Times New Roman" w:hAnsi="Times New Roman"/>
          <w:b/>
          <w:sz w:val="28"/>
          <w:szCs w:val="28"/>
        </w:rPr>
        <w:t>Г</w:t>
      </w:r>
      <w:r w:rsidR="00E660B6" w:rsidRPr="00C750C4">
        <w:rPr>
          <w:rFonts w:ascii="Times New Roman" w:hAnsi="Times New Roman"/>
          <w:b/>
          <w:sz w:val="28"/>
          <w:szCs w:val="28"/>
        </w:rPr>
        <w:t>АП</w:t>
      </w:r>
      <w:r w:rsidRPr="00C750C4">
        <w:rPr>
          <w:rFonts w:ascii="Times New Roman" w:hAnsi="Times New Roman"/>
          <w:b/>
          <w:sz w:val="28"/>
          <w:szCs w:val="28"/>
        </w:rPr>
        <w:t xml:space="preserve">ОУ </w:t>
      </w:r>
      <w:r w:rsidR="005F561A" w:rsidRPr="00C750C4">
        <w:rPr>
          <w:rFonts w:ascii="Times New Roman" w:hAnsi="Times New Roman"/>
          <w:b/>
          <w:sz w:val="28"/>
          <w:szCs w:val="28"/>
        </w:rPr>
        <w:t xml:space="preserve">СО </w:t>
      </w:r>
      <w:r w:rsidRPr="00C750C4">
        <w:rPr>
          <w:rFonts w:ascii="Times New Roman" w:hAnsi="Times New Roman"/>
          <w:b/>
          <w:sz w:val="28"/>
          <w:szCs w:val="28"/>
        </w:rPr>
        <w:t xml:space="preserve"> «Саратовский областной педагогический колледж»</w:t>
      </w:r>
    </w:p>
    <w:p w:rsidR="007820F9" w:rsidRPr="00C750C4" w:rsidRDefault="00E660B6" w:rsidP="00CC01E7">
      <w:pPr>
        <w:spacing w:after="0" w:line="240" w:lineRule="auto"/>
        <w:jc w:val="center"/>
        <w:outlineLvl w:val="0"/>
        <w:rPr>
          <w:rFonts w:ascii="Times New Roman" w:hAnsi="Times New Roman"/>
          <w:b/>
          <w:sz w:val="28"/>
          <w:szCs w:val="28"/>
        </w:rPr>
      </w:pPr>
      <w:r w:rsidRPr="00C750C4">
        <w:rPr>
          <w:rFonts w:ascii="Times New Roman" w:hAnsi="Times New Roman"/>
          <w:b/>
          <w:sz w:val="28"/>
          <w:szCs w:val="28"/>
        </w:rPr>
        <w:t>(на период 2016-2020</w:t>
      </w:r>
      <w:r w:rsidR="000C7BD4">
        <w:rPr>
          <w:rFonts w:ascii="Times New Roman" w:hAnsi="Times New Roman"/>
          <w:b/>
          <w:sz w:val="28"/>
          <w:szCs w:val="28"/>
        </w:rPr>
        <w:t xml:space="preserve"> </w:t>
      </w:r>
      <w:r w:rsidR="007820F9" w:rsidRPr="00C750C4">
        <w:rPr>
          <w:rFonts w:ascii="Times New Roman" w:hAnsi="Times New Roman"/>
          <w:b/>
          <w:sz w:val="28"/>
          <w:szCs w:val="28"/>
        </w:rPr>
        <w:t>гг.)</w:t>
      </w:r>
    </w:p>
    <w:p w:rsidR="007820F9" w:rsidRPr="00C750C4" w:rsidRDefault="007820F9" w:rsidP="00CC01E7">
      <w:pPr>
        <w:spacing w:after="0" w:line="240" w:lineRule="auto"/>
        <w:rPr>
          <w:rFonts w:ascii="Times New Roman" w:hAnsi="Times New Roman"/>
          <w:sz w:val="18"/>
          <w:szCs w:val="1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2"/>
        <w:gridCol w:w="3912"/>
        <w:gridCol w:w="160"/>
        <w:gridCol w:w="1656"/>
        <w:gridCol w:w="168"/>
        <w:gridCol w:w="2651"/>
      </w:tblGrid>
      <w:tr w:rsidR="007820F9" w:rsidRPr="00C750C4" w:rsidTr="00812854">
        <w:tc>
          <w:tcPr>
            <w:tcW w:w="9705" w:type="dxa"/>
            <w:gridSpan w:val="7"/>
          </w:tcPr>
          <w:p w:rsidR="007820F9" w:rsidRPr="00C750C4" w:rsidRDefault="007820F9" w:rsidP="00812854">
            <w:pPr>
              <w:spacing w:after="0" w:line="240" w:lineRule="auto"/>
              <w:rPr>
                <w:rFonts w:ascii="Times New Roman" w:hAnsi="Times New Roman"/>
                <w:b/>
                <w:sz w:val="28"/>
                <w:szCs w:val="28"/>
              </w:rPr>
            </w:pPr>
          </w:p>
          <w:p w:rsidR="007820F9" w:rsidRPr="00C750C4" w:rsidRDefault="007820F9" w:rsidP="00BD3A4E">
            <w:pPr>
              <w:spacing w:after="0" w:line="240" w:lineRule="auto"/>
              <w:jc w:val="center"/>
              <w:rPr>
                <w:rFonts w:ascii="Times New Roman" w:hAnsi="Times New Roman"/>
                <w:sz w:val="28"/>
                <w:szCs w:val="28"/>
              </w:rPr>
            </w:pPr>
            <w:r w:rsidRPr="00C750C4">
              <w:rPr>
                <w:rFonts w:ascii="Times New Roman" w:hAnsi="Times New Roman"/>
                <w:b/>
                <w:sz w:val="28"/>
                <w:szCs w:val="28"/>
              </w:rPr>
              <w:t>1.</w:t>
            </w:r>
            <w:r w:rsidR="00B900BD" w:rsidRPr="00C750C4">
              <w:rPr>
                <w:rFonts w:ascii="Times New Roman" w:hAnsi="Times New Roman"/>
                <w:sz w:val="28"/>
                <w:szCs w:val="28"/>
              </w:rPr>
              <w:t xml:space="preserve"> Развитие и совершенствование системы управления колледжем</w:t>
            </w:r>
          </w:p>
        </w:tc>
      </w:tr>
      <w:tr w:rsidR="009507CA" w:rsidRPr="00C750C4" w:rsidTr="00446236">
        <w:tc>
          <w:tcPr>
            <w:tcW w:w="1146" w:type="dxa"/>
          </w:tcPr>
          <w:p w:rsidR="007820F9" w:rsidRPr="00C750C4" w:rsidRDefault="007820F9" w:rsidP="00812854">
            <w:pPr>
              <w:pStyle w:val="af0"/>
              <w:numPr>
                <w:ilvl w:val="0"/>
                <w:numId w:val="29"/>
              </w:numPr>
              <w:spacing w:after="0" w:line="240" w:lineRule="auto"/>
              <w:rPr>
                <w:rFonts w:ascii="Times New Roman" w:hAnsi="Times New Roman"/>
                <w:sz w:val="28"/>
                <w:szCs w:val="28"/>
              </w:rPr>
            </w:pPr>
          </w:p>
        </w:tc>
        <w:tc>
          <w:tcPr>
            <w:tcW w:w="4084" w:type="dxa"/>
            <w:gridSpan w:val="3"/>
          </w:tcPr>
          <w:p w:rsidR="007820F9" w:rsidRPr="00C750C4" w:rsidRDefault="007820F9" w:rsidP="00812854">
            <w:pPr>
              <w:autoSpaceDE w:val="0"/>
              <w:autoSpaceDN w:val="0"/>
              <w:adjustRightInd w:val="0"/>
              <w:spacing w:after="0" w:line="240" w:lineRule="auto"/>
              <w:rPr>
                <w:rFonts w:ascii="Times New Roman" w:hAnsi="Times New Roman"/>
                <w:sz w:val="28"/>
                <w:szCs w:val="28"/>
              </w:rPr>
            </w:pPr>
            <w:r w:rsidRPr="00C750C4">
              <w:rPr>
                <w:rFonts w:ascii="Times New Roman" w:hAnsi="Times New Roman"/>
                <w:sz w:val="28"/>
                <w:szCs w:val="28"/>
              </w:rPr>
              <w:t>Изучение практики и разработка предложений  по совершенствованию  систе</w:t>
            </w:r>
            <w:r w:rsidR="00FE7709" w:rsidRPr="00C750C4">
              <w:rPr>
                <w:rFonts w:ascii="Times New Roman" w:hAnsi="Times New Roman"/>
                <w:sz w:val="28"/>
                <w:szCs w:val="28"/>
              </w:rPr>
              <w:t xml:space="preserve">мы </w:t>
            </w:r>
            <w:r w:rsidRPr="00C750C4">
              <w:rPr>
                <w:rFonts w:ascii="Times New Roman" w:hAnsi="Times New Roman"/>
                <w:sz w:val="28"/>
                <w:szCs w:val="28"/>
              </w:rPr>
              <w:t>управления колледжем</w:t>
            </w:r>
          </w:p>
        </w:tc>
        <w:tc>
          <w:tcPr>
            <w:tcW w:w="1656" w:type="dxa"/>
          </w:tcPr>
          <w:p w:rsidR="007820F9" w:rsidRPr="00C750C4" w:rsidRDefault="00AD5E43" w:rsidP="00812854">
            <w:pPr>
              <w:spacing w:after="0" w:line="240" w:lineRule="auto"/>
              <w:rPr>
                <w:rFonts w:ascii="Times New Roman" w:hAnsi="Times New Roman"/>
                <w:sz w:val="28"/>
                <w:szCs w:val="28"/>
              </w:rPr>
            </w:pPr>
            <w:r w:rsidRPr="00C750C4">
              <w:rPr>
                <w:rFonts w:ascii="Times New Roman" w:hAnsi="Times New Roman"/>
                <w:sz w:val="28"/>
                <w:szCs w:val="28"/>
              </w:rPr>
              <w:t>2016</w:t>
            </w:r>
            <w:r w:rsidR="00785402">
              <w:rPr>
                <w:rFonts w:ascii="Times New Roman" w:hAnsi="Times New Roman"/>
                <w:sz w:val="28"/>
                <w:szCs w:val="28"/>
              </w:rPr>
              <w:t xml:space="preserve"> </w:t>
            </w:r>
            <w:r w:rsidR="007820F9" w:rsidRPr="00C750C4">
              <w:rPr>
                <w:rFonts w:ascii="Times New Roman" w:hAnsi="Times New Roman"/>
                <w:sz w:val="28"/>
                <w:szCs w:val="28"/>
              </w:rPr>
              <w:t>г.</w:t>
            </w:r>
          </w:p>
        </w:tc>
        <w:tc>
          <w:tcPr>
            <w:tcW w:w="2819" w:type="dxa"/>
            <w:gridSpan w:val="2"/>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w:t>
            </w:r>
            <w:r w:rsidR="007820F9" w:rsidRPr="00C750C4">
              <w:rPr>
                <w:rFonts w:ascii="Times New Roman" w:hAnsi="Times New Roman"/>
                <w:sz w:val="28"/>
                <w:szCs w:val="28"/>
              </w:rPr>
              <w:t>, зав. отделениями</w:t>
            </w:r>
            <w:r w:rsidRPr="00C750C4">
              <w:rPr>
                <w:rFonts w:ascii="Times New Roman" w:hAnsi="Times New Roman"/>
                <w:sz w:val="28"/>
                <w:szCs w:val="28"/>
              </w:rPr>
              <w:t>, юрист</w:t>
            </w:r>
          </w:p>
        </w:tc>
      </w:tr>
      <w:tr w:rsidR="009507CA" w:rsidRPr="00C750C4" w:rsidTr="00446236">
        <w:tc>
          <w:tcPr>
            <w:tcW w:w="1146" w:type="dxa"/>
          </w:tcPr>
          <w:p w:rsidR="007820F9" w:rsidRPr="00C750C4" w:rsidRDefault="007820F9" w:rsidP="00812854">
            <w:pPr>
              <w:pStyle w:val="af0"/>
              <w:numPr>
                <w:ilvl w:val="0"/>
                <w:numId w:val="29"/>
              </w:numPr>
              <w:spacing w:after="0" w:line="240" w:lineRule="auto"/>
              <w:rPr>
                <w:rFonts w:ascii="Times New Roman" w:hAnsi="Times New Roman"/>
                <w:sz w:val="28"/>
                <w:szCs w:val="28"/>
              </w:rPr>
            </w:pPr>
          </w:p>
        </w:tc>
        <w:tc>
          <w:tcPr>
            <w:tcW w:w="4084" w:type="dxa"/>
            <w:gridSpan w:val="3"/>
          </w:tcPr>
          <w:p w:rsidR="007820F9" w:rsidRPr="00C750C4" w:rsidRDefault="00FE7709" w:rsidP="00812854">
            <w:pPr>
              <w:autoSpaceDE w:val="0"/>
              <w:autoSpaceDN w:val="0"/>
              <w:adjustRightInd w:val="0"/>
              <w:spacing w:after="0" w:line="240" w:lineRule="auto"/>
              <w:rPr>
                <w:rFonts w:ascii="Times New Roman" w:hAnsi="Times New Roman"/>
                <w:sz w:val="28"/>
                <w:szCs w:val="28"/>
              </w:rPr>
            </w:pPr>
            <w:r w:rsidRPr="00C750C4">
              <w:rPr>
                <w:rFonts w:ascii="Times New Roman" w:hAnsi="Times New Roman"/>
                <w:sz w:val="28"/>
                <w:szCs w:val="28"/>
              </w:rPr>
              <w:t xml:space="preserve">Совершенствование </w:t>
            </w:r>
            <w:r w:rsidR="007820F9" w:rsidRPr="00C750C4">
              <w:rPr>
                <w:rFonts w:ascii="Times New Roman" w:hAnsi="Times New Roman"/>
                <w:sz w:val="28"/>
                <w:szCs w:val="28"/>
              </w:rPr>
              <w:t>модели организационно – управленческой  структу</w:t>
            </w:r>
            <w:r w:rsidR="009507CA" w:rsidRPr="00C750C4">
              <w:rPr>
                <w:rFonts w:ascii="Times New Roman" w:hAnsi="Times New Roman"/>
                <w:sz w:val="28"/>
                <w:szCs w:val="28"/>
              </w:rPr>
              <w:t>ры управления колледжем</w:t>
            </w:r>
            <w:r w:rsidR="007820F9" w:rsidRPr="00C750C4">
              <w:rPr>
                <w:rFonts w:ascii="Times New Roman" w:hAnsi="Times New Roman"/>
                <w:sz w:val="28"/>
                <w:szCs w:val="28"/>
              </w:rPr>
              <w:t xml:space="preserve"> </w:t>
            </w:r>
          </w:p>
        </w:tc>
        <w:tc>
          <w:tcPr>
            <w:tcW w:w="1656" w:type="dxa"/>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2016</w:t>
            </w:r>
            <w:r w:rsidR="00785402">
              <w:rPr>
                <w:rFonts w:ascii="Times New Roman" w:hAnsi="Times New Roman"/>
                <w:sz w:val="28"/>
                <w:szCs w:val="28"/>
              </w:rPr>
              <w:t xml:space="preserve"> </w:t>
            </w:r>
            <w:r w:rsidR="007820F9" w:rsidRPr="00C750C4">
              <w:rPr>
                <w:rFonts w:ascii="Times New Roman" w:hAnsi="Times New Roman"/>
                <w:sz w:val="28"/>
                <w:szCs w:val="28"/>
              </w:rPr>
              <w:t>г.</w:t>
            </w:r>
          </w:p>
        </w:tc>
        <w:tc>
          <w:tcPr>
            <w:tcW w:w="2819" w:type="dxa"/>
            <w:gridSpan w:val="2"/>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9507CA" w:rsidRPr="00C750C4" w:rsidTr="00446236">
        <w:tc>
          <w:tcPr>
            <w:tcW w:w="1146" w:type="dxa"/>
          </w:tcPr>
          <w:p w:rsidR="00FE7709" w:rsidRPr="00C750C4" w:rsidRDefault="00FE7709" w:rsidP="00812854">
            <w:pPr>
              <w:pStyle w:val="af0"/>
              <w:numPr>
                <w:ilvl w:val="0"/>
                <w:numId w:val="29"/>
              </w:numPr>
              <w:spacing w:after="0" w:line="240" w:lineRule="auto"/>
              <w:rPr>
                <w:rFonts w:ascii="Times New Roman" w:hAnsi="Times New Roman"/>
                <w:sz w:val="28"/>
                <w:szCs w:val="28"/>
              </w:rPr>
            </w:pPr>
          </w:p>
        </w:tc>
        <w:tc>
          <w:tcPr>
            <w:tcW w:w="4084" w:type="dxa"/>
            <w:gridSpan w:val="3"/>
          </w:tcPr>
          <w:p w:rsidR="00FE7709" w:rsidRPr="00C750C4" w:rsidRDefault="00FE7709" w:rsidP="00812854">
            <w:pPr>
              <w:autoSpaceDE w:val="0"/>
              <w:autoSpaceDN w:val="0"/>
              <w:adjustRightInd w:val="0"/>
              <w:spacing w:after="0" w:line="240" w:lineRule="auto"/>
              <w:rPr>
                <w:rFonts w:ascii="Times New Roman" w:hAnsi="Times New Roman"/>
                <w:sz w:val="28"/>
                <w:szCs w:val="28"/>
              </w:rPr>
            </w:pPr>
            <w:r w:rsidRPr="00C750C4">
              <w:rPr>
                <w:rStyle w:val="17"/>
                <w:color w:val="auto"/>
                <w:sz w:val="28"/>
                <w:szCs w:val="28"/>
              </w:rPr>
              <w:t>Актуализация  внешних и внутренних нормативных документов в соответствии с рекомендациями Комитета по контролю и надзору в сфере образования в печатном и электронном виде</w:t>
            </w:r>
          </w:p>
        </w:tc>
        <w:tc>
          <w:tcPr>
            <w:tcW w:w="1656" w:type="dxa"/>
          </w:tcPr>
          <w:p w:rsidR="00FE770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2016</w:t>
            </w:r>
            <w:r w:rsidR="00785402">
              <w:rPr>
                <w:rFonts w:ascii="Times New Roman" w:hAnsi="Times New Roman"/>
                <w:sz w:val="28"/>
                <w:szCs w:val="28"/>
              </w:rPr>
              <w:t xml:space="preserve"> </w:t>
            </w:r>
            <w:r w:rsidRPr="00C750C4">
              <w:rPr>
                <w:rFonts w:ascii="Times New Roman" w:hAnsi="Times New Roman"/>
                <w:sz w:val="28"/>
                <w:szCs w:val="28"/>
              </w:rPr>
              <w:t>г.</w:t>
            </w:r>
          </w:p>
        </w:tc>
        <w:tc>
          <w:tcPr>
            <w:tcW w:w="2819" w:type="dxa"/>
            <w:gridSpan w:val="2"/>
          </w:tcPr>
          <w:p w:rsidR="00FE770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AD5E43" w:rsidRPr="00C750C4" w:rsidTr="00446236">
        <w:tc>
          <w:tcPr>
            <w:tcW w:w="1146" w:type="dxa"/>
          </w:tcPr>
          <w:p w:rsidR="00AD5E43" w:rsidRPr="00C750C4" w:rsidRDefault="00AD5E43" w:rsidP="00812854">
            <w:pPr>
              <w:pStyle w:val="af0"/>
              <w:numPr>
                <w:ilvl w:val="0"/>
                <w:numId w:val="29"/>
              </w:numPr>
              <w:spacing w:after="0" w:line="240" w:lineRule="auto"/>
              <w:rPr>
                <w:rFonts w:ascii="Times New Roman" w:hAnsi="Times New Roman"/>
                <w:sz w:val="28"/>
                <w:szCs w:val="28"/>
              </w:rPr>
            </w:pPr>
          </w:p>
        </w:tc>
        <w:tc>
          <w:tcPr>
            <w:tcW w:w="4084" w:type="dxa"/>
            <w:gridSpan w:val="3"/>
          </w:tcPr>
          <w:p w:rsidR="00AD5E43" w:rsidRPr="00C750C4" w:rsidRDefault="00AD5E43" w:rsidP="00812854">
            <w:pPr>
              <w:autoSpaceDE w:val="0"/>
              <w:autoSpaceDN w:val="0"/>
              <w:adjustRightInd w:val="0"/>
              <w:spacing w:after="0" w:line="240" w:lineRule="auto"/>
              <w:rPr>
                <w:rStyle w:val="17"/>
                <w:color w:val="auto"/>
                <w:sz w:val="28"/>
                <w:szCs w:val="28"/>
              </w:rPr>
            </w:pPr>
            <w:r w:rsidRPr="00C750C4">
              <w:rPr>
                <w:rFonts w:ascii="Times New Roman" w:hAnsi="Times New Roman"/>
                <w:sz w:val="28"/>
                <w:szCs w:val="28"/>
                <w:bdr w:val="none" w:sz="0" w:space="0" w:color="auto" w:frame="1"/>
              </w:rPr>
              <w:t>Нормативно-правовое обеспечение процесса образования, разработка локальных актов по всем направлениям деятельности</w:t>
            </w:r>
          </w:p>
        </w:tc>
        <w:tc>
          <w:tcPr>
            <w:tcW w:w="1656" w:type="dxa"/>
          </w:tcPr>
          <w:p w:rsidR="00AD5E43"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AD5E43"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9507CA" w:rsidRPr="00C750C4" w:rsidTr="00446236">
        <w:tc>
          <w:tcPr>
            <w:tcW w:w="1146" w:type="dxa"/>
          </w:tcPr>
          <w:p w:rsidR="007820F9" w:rsidRPr="00C750C4" w:rsidRDefault="007820F9" w:rsidP="00812854">
            <w:pPr>
              <w:pStyle w:val="af0"/>
              <w:numPr>
                <w:ilvl w:val="0"/>
                <w:numId w:val="29"/>
              </w:numPr>
              <w:spacing w:after="0" w:line="240" w:lineRule="auto"/>
              <w:rPr>
                <w:rFonts w:ascii="Times New Roman" w:hAnsi="Times New Roman"/>
                <w:sz w:val="28"/>
                <w:szCs w:val="28"/>
              </w:rPr>
            </w:pPr>
          </w:p>
        </w:tc>
        <w:tc>
          <w:tcPr>
            <w:tcW w:w="4084" w:type="dxa"/>
            <w:gridSpan w:val="3"/>
          </w:tcPr>
          <w:p w:rsidR="007820F9" w:rsidRPr="00C750C4" w:rsidRDefault="007820F9" w:rsidP="00812854">
            <w:pPr>
              <w:autoSpaceDE w:val="0"/>
              <w:autoSpaceDN w:val="0"/>
              <w:adjustRightInd w:val="0"/>
              <w:spacing w:after="0" w:line="240" w:lineRule="auto"/>
              <w:rPr>
                <w:rFonts w:ascii="Times New Roman" w:hAnsi="Times New Roman"/>
                <w:sz w:val="28"/>
                <w:szCs w:val="28"/>
              </w:rPr>
            </w:pPr>
            <w:r w:rsidRPr="00C750C4">
              <w:rPr>
                <w:rFonts w:ascii="Times New Roman" w:hAnsi="Times New Roman"/>
                <w:sz w:val="28"/>
                <w:szCs w:val="28"/>
              </w:rPr>
              <w:t xml:space="preserve">Разработка процедуры </w:t>
            </w:r>
            <w:r w:rsidR="009507CA" w:rsidRPr="00C750C4">
              <w:rPr>
                <w:rFonts w:ascii="Times New Roman" w:hAnsi="Times New Roman"/>
                <w:sz w:val="28"/>
                <w:szCs w:val="28"/>
              </w:rPr>
              <w:t xml:space="preserve">  </w:t>
            </w:r>
            <w:r w:rsidRPr="00C750C4">
              <w:rPr>
                <w:rFonts w:ascii="Times New Roman" w:hAnsi="Times New Roman"/>
                <w:sz w:val="28"/>
                <w:szCs w:val="28"/>
              </w:rPr>
              <w:t>взаимодействия структурных подразделений на основе  внедрения единой информационной системы  управления колледжем</w:t>
            </w:r>
          </w:p>
        </w:tc>
        <w:tc>
          <w:tcPr>
            <w:tcW w:w="1656" w:type="dxa"/>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2018</w:t>
            </w:r>
            <w:r w:rsidR="00785402">
              <w:rPr>
                <w:rFonts w:ascii="Times New Roman" w:hAnsi="Times New Roman"/>
                <w:sz w:val="28"/>
                <w:szCs w:val="28"/>
              </w:rPr>
              <w:t xml:space="preserve"> </w:t>
            </w:r>
            <w:r w:rsidRPr="00C750C4">
              <w:rPr>
                <w:rFonts w:ascii="Times New Roman" w:hAnsi="Times New Roman"/>
                <w:sz w:val="28"/>
                <w:szCs w:val="28"/>
              </w:rPr>
              <w:t>г</w:t>
            </w:r>
            <w:r w:rsidR="00785402">
              <w:rPr>
                <w:rFonts w:ascii="Times New Roman" w:hAnsi="Times New Roman"/>
                <w:sz w:val="28"/>
                <w:szCs w:val="28"/>
              </w:rPr>
              <w:t>.</w:t>
            </w:r>
          </w:p>
        </w:tc>
        <w:tc>
          <w:tcPr>
            <w:tcW w:w="2819" w:type="dxa"/>
            <w:gridSpan w:val="2"/>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9507CA" w:rsidRPr="00C750C4" w:rsidTr="00446236">
        <w:tc>
          <w:tcPr>
            <w:tcW w:w="1146" w:type="dxa"/>
          </w:tcPr>
          <w:p w:rsidR="007820F9" w:rsidRPr="00C750C4" w:rsidRDefault="007820F9" w:rsidP="00812854">
            <w:pPr>
              <w:pStyle w:val="af0"/>
              <w:numPr>
                <w:ilvl w:val="0"/>
                <w:numId w:val="29"/>
              </w:numPr>
              <w:spacing w:after="0" w:line="240" w:lineRule="auto"/>
              <w:rPr>
                <w:rFonts w:ascii="Times New Roman" w:hAnsi="Times New Roman"/>
                <w:sz w:val="28"/>
                <w:szCs w:val="28"/>
              </w:rPr>
            </w:pPr>
          </w:p>
        </w:tc>
        <w:tc>
          <w:tcPr>
            <w:tcW w:w="4084" w:type="dxa"/>
            <w:gridSpan w:val="3"/>
          </w:tcPr>
          <w:p w:rsidR="007820F9" w:rsidRPr="00C750C4" w:rsidRDefault="006F0766" w:rsidP="00812854">
            <w:pPr>
              <w:spacing w:after="0" w:line="240" w:lineRule="auto"/>
              <w:rPr>
                <w:rFonts w:ascii="Times New Roman" w:hAnsi="Times New Roman"/>
                <w:sz w:val="28"/>
                <w:szCs w:val="28"/>
              </w:rPr>
            </w:pPr>
            <w:r w:rsidRPr="00C750C4">
              <w:rPr>
                <w:rFonts w:ascii="Times New Roman" w:hAnsi="Times New Roman"/>
                <w:sz w:val="28"/>
                <w:szCs w:val="28"/>
              </w:rPr>
              <w:t xml:space="preserve">Развитие системы </w:t>
            </w:r>
            <w:r w:rsidR="007820F9" w:rsidRPr="00C750C4">
              <w:rPr>
                <w:rFonts w:ascii="Times New Roman" w:hAnsi="Times New Roman"/>
                <w:sz w:val="28"/>
                <w:szCs w:val="28"/>
              </w:rPr>
              <w:t>менеджмента качества</w:t>
            </w:r>
            <w:r w:rsidR="00D0638D" w:rsidRPr="00C750C4">
              <w:rPr>
                <w:rFonts w:ascii="Times New Roman" w:hAnsi="Times New Roman"/>
                <w:sz w:val="28"/>
                <w:szCs w:val="28"/>
              </w:rPr>
              <w:t xml:space="preserve"> образовательного процесса</w:t>
            </w:r>
          </w:p>
        </w:tc>
        <w:tc>
          <w:tcPr>
            <w:tcW w:w="1656" w:type="dxa"/>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9507CA" w:rsidRPr="00C750C4" w:rsidTr="00446236">
        <w:tc>
          <w:tcPr>
            <w:tcW w:w="1146" w:type="dxa"/>
          </w:tcPr>
          <w:p w:rsidR="007820F9" w:rsidRPr="00C750C4" w:rsidRDefault="007820F9" w:rsidP="00812854">
            <w:pPr>
              <w:pStyle w:val="af0"/>
              <w:numPr>
                <w:ilvl w:val="0"/>
                <w:numId w:val="29"/>
              </w:numPr>
              <w:spacing w:after="0" w:line="240" w:lineRule="auto"/>
              <w:rPr>
                <w:rFonts w:ascii="Times New Roman" w:hAnsi="Times New Roman"/>
                <w:sz w:val="28"/>
                <w:szCs w:val="28"/>
              </w:rPr>
            </w:pPr>
          </w:p>
        </w:tc>
        <w:tc>
          <w:tcPr>
            <w:tcW w:w="4084" w:type="dxa"/>
            <w:gridSpan w:val="3"/>
          </w:tcPr>
          <w:p w:rsidR="007820F9" w:rsidRPr="00C750C4" w:rsidRDefault="006F0766" w:rsidP="00812854">
            <w:pPr>
              <w:spacing w:after="0" w:line="240" w:lineRule="auto"/>
              <w:rPr>
                <w:rFonts w:ascii="Times New Roman" w:hAnsi="Times New Roman"/>
                <w:sz w:val="28"/>
                <w:szCs w:val="28"/>
              </w:rPr>
            </w:pPr>
            <w:r w:rsidRPr="00C750C4">
              <w:rPr>
                <w:rFonts w:ascii="Times New Roman" w:hAnsi="Times New Roman"/>
                <w:sz w:val="28"/>
                <w:szCs w:val="28"/>
              </w:rPr>
              <w:t xml:space="preserve">Совершенствование </w:t>
            </w:r>
            <w:r w:rsidR="007820F9" w:rsidRPr="00C750C4">
              <w:rPr>
                <w:rFonts w:ascii="Times New Roman" w:hAnsi="Times New Roman"/>
                <w:sz w:val="28"/>
                <w:szCs w:val="28"/>
              </w:rPr>
              <w:t xml:space="preserve"> системы мониторинга качества образования</w:t>
            </w:r>
          </w:p>
        </w:tc>
        <w:tc>
          <w:tcPr>
            <w:tcW w:w="1656" w:type="dxa"/>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AD5E43" w:rsidRPr="00C750C4" w:rsidTr="00446236">
        <w:tc>
          <w:tcPr>
            <w:tcW w:w="1146" w:type="dxa"/>
          </w:tcPr>
          <w:p w:rsidR="00AD5E43" w:rsidRPr="00C750C4" w:rsidRDefault="00AD5E43" w:rsidP="00812854">
            <w:pPr>
              <w:pStyle w:val="af0"/>
              <w:numPr>
                <w:ilvl w:val="0"/>
                <w:numId w:val="29"/>
              </w:numPr>
              <w:spacing w:after="0" w:line="240" w:lineRule="auto"/>
              <w:rPr>
                <w:rFonts w:ascii="Times New Roman" w:hAnsi="Times New Roman"/>
                <w:sz w:val="28"/>
                <w:szCs w:val="28"/>
              </w:rPr>
            </w:pPr>
          </w:p>
        </w:tc>
        <w:tc>
          <w:tcPr>
            <w:tcW w:w="4084" w:type="dxa"/>
            <w:gridSpan w:val="3"/>
          </w:tcPr>
          <w:p w:rsidR="00AD5E43" w:rsidRPr="00C750C4" w:rsidRDefault="00AD5E43" w:rsidP="00812854">
            <w:pPr>
              <w:spacing w:after="0" w:line="240" w:lineRule="auto"/>
              <w:rPr>
                <w:rFonts w:ascii="Times New Roman" w:hAnsi="Times New Roman"/>
                <w:sz w:val="28"/>
                <w:szCs w:val="28"/>
              </w:rPr>
            </w:pPr>
            <w:r w:rsidRPr="00C750C4">
              <w:rPr>
                <w:rStyle w:val="17"/>
                <w:color w:val="auto"/>
                <w:sz w:val="28"/>
                <w:szCs w:val="28"/>
              </w:rPr>
              <w:t>Совершенствование системы измерения  показателей деятельности структурных подразделений</w:t>
            </w:r>
          </w:p>
        </w:tc>
        <w:tc>
          <w:tcPr>
            <w:tcW w:w="1656" w:type="dxa"/>
          </w:tcPr>
          <w:p w:rsidR="00AD5E43"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AD5E43"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9507CA" w:rsidRPr="00C750C4" w:rsidTr="00446236">
        <w:tc>
          <w:tcPr>
            <w:tcW w:w="1146" w:type="dxa"/>
          </w:tcPr>
          <w:p w:rsidR="007820F9" w:rsidRPr="00C750C4" w:rsidRDefault="007820F9" w:rsidP="00812854">
            <w:pPr>
              <w:pStyle w:val="af0"/>
              <w:numPr>
                <w:ilvl w:val="0"/>
                <w:numId w:val="29"/>
              </w:numPr>
              <w:spacing w:after="0" w:line="240" w:lineRule="auto"/>
              <w:rPr>
                <w:rFonts w:ascii="Times New Roman" w:hAnsi="Times New Roman"/>
                <w:sz w:val="28"/>
                <w:szCs w:val="28"/>
              </w:rPr>
            </w:pPr>
          </w:p>
        </w:tc>
        <w:tc>
          <w:tcPr>
            <w:tcW w:w="4084" w:type="dxa"/>
            <w:gridSpan w:val="3"/>
          </w:tcPr>
          <w:p w:rsidR="007820F9" w:rsidRPr="00C750C4" w:rsidRDefault="007820F9" w:rsidP="00812854">
            <w:pPr>
              <w:spacing w:after="0" w:line="240" w:lineRule="auto"/>
              <w:rPr>
                <w:rFonts w:ascii="Times New Roman" w:hAnsi="Times New Roman"/>
                <w:sz w:val="28"/>
                <w:szCs w:val="28"/>
              </w:rPr>
            </w:pPr>
            <w:r w:rsidRPr="00C750C4">
              <w:rPr>
                <w:rFonts w:ascii="Times New Roman" w:hAnsi="Times New Roman"/>
                <w:sz w:val="28"/>
                <w:szCs w:val="28"/>
              </w:rPr>
              <w:t>Осуществление  мониторинга  удовлетворенности участников образовательного процесса системой управления колледжем</w:t>
            </w:r>
          </w:p>
        </w:tc>
        <w:tc>
          <w:tcPr>
            <w:tcW w:w="1656" w:type="dxa"/>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7820F9" w:rsidRPr="00C750C4" w:rsidRDefault="00D17BF6" w:rsidP="00812854">
            <w:pPr>
              <w:spacing w:after="0" w:line="240" w:lineRule="auto"/>
              <w:jc w:val="both"/>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9507CA" w:rsidRPr="00C750C4" w:rsidTr="00446236">
        <w:tc>
          <w:tcPr>
            <w:tcW w:w="1146" w:type="dxa"/>
          </w:tcPr>
          <w:p w:rsidR="007820F9" w:rsidRPr="00C750C4" w:rsidRDefault="007820F9" w:rsidP="00812854">
            <w:pPr>
              <w:pStyle w:val="af0"/>
              <w:numPr>
                <w:ilvl w:val="0"/>
                <w:numId w:val="29"/>
              </w:numPr>
              <w:spacing w:after="0" w:line="240" w:lineRule="auto"/>
              <w:rPr>
                <w:rFonts w:ascii="Times New Roman" w:hAnsi="Times New Roman"/>
                <w:sz w:val="28"/>
                <w:szCs w:val="28"/>
              </w:rPr>
            </w:pPr>
          </w:p>
        </w:tc>
        <w:tc>
          <w:tcPr>
            <w:tcW w:w="4084" w:type="dxa"/>
            <w:gridSpan w:val="3"/>
          </w:tcPr>
          <w:p w:rsidR="007820F9" w:rsidRPr="00C750C4" w:rsidRDefault="009507CA" w:rsidP="00812854">
            <w:pPr>
              <w:spacing w:after="0" w:line="240" w:lineRule="auto"/>
              <w:rPr>
                <w:rFonts w:ascii="Times New Roman" w:hAnsi="Times New Roman"/>
                <w:sz w:val="28"/>
                <w:szCs w:val="28"/>
              </w:rPr>
            </w:pPr>
            <w:r w:rsidRPr="00C750C4">
              <w:rPr>
                <w:rFonts w:ascii="Times New Roman" w:hAnsi="Times New Roman"/>
                <w:sz w:val="28"/>
                <w:szCs w:val="28"/>
              </w:rPr>
              <w:t>Совершенствование</w:t>
            </w:r>
            <w:r w:rsidR="00446236" w:rsidRPr="00C750C4">
              <w:rPr>
                <w:rFonts w:ascii="Times New Roman" w:hAnsi="Times New Roman"/>
                <w:sz w:val="28"/>
                <w:szCs w:val="28"/>
              </w:rPr>
              <w:t xml:space="preserve"> системы </w:t>
            </w:r>
            <w:r w:rsidR="007820F9" w:rsidRPr="00C750C4">
              <w:rPr>
                <w:rFonts w:ascii="Times New Roman" w:hAnsi="Times New Roman"/>
                <w:sz w:val="28"/>
                <w:szCs w:val="28"/>
              </w:rPr>
              <w:t>стимулирования труда преподавательского состава колледжа</w:t>
            </w:r>
            <w:r w:rsidRPr="00C750C4">
              <w:rPr>
                <w:rFonts w:ascii="Times New Roman" w:hAnsi="Times New Roman"/>
                <w:sz w:val="28"/>
                <w:szCs w:val="28"/>
              </w:rPr>
              <w:t xml:space="preserve"> в зависимости от результативности педагогической деятельности</w:t>
            </w:r>
          </w:p>
        </w:tc>
        <w:tc>
          <w:tcPr>
            <w:tcW w:w="1656" w:type="dxa"/>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446236" w:rsidRPr="00C750C4" w:rsidTr="00446236">
        <w:tc>
          <w:tcPr>
            <w:tcW w:w="1146" w:type="dxa"/>
          </w:tcPr>
          <w:p w:rsidR="00446236" w:rsidRPr="00C750C4" w:rsidRDefault="00446236" w:rsidP="00812854">
            <w:pPr>
              <w:pStyle w:val="af0"/>
              <w:numPr>
                <w:ilvl w:val="0"/>
                <w:numId w:val="29"/>
              </w:numPr>
              <w:spacing w:after="0" w:line="240" w:lineRule="auto"/>
              <w:rPr>
                <w:rFonts w:ascii="Times New Roman" w:hAnsi="Times New Roman"/>
                <w:sz w:val="28"/>
                <w:szCs w:val="28"/>
              </w:rPr>
            </w:pPr>
          </w:p>
        </w:tc>
        <w:tc>
          <w:tcPr>
            <w:tcW w:w="4084" w:type="dxa"/>
            <w:gridSpan w:val="3"/>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Внедрение новых механизмов мотивации кадров, в том числе в рамках эффективного контракта</w:t>
            </w:r>
          </w:p>
        </w:tc>
        <w:tc>
          <w:tcPr>
            <w:tcW w:w="1656" w:type="dxa"/>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9507CA" w:rsidRPr="00C750C4" w:rsidTr="00446236">
        <w:tc>
          <w:tcPr>
            <w:tcW w:w="1146" w:type="dxa"/>
          </w:tcPr>
          <w:p w:rsidR="007820F9" w:rsidRPr="00C750C4" w:rsidRDefault="007820F9" w:rsidP="00812854">
            <w:pPr>
              <w:pStyle w:val="af0"/>
              <w:numPr>
                <w:ilvl w:val="0"/>
                <w:numId w:val="29"/>
              </w:numPr>
              <w:spacing w:after="0" w:line="240" w:lineRule="auto"/>
              <w:rPr>
                <w:rFonts w:ascii="Times New Roman" w:hAnsi="Times New Roman"/>
                <w:sz w:val="28"/>
                <w:szCs w:val="28"/>
              </w:rPr>
            </w:pPr>
          </w:p>
        </w:tc>
        <w:tc>
          <w:tcPr>
            <w:tcW w:w="4084" w:type="dxa"/>
            <w:gridSpan w:val="3"/>
          </w:tcPr>
          <w:p w:rsidR="007820F9" w:rsidRPr="00C750C4" w:rsidRDefault="007820F9" w:rsidP="00812854">
            <w:pPr>
              <w:spacing w:after="0" w:line="240" w:lineRule="auto"/>
              <w:rPr>
                <w:rFonts w:ascii="Times New Roman" w:hAnsi="Times New Roman"/>
                <w:sz w:val="28"/>
                <w:szCs w:val="28"/>
              </w:rPr>
            </w:pPr>
            <w:r w:rsidRPr="00C750C4">
              <w:rPr>
                <w:rFonts w:ascii="Times New Roman" w:hAnsi="Times New Roman"/>
                <w:sz w:val="28"/>
                <w:szCs w:val="28"/>
              </w:rPr>
              <w:t>Разработка и реализация  системы внутр</w:t>
            </w:r>
            <w:r w:rsidR="00D17BF6" w:rsidRPr="00C750C4">
              <w:rPr>
                <w:rFonts w:ascii="Times New Roman" w:hAnsi="Times New Roman"/>
                <w:sz w:val="28"/>
                <w:szCs w:val="28"/>
              </w:rPr>
              <w:t>енних проектов развития колледжа</w:t>
            </w:r>
          </w:p>
        </w:tc>
        <w:tc>
          <w:tcPr>
            <w:tcW w:w="1656" w:type="dxa"/>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7820F9" w:rsidRPr="00C750C4" w:rsidRDefault="00D17BF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ВР, зав. практикой, зав. отделениями, юрист</w:t>
            </w:r>
          </w:p>
        </w:tc>
      </w:tr>
      <w:tr w:rsidR="007820F9" w:rsidRPr="00C750C4" w:rsidTr="00812854">
        <w:tc>
          <w:tcPr>
            <w:tcW w:w="9705" w:type="dxa"/>
            <w:gridSpan w:val="7"/>
          </w:tcPr>
          <w:p w:rsidR="007820F9" w:rsidRPr="00C750C4" w:rsidRDefault="007820F9" w:rsidP="00812854">
            <w:pPr>
              <w:spacing w:after="0" w:line="240" w:lineRule="auto"/>
              <w:rPr>
                <w:rFonts w:ascii="Times New Roman" w:hAnsi="Times New Roman"/>
                <w:sz w:val="28"/>
                <w:szCs w:val="28"/>
              </w:rPr>
            </w:pPr>
          </w:p>
          <w:p w:rsidR="007820F9" w:rsidRPr="00C750C4" w:rsidRDefault="007820F9" w:rsidP="00D17BF6">
            <w:pPr>
              <w:spacing w:after="0" w:line="240" w:lineRule="auto"/>
              <w:jc w:val="center"/>
              <w:rPr>
                <w:rFonts w:ascii="Times New Roman" w:hAnsi="Times New Roman"/>
                <w:sz w:val="28"/>
                <w:szCs w:val="28"/>
              </w:rPr>
            </w:pPr>
            <w:r w:rsidRPr="00C750C4">
              <w:rPr>
                <w:rFonts w:ascii="Times New Roman" w:hAnsi="Times New Roman"/>
                <w:b/>
                <w:sz w:val="28"/>
                <w:szCs w:val="28"/>
              </w:rPr>
              <w:t xml:space="preserve">2. </w:t>
            </w:r>
            <w:r w:rsidR="00D17BF6" w:rsidRPr="00C750C4">
              <w:rPr>
                <w:rFonts w:ascii="Times New Roman" w:hAnsi="Times New Roman"/>
                <w:b/>
                <w:sz w:val="28"/>
                <w:szCs w:val="28"/>
              </w:rPr>
              <w:t>Модернизация образовательного процесса</w:t>
            </w:r>
          </w:p>
        </w:tc>
      </w:tr>
      <w:tr w:rsidR="009507CA" w:rsidRPr="00C750C4" w:rsidTr="00446236">
        <w:tc>
          <w:tcPr>
            <w:tcW w:w="1146" w:type="dxa"/>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tcPr>
          <w:p w:rsidR="007820F9" w:rsidRPr="00C750C4" w:rsidRDefault="007820F9" w:rsidP="00D17BF6">
            <w:pPr>
              <w:spacing w:after="0" w:line="240" w:lineRule="auto"/>
              <w:rPr>
                <w:rFonts w:ascii="Times New Roman" w:hAnsi="Times New Roman"/>
                <w:sz w:val="28"/>
                <w:szCs w:val="28"/>
              </w:rPr>
            </w:pPr>
            <w:r w:rsidRPr="00C750C4">
              <w:rPr>
                <w:rFonts w:ascii="Times New Roman" w:hAnsi="Times New Roman"/>
                <w:sz w:val="28"/>
                <w:szCs w:val="28"/>
              </w:rPr>
              <w:t xml:space="preserve">Изучение рынка труда и потребностей области в специалистах </w:t>
            </w:r>
            <w:r w:rsidR="00D17BF6" w:rsidRPr="00C750C4">
              <w:rPr>
                <w:rFonts w:ascii="Times New Roman" w:hAnsi="Times New Roman"/>
                <w:sz w:val="28"/>
                <w:szCs w:val="28"/>
              </w:rPr>
              <w:t xml:space="preserve">среднего звена </w:t>
            </w:r>
            <w:r w:rsidRPr="00C750C4">
              <w:rPr>
                <w:rFonts w:ascii="Times New Roman" w:hAnsi="Times New Roman"/>
                <w:sz w:val="28"/>
                <w:szCs w:val="28"/>
              </w:rPr>
              <w:t>педагогического профиля</w:t>
            </w:r>
          </w:p>
        </w:tc>
        <w:tc>
          <w:tcPr>
            <w:tcW w:w="1824" w:type="dxa"/>
            <w:gridSpan w:val="2"/>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7820F9"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Директор, зам. директора по УР, зав. практикой, зав. отделениями, председатели ПЦК</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D17BF6">
            <w:pPr>
              <w:spacing w:after="0" w:line="240" w:lineRule="auto"/>
              <w:rPr>
                <w:rFonts w:ascii="Times New Roman" w:hAnsi="Times New Roman"/>
                <w:sz w:val="28"/>
                <w:szCs w:val="28"/>
              </w:rPr>
            </w:pPr>
            <w:r w:rsidRPr="00C750C4">
              <w:rPr>
                <w:rFonts w:ascii="Times New Roman" w:hAnsi="Times New Roman"/>
                <w:sz w:val="28"/>
                <w:szCs w:val="28"/>
              </w:rPr>
              <w:t>Создание банка данных о потребностях работодателей</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446236"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зав. практикой,</w:t>
            </w:r>
          </w:p>
        </w:tc>
      </w:tr>
      <w:tr w:rsidR="009507CA" w:rsidRPr="00C750C4" w:rsidTr="00446236">
        <w:tc>
          <w:tcPr>
            <w:tcW w:w="1146" w:type="dxa"/>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tcPr>
          <w:p w:rsidR="007820F9" w:rsidRPr="00C750C4" w:rsidRDefault="007820F9" w:rsidP="00812854">
            <w:pPr>
              <w:spacing w:after="0" w:line="240" w:lineRule="auto"/>
              <w:jc w:val="both"/>
              <w:rPr>
                <w:rFonts w:ascii="Times New Roman" w:hAnsi="Times New Roman"/>
                <w:sz w:val="28"/>
                <w:szCs w:val="28"/>
              </w:rPr>
            </w:pPr>
            <w:r w:rsidRPr="00C750C4">
              <w:rPr>
                <w:rFonts w:ascii="Times New Roman" w:hAnsi="Times New Roman"/>
                <w:bCs/>
                <w:sz w:val="28"/>
                <w:szCs w:val="28"/>
              </w:rPr>
              <w:t>Открытие новых специальностей, преимущественно  с учетом потребностей регионального рынка труда</w:t>
            </w:r>
          </w:p>
        </w:tc>
        <w:tc>
          <w:tcPr>
            <w:tcW w:w="1824" w:type="dxa"/>
            <w:gridSpan w:val="2"/>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 юрист</w:t>
            </w:r>
          </w:p>
        </w:tc>
      </w:tr>
      <w:tr w:rsidR="009507CA" w:rsidRPr="00C750C4" w:rsidTr="00446236">
        <w:tc>
          <w:tcPr>
            <w:tcW w:w="1146" w:type="dxa"/>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812854">
            <w:pPr>
              <w:spacing w:after="0" w:line="240" w:lineRule="auto"/>
              <w:jc w:val="both"/>
              <w:rPr>
                <w:rFonts w:ascii="Times New Roman" w:hAnsi="Times New Roman"/>
                <w:bCs/>
                <w:sz w:val="28"/>
                <w:szCs w:val="28"/>
              </w:rPr>
            </w:pPr>
            <w:r w:rsidRPr="00C750C4">
              <w:rPr>
                <w:rStyle w:val="17"/>
                <w:color w:val="auto"/>
                <w:sz w:val="28"/>
                <w:szCs w:val="28"/>
              </w:rPr>
              <w:t xml:space="preserve">Обновление содержания ППССЗ на основе сопряжения профессиональных стандартов и федеральных </w:t>
            </w:r>
            <w:r w:rsidRPr="00C750C4">
              <w:rPr>
                <w:rStyle w:val="17"/>
                <w:color w:val="auto"/>
                <w:sz w:val="28"/>
                <w:szCs w:val="28"/>
              </w:rPr>
              <w:lastRenderedPageBreak/>
              <w:t>государственных образовательных стандартов</w:t>
            </w:r>
          </w:p>
        </w:tc>
        <w:tc>
          <w:tcPr>
            <w:tcW w:w="1824" w:type="dxa"/>
            <w:gridSpan w:val="2"/>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lastRenderedPageBreak/>
              <w:t>2016-2020 гг</w:t>
            </w:r>
            <w:r w:rsidR="00785402">
              <w:rPr>
                <w:rFonts w:ascii="Times New Roman" w:hAnsi="Times New Roman"/>
                <w:sz w:val="28"/>
                <w:szCs w:val="28"/>
              </w:rPr>
              <w:t>.</w:t>
            </w:r>
          </w:p>
        </w:tc>
        <w:tc>
          <w:tcPr>
            <w:tcW w:w="2651" w:type="dxa"/>
          </w:tcPr>
          <w:p w:rsidR="007820F9"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зав. практикой,  председатели ПЦК</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D07F70">
            <w:pPr>
              <w:spacing w:after="0" w:line="240" w:lineRule="auto"/>
              <w:jc w:val="both"/>
              <w:rPr>
                <w:rStyle w:val="17"/>
                <w:color w:val="auto"/>
                <w:sz w:val="28"/>
                <w:szCs w:val="28"/>
              </w:rPr>
            </w:pPr>
            <w:r w:rsidRPr="00C750C4">
              <w:rPr>
                <w:rStyle w:val="17"/>
                <w:color w:val="auto"/>
                <w:sz w:val="28"/>
                <w:szCs w:val="28"/>
              </w:rPr>
              <w:t xml:space="preserve">Корректировка содержания ППССЗ в соответствии с требованиями стандартов </w:t>
            </w:r>
            <w:r w:rsidRPr="00C750C4">
              <w:rPr>
                <w:rStyle w:val="17"/>
                <w:color w:val="auto"/>
                <w:sz w:val="28"/>
                <w:szCs w:val="28"/>
                <w:lang w:val="en-US"/>
              </w:rPr>
              <w:t>Worl</w:t>
            </w:r>
            <w:r w:rsidR="00785402">
              <w:rPr>
                <w:rStyle w:val="17"/>
                <w:color w:val="auto"/>
                <w:sz w:val="28"/>
                <w:szCs w:val="28"/>
                <w:lang w:val="en-US"/>
              </w:rPr>
              <w:t>d</w:t>
            </w:r>
            <w:r w:rsidRPr="00C750C4">
              <w:rPr>
                <w:rStyle w:val="17"/>
                <w:color w:val="auto"/>
                <w:sz w:val="28"/>
                <w:szCs w:val="28"/>
                <w:lang w:val="en-US"/>
              </w:rPr>
              <w:t>Skills</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446236"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зав. практикой,  председатели ПЦК</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812854">
            <w:pPr>
              <w:spacing w:after="0" w:line="240" w:lineRule="auto"/>
              <w:jc w:val="both"/>
              <w:rPr>
                <w:rStyle w:val="17"/>
                <w:color w:val="auto"/>
                <w:sz w:val="28"/>
                <w:szCs w:val="28"/>
              </w:rPr>
            </w:pPr>
            <w:r w:rsidRPr="00C750C4">
              <w:rPr>
                <w:rStyle w:val="17"/>
                <w:color w:val="auto"/>
                <w:sz w:val="28"/>
                <w:szCs w:val="28"/>
              </w:rPr>
              <w:t>Согласование содержания ППССЗ с работодателями</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446236"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зав. практикой</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812854">
            <w:pPr>
              <w:spacing w:after="0" w:line="240" w:lineRule="auto"/>
              <w:jc w:val="both"/>
              <w:rPr>
                <w:rStyle w:val="17"/>
                <w:color w:val="auto"/>
                <w:sz w:val="28"/>
                <w:szCs w:val="28"/>
              </w:rPr>
            </w:pPr>
            <w:r w:rsidRPr="00C750C4">
              <w:rPr>
                <w:rStyle w:val="17"/>
                <w:color w:val="auto"/>
                <w:sz w:val="28"/>
                <w:szCs w:val="28"/>
              </w:rPr>
              <w:t>Создание условий для освоения ППССЗ для лиц с ограниченными возможностями здоровья</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446236"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зав. практикой</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812854">
            <w:pPr>
              <w:spacing w:after="0" w:line="240" w:lineRule="auto"/>
              <w:jc w:val="both"/>
              <w:rPr>
                <w:rStyle w:val="17"/>
                <w:color w:val="auto"/>
                <w:sz w:val="28"/>
                <w:szCs w:val="28"/>
              </w:rPr>
            </w:pPr>
            <w:r w:rsidRPr="00C750C4">
              <w:rPr>
                <w:rStyle w:val="17"/>
                <w:color w:val="auto"/>
                <w:sz w:val="28"/>
                <w:szCs w:val="28"/>
              </w:rPr>
              <w:t>Привлечение представителей работодателей к образовательной деятельности</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446236"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зав. практикой</w:t>
            </w:r>
          </w:p>
        </w:tc>
      </w:tr>
      <w:tr w:rsidR="009507CA" w:rsidRPr="00C750C4" w:rsidTr="00446236">
        <w:tc>
          <w:tcPr>
            <w:tcW w:w="1146" w:type="dxa"/>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tcPr>
          <w:p w:rsidR="007820F9" w:rsidRPr="00C750C4" w:rsidRDefault="00CB02E2" w:rsidP="00812854">
            <w:pPr>
              <w:spacing w:after="0" w:line="240" w:lineRule="auto"/>
              <w:rPr>
                <w:rFonts w:ascii="Times New Roman" w:hAnsi="Times New Roman"/>
                <w:sz w:val="28"/>
                <w:szCs w:val="28"/>
              </w:rPr>
            </w:pPr>
            <w:r w:rsidRPr="00C750C4">
              <w:rPr>
                <w:rFonts w:ascii="Times New Roman" w:hAnsi="Times New Roman"/>
                <w:sz w:val="28"/>
                <w:szCs w:val="28"/>
                <w:bdr w:val="none" w:sz="0" w:space="0" w:color="auto" w:frame="1"/>
              </w:rPr>
              <w:t>Разработка и дальнейшее совершенствование документальной базы деятельности методических комиссий колледжа</w:t>
            </w:r>
          </w:p>
        </w:tc>
        <w:tc>
          <w:tcPr>
            <w:tcW w:w="1824" w:type="dxa"/>
            <w:gridSpan w:val="2"/>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7820F9"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зав. практикой,  председатели ПЦК</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812854">
            <w:pPr>
              <w:spacing w:after="0" w:line="240" w:lineRule="auto"/>
              <w:rPr>
                <w:rFonts w:ascii="Times New Roman" w:hAnsi="Times New Roman"/>
                <w:sz w:val="28"/>
                <w:szCs w:val="28"/>
                <w:bdr w:val="none" w:sz="0" w:space="0" w:color="auto" w:frame="1"/>
              </w:rPr>
            </w:pPr>
            <w:r w:rsidRPr="00C750C4">
              <w:rPr>
                <w:rStyle w:val="17"/>
                <w:color w:val="auto"/>
                <w:sz w:val="28"/>
                <w:szCs w:val="28"/>
              </w:rPr>
              <w:t>Совершенствование учебно</w:t>
            </w:r>
            <w:r w:rsidRPr="00C750C4">
              <w:rPr>
                <w:rStyle w:val="17"/>
                <w:color w:val="auto"/>
                <w:sz w:val="28"/>
                <w:szCs w:val="28"/>
              </w:rPr>
              <w:softHyphen/>
              <w:t xml:space="preserve">методических материалов, обеспечивающих реализацию соответствующих образовательных программ (по всем специальностям) с учетом запросов работодателей </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446236"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зав. практикой,  председатели ПЦК</w:t>
            </w:r>
          </w:p>
        </w:tc>
      </w:tr>
      <w:tr w:rsidR="009507CA" w:rsidRPr="00C750C4" w:rsidTr="00446236">
        <w:tc>
          <w:tcPr>
            <w:tcW w:w="1146" w:type="dxa"/>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tcPr>
          <w:p w:rsidR="007820F9" w:rsidRPr="00C750C4" w:rsidRDefault="00446236" w:rsidP="00812854">
            <w:pPr>
              <w:spacing w:after="0" w:line="240" w:lineRule="auto"/>
              <w:rPr>
                <w:rFonts w:ascii="Times New Roman" w:hAnsi="Times New Roman"/>
                <w:sz w:val="28"/>
                <w:szCs w:val="28"/>
              </w:rPr>
            </w:pPr>
            <w:r w:rsidRPr="00C750C4">
              <w:rPr>
                <w:rStyle w:val="17"/>
                <w:color w:val="auto"/>
                <w:sz w:val="28"/>
                <w:szCs w:val="28"/>
              </w:rPr>
              <w:t>Совершенствование системы внутреннего мониторинга качества обучения  с внесением изменений в фонды оценочных средств</w:t>
            </w:r>
          </w:p>
        </w:tc>
        <w:tc>
          <w:tcPr>
            <w:tcW w:w="1824" w:type="dxa"/>
            <w:gridSpan w:val="2"/>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зав. практикой,  председатели ПЦК</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812854">
            <w:pPr>
              <w:spacing w:after="0" w:line="240" w:lineRule="auto"/>
              <w:rPr>
                <w:rStyle w:val="17"/>
                <w:color w:val="auto"/>
                <w:sz w:val="28"/>
                <w:szCs w:val="28"/>
              </w:rPr>
            </w:pPr>
            <w:r w:rsidRPr="00C750C4">
              <w:rPr>
                <w:rStyle w:val="17"/>
                <w:color w:val="auto"/>
                <w:sz w:val="28"/>
                <w:szCs w:val="28"/>
              </w:rPr>
              <w:t>Формирование  информационной базы тем курсовых и дипломных работ в соответствии с требованиями ФГОС СПО и работодателей</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446236" w:rsidRPr="00C750C4" w:rsidRDefault="00446236" w:rsidP="00812854">
            <w:pPr>
              <w:spacing w:after="0" w:line="240" w:lineRule="auto"/>
              <w:rPr>
                <w:rFonts w:ascii="Times New Roman" w:hAnsi="Times New Roman"/>
                <w:sz w:val="28"/>
                <w:szCs w:val="28"/>
              </w:rPr>
            </w:pP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446236">
            <w:pPr>
              <w:spacing w:after="0" w:line="240" w:lineRule="auto"/>
              <w:rPr>
                <w:rStyle w:val="17"/>
                <w:color w:val="auto"/>
                <w:sz w:val="28"/>
                <w:szCs w:val="28"/>
              </w:rPr>
            </w:pPr>
            <w:r w:rsidRPr="00C750C4">
              <w:rPr>
                <w:rStyle w:val="17"/>
                <w:color w:val="auto"/>
                <w:sz w:val="28"/>
                <w:szCs w:val="28"/>
              </w:rPr>
              <w:t xml:space="preserve">Пополнение  книжного фонда библиотеки с целью обеспечения реализации  требований ФГОС  СПО </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председатели ПЦК, зав. библиотекой, гл. бухгалтер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446236">
            <w:pPr>
              <w:spacing w:after="0" w:line="240" w:lineRule="auto"/>
              <w:rPr>
                <w:rStyle w:val="17"/>
                <w:color w:val="auto"/>
                <w:sz w:val="28"/>
                <w:szCs w:val="28"/>
              </w:rPr>
            </w:pPr>
            <w:r w:rsidRPr="00C750C4">
              <w:rPr>
                <w:rStyle w:val="36"/>
                <w:color w:val="auto"/>
                <w:sz w:val="28"/>
                <w:szCs w:val="28"/>
              </w:rPr>
              <w:t xml:space="preserve">Создание и постоянное пополнение электронного </w:t>
            </w:r>
            <w:r w:rsidRPr="00C750C4">
              <w:rPr>
                <w:rStyle w:val="36"/>
                <w:color w:val="auto"/>
                <w:sz w:val="28"/>
                <w:szCs w:val="28"/>
              </w:rPr>
              <w:lastRenderedPageBreak/>
              <w:t>каталога библиотеки</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lastRenderedPageBreak/>
              <w:t>2016-2020 гг</w:t>
            </w:r>
          </w:p>
        </w:tc>
        <w:tc>
          <w:tcPr>
            <w:tcW w:w="2651" w:type="dxa"/>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зав. библиотекой, ведущий инженер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785402" w:rsidP="00785402">
            <w:pPr>
              <w:spacing w:after="0" w:line="240" w:lineRule="auto"/>
              <w:rPr>
                <w:rStyle w:val="36"/>
                <w:color w:val="auto"/>
                <w:sz w:val="28"/>
                <w:szCs w:val="28"/>
              </w:rPr>
            </w:pPr>
            <w:r>
              <w:rPr>
                <w:rFonts w:ascii="Times New Roman" w:hAnsi="Times New Roman"/>
                <w:sz w:val="28"/>
                <w:szCs w:val="28"/>
                <w:bdr w:val="none" w:sz="0" w:space="0" w:color="auto" w:frame="1"/>
              </w:rPr>
              <w:t>Обновление учебно</w:t>
            </w:r>
            <w:r w:rsidRPr="00785402">
              <w:rPr>
                <w:rFonts w:ascii="Times New Roman" w:hAnsi="Times New Roman"/>
                <w:sz w:val="28"/>
                <w:szCs w:val="28"/>
                <w:bdr w:val="none" w:sz="0" w:space="0" w:color="auto" w:frame="1"/>
              </w:rPr>
              <w:t>-</w:t>
            </w:r>
            <w:r w:rsidR="00446236" w:rsidRPr="00C750C4">
              <w:rPr>
                <w:rFonts w:ascii="Times New Roman" w:hAnsi="Times New Roman"/>
                <w:sz w:val="28"/>
                <w:szCs w:val="28"/>
                <w:bdr w:val="none" w:sz="0" w:space="0" w:color="auto" w:frame="1"/>
              </w:rPr>
              <w:t>методических комплексов  дисциплин, МДК, профессиональных модулей, разработанных на основе ФГОС</w:t>
            </w:r>
            <w:r w:rsidR="00446236" w:rsidRPr="00C750C4">
              <w:rPr>
                <w:rFonts w:ascii="Times New Roman" w:hAnsi="Times New Roman"/>
                <w:sz w:val="28"/>
                <w:szCs w:val="28"/>
              </w:rPr>
              <w:t> </w:t>
            </w:r>
            <w:r w:rsidR="00446236" w:rsidRPr="00C750C4">
              <w:rPr>
                <w:rFonts w:ascii="Times New Roman" w:hAnsi="Times New Roman"/>
                <w:sz w:val="28"/>
                <w:szCs w:val="28"/>
                <w:bdr w:val="none" w:sz="0" w:space="0" w:color="auto" w:frame="1"/>
              </w:rPr>
              <w:t> СПО</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446236">
            <w:pPr>
              <w:spacing w:after="0" w:line="240" w:lineRule="auto"/>
              <w:rPr>
                <w:rStyle w:val="36"/>
                <w:color w:val="auto"/>
                <w:sz w:val="28"/>
                <w:szCs w:val="28"/>
              </w:rPr>
            </w:pPr>
            <w:r w:rsidRPr="00C750C4">
              <w:rPr>
                <w:rFonts w:ascii="Times New Roman" w:hAnsi="Times New Roman"/>
                <w:sz w:val="28"/>
                <w:szCs w:val="28"/>
                <w:bdr w:val="none" w:sz="0" w:space="0" w:color="auto" w:frame="1"/>
              </w:rPr>
              <w:t>Формирование современного учебно-методического комплекса практического обучения в соответствии с рабочими программами учебной, производственной и преддипломной практик</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зав. практикой,  председатели ПЦК</w:t>
            </w:r>
          </w:p>
        </w:tc>
      </w:tr>
      <w:tr w:rsidR="009507CA" w:rsidRPr="00C750C4" w:rsidTr="00446236">
        <w:tc>
          <w:tcPr>
            <w:tcW w:w="1146" w:type="dxa"/>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tcPr>
          <w:p w:rsidR="007820F9" w:rsidRPr="00C750C4" w:rsidRDefault="00446236" w:rsidP="00446236">
            <w:pPr>
              <w:spacing w:after="0" w:line="240" w:lineRule="auto"/>
              <w:rPr>
                <w:rFonts w:ascii="Times New Roman" w:hAnsi="Times New Roman"/>
                <w:sz w:val="28"/>
                <w:szCs w:val="28"/>
              </w:rPr>
            </w:pPr>
            <w:r w:rsidRPr="00C750C4">
              <w:rPr>
                <w:rFonts w:ascii="Times New Roman" w:hAnsi="Times New Roman"/>
                <w:sz w:val="28"/>
                <w:szCs w:val="28"/>
                <w:bdr w:val="none" w:sz="0" w:space="0" w:color="auto" w:frame="1"/>
              </w:rPr>
              <w:t>Разработка рекомендаций по совершенствованию содержания, форм и методов проведения учебной, производственной </w:t>
            </w:r>
            <w:r w:rsidRPr="00C750C4">
              <w:rPr>
                <w:rFonts w:ascii="Times New Roman" w:hAnsi="Times New Roman"/>
                <w:sz w:val="28"/>
                <w:szCs w:val="28"/>
              </w:rPr>
              <w:t> </w:t>
            </w:r>
            <w:r w:rsidRPr="00C750C4">
              <w:rPr>
                <w:rFonts w:ascii="Times New Roman" w:hAnsi="Times New Roman"/>
                <w:sz w:val="28"/>
                <w:szCs w:val="28"/>
                <w:bdr w:val="none" w:sz="0" w:space="0" w:color="auto" w:frame="1"/>
              </w:rPr>
              <w:t>и преддипломной практик</w:t>
            </w:r>
          </w:p>
        </w:tc>
        <w:tc>
          <w:tcPr>
            <w:tcW w:w="1824" w:type="dxa"/>
            <w:gridSpan w:val="2"/>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Зав. практикой</w:t>
            </w:r>
          </w:p>
        </w:tc>
      </w:tr>
      <w:tr w:rsidR="009507CA" w:rsidRPr="00C750C4" w:rsidTr="00446236">
        <w:tc>
          <w:tcPr>
            <w:tcW w:w="1146" w:type="dxa"/>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tcPr>
          <w:p w:rsidR="007820F9" w:rsidRPr="00C750C4" w:rsidRDefault="00446236" w:rsidP="00446236">
            <w:pPr>
              <w:spacing w:after="0" w:line="240" w:lineRule="auto"/>
              <w:rPr>
                <w:rFonts w:ascii="Times New Roman" w:hAnsi="Times New Roman"/>
                <w:sz w:val="28"/>
                <w:szCs w:val="28"/>
              </w:rPr>
            </w:pPr>
            <w:r w:rsidRPr="00C750C4">
              <w:rPr>
                <w:rFonts w:ascii="Times New Roman" w:hAnsi="Times New Roman"/>
                <w:sz w:val="28"/>
                <w:szCs w:val="28"/>
                <w:bdr w:val="none" w:sz="0" w:space="0" w:color="auto" w:frame="1"/>
              </w:rPr>
              <w:t>Разработка комплектов учебно-методических материалов и рекомендаций, обеспечивающих подготовку обучающихся к государственной итоговой аттестации</w:t>
            </w:r>
          </w:p>
        </w:tc>
        <w:tc>
          <w:tcPr>
            <w:tcW w:w="1824" w:type="dxa"/>
            <w:gridSpan w:val="2"/>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7820F9"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446236">
            <w:pPr>
              <w:spacing w:after="0" w:line="240" w:lineRule="auto"/>
              <w:rPr>
                <w:rFonts w:ascii="Times New Roman" w:hAnsi="Times New Roman"/>
                <w:sz w:val="28"/>
                <w:szCs w:val="28"/>
                <w:bdr w:val="none" w:sz="0" w:space="0" w:color="auto" w:frame="1"/>
              </w:rPr>
            </w:pPr>
            <w:r w:rsidRPr="00C750C4">
              <w:rPr>
                <w:rFonts w:ascii="Times New Roman" w:hAnsi="Times New Roman"/>
                <w:sz w:val="28"/>
                <w:szCs w:val="28"/>
                <w:bdr w:val="none" w:sz="0" w:space="0" w:color="auto" w:frame="1"/>
              </w:rPr>
              <w:t>Развитие научно-исследовательской деятельности  преподавателей и обучающихся колледжа</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2023E7" w:rsidRPr="00C750C4" w:rsidTr="00446236">
        <w:tc>
          <w:tcPr>
            <w:tcW w:w="1146" w:type="dxa"/>
          </w:tcPr>
          <w:p w:rsidR="002023E7" w:rsidRPr="00C750C4" w:rsidRDefault="002023E7" w:rsidP="00812854">
            <w:pPr>
              <w:pStyle w:val="af0"/>
              <w:numPr>
                <w:ilvl w:val="0"/>
                <w:numId w:val="30"/>
              </w:numPr>
              <w:spacing w:after="0" w:line="240" w:lineRule="auto"/>
              <w:rPr>
                <w:rFonts w:ascii="Times New Roman" w:hAnsi="Times New Roman"/>
                <w:sz w:val="28"/>
                <w:szCs w:val="28"/>
              </w:rPr>
            </w:pPr>
          </w:p>
        </w:tc>
        <w:tc>
          <w:tcPr>
            <w:tcW w:w="4084" w:type="dxa"/>
            <w:gridSpan w:val="3"/>
          </w:tcPr>
          <w:p w:rsidR="002023E7" w:rsidRPr="00C750C4" w:rsidRDefault="002023E7" w:rsidP="002023E7">
            <w:pPr>
              <w:spacing w:after="0" w:line="240" w:lineRule="auto"/>
              <w:rPr>
                <w:rFonts w:ascii="Times New Roman" w:hAnsi="Times New Roman"/>
                <w:sz w:val="28"/>
                <w:szCs w:val="28"/>
                <w:bdr w:val="none" w:sz="0" w:space="0" w:color="auto" w:frame="1"/>
              </w:rPr>
            </w:pPr>
            <w:r w:rsidRPr="00C750C4">
              <w:rPr>
                <w:rFonts w:ascii="Times New Roman" w:hAnsi="Times New Roman"/>
                <w:sz w:val="28"/>
                <w:szCs w:val="28"/>
              </w:rPr>
              <w:t xml:space="preserve">Участие в работе Форума WSR </w:t>
            </w:r>
          </w:p>
        </w:tc>
        <w:tc>
          <w:tcPr>
            <w:tcW w:w="1824" w:type="dxa"/>
            <w:gridSpan w:val="2"/>
          </w:tcPr>
          <w:p w:rsidR="002023E7" w:rsidRPr="00C750C4" w:rsidRDefault="002023E7"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2023E7" w:rsidRPr="00C750C4" w:rsidRDefault="002023E7"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785402" w:rsidRDefault="00446236" w:rsidP="00D07F70">
            <w:pPr>
              <w:spacing w:after="0" w:line="240" w:lineRule="auto"/>
              <w:rPr>
                <w:rFonts w:ascii="Times New Roman" w:hAnsi="Times New Roman"/>
                <w:sz w:val="28"/>
                <w:szCs w:val="28"/>
                <w:bdr w:val="none" w:sz="0" w:space="0" w:color="auto" w:frame="1"/>
              </w:rPr>
            </w:pPr>
            <w:r w:rsidRPr="00C750C4">
              <w:rPr>
                <w:rFonts w:ascii="Times New Roman" w:hAnsi="Times New Roman"/>
                <w:sz w:val="28"/>
                <w:szCs w:val="28"/>
              </w:rPr>
              <w:t xml:space="preserve">Принятие комплексных мер по привлечению студентов к научным исследованиям, региональным молодежным научно-исследовательским программам и предметным олимпиадам, конкурсам профессионального мастерства, в том числе по стандартам </w:t>
            </w:r>
            <w:r w:rsidRPr="00C750C4">
              <w:rPr>
                <w:rFonts w:ascii="Times New Roman" w:hAnsi="Times New Roman"/>
                <w:sz w:val="28"/>
                <w:szCs w:val="28"/>
                <w:lang w:val="en-US"/>
              </w:rPr>
              <w:t>WorldSkills</w:t>
            </w:r>
          </w:p>
        </w:tc>
        <w:tc>
          <w:tcPr>
            <w:tcW w:w="18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9507CA" w:rsidRPr="00C750C4" w:rsidTr="00446236">
        <w:tc>
          <w:tcPr>
            <w:tcW w:w="1146" w:type="dxa"/>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tcPr>
          <w:p w:rsidR="007820F9" w:rsidRPr="00C750C4" w:rsidRDefault="00446236" w:rsidP="00CB02E2">
            <w:pPr>
              <w:spacing w:after="0" w:line="240" w:lineRule="auto"/>
              <w:jc w:val="both"/>
              <w:rPr>
                <w:rFonts w:ascii="Times New Roman" w:hAnsi="Times New Roman"/>
                <w:sz w:val="28"/>
                <w:szCs w:val="28"/>
              </w:rPr>
            </w:pPr>
            <w:r w:rsidRPr="00C750C4">
              <w:rPr>
                <w:rFonts w:ascii="Times New Roman" w:hAnsi="Times New Roman"/>
                <w:sz w:val="28"/>
                <w:szCs w:val="28"/>
              </w:rPr>
              <w:t>Организация тиражирования передового педагогического опыта через участие педагогических работников в региональных, всероссийских, международных конференциях, семинарах, мастер- классах; представление наработок на сайте колледжа;</w:t>
            </w:r>
          </w:p>
        </w:tc>
        <w:tc>
          <w:tcPr>
            <w:tcW w:w="1824" w:type="dxa"/>
            <w:gridSpan w:val="2"/>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7820F9"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9507CA" w:rsidRPr="00C750C4" w:rsidTr="00446236">
        <w:tc>
          <w:tcPr>
            <w:tcW w:w="1146" w:type="dxa"/>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bdr w:val="none" w:sz="0" w:space="0" w:color="auto" w:frame="1"/>
              </w:rPr>
              <w:t>Сетевое взаимодействие</w:t>
            </w:r>
            <w:r w:rsidRPr="00C750C4">
              <w:rPr>
                <w:rFonts w:ascii="Times New Roman" w:hAnsi="Times New Roman"/>
                <w:sz w:val="28"/>
                <w:szCs w:val="28"/>
              </w:rPr>
              <w:t> </w:t>
            </w:r>
            <w:r w:rsidRPr="00C750C4">
              <w:rPr>
                <w:rFonts w:ascii="Times New Roman" w:hAnsi="Times New Roman"/>
                <w:sz w:val="28"/>
                <w:szCs w:val="28"/>
                <w:bdr w:val="none" w:sz="0" w:space="0" w:color="auto" w:frame="1"/>
              </w:rPr>
              <w:t xml:space="preserve"> по обмену опытом методической работы с другими образовательными учреждениями </w:t>
            </w:r>
          </w:p>
        </w:tc>
        <w:tc>
          <w:tcPr>
            <w:tcW w:w="1824" w:type="dxa"/>
            <w:gridSpan w:val="2"/>
          </w:tcPr>
          <w:p w:rsidR="007820F9"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 гг</w:t>
            </w:r>
            <w:r w:rsidR="00785402">
              <w:rPr>
                <w:rFonts w:ascii="Times New Roman" w:hAnsi="Times New Roman"/>
                <w:sz w:val="28"/>
                <w:szCs w:val="28"/>
              </w:rPr>
              <w:t>.</w:t>
            </w:r>
          </w:p>
        </w:tc>
        <w:tc>
          <w:tcPr>
            <w:tcW w:w="2651" w:type="dxa"/>
          </w:tcPr>
          <w:p w:rsidR="007820F9" w:rsidRPr="00C750C4" w:rsidRDefault="00446236" w:rsidP="00446236">
            <w:pPr>
              <w:spacing w:after="0" w:line="240" w:lineRule="auto"/>
              <w:jc w:val="both"/>
              <w:rPr>
                <w:rFonts w:ascii="Times New Roman" w:hAnsi="Times New Roman"/>
                <w:sz w:val="28"/>
                <w:szCs w:val="28"/>
              </w:rPr>
            </w:pPr>
            <w:r w:rsidRPr="00C750C4">
              <w:rPr>
                <w:rFonts w:ascii="Times New Roman" w:hAnsi="Times New Roman"/>
                <w:sz w:val="28"/>
                <w:szCs w:val="28"/>
              </w:rPr>
              <w:t>Директор, зам. директора по УР, зав. практикой,  председатели ПЦК</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Разработка программы  дальнейшей информатизации колледжа</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 г.</w:t>
            </w: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председатели ПЦК, зав. кабинетами информатики,</w:t>
            </w:r>
          </w:p>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ведущий инженер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jc w:val="both"/>
              <w:outlineLvl w:val="0"/>
              <w:rPr>
                <w:rFonts w:ascii="Times New Roman" w:hAnsi="Times New Roman"/>
                <w:sz w:val="28"/>
                <w:szCs w:val="28"/>
              </w:rPr>
            </w:pPr>
            <w:r w:rsidRPr="00C750C4">
              <w:rPr>
                <w:rFonts w:ascii="Times New Roman" w:hAnsi="Times New Roman"/>
                <w:sz w:val="28"/>
                <w:szCs w:val="28"/>
              </w:rPr>
              <w:t>Обеспечение студентам и преподавателям свободного доступа к Интернету, электронным каталогам, электронным учебникам и глоссариям, электронным энциклопедиям по предметным областям и направлениям деятельности, отечественным и мировым информационным сетям, базам знаний и банкам данных</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p w:rsidR="00446236" w:rsidRPr="00C750C4" w:rsidRDefault="00446236" w:rsidP="00120957">
            <w:pPr>
              <w:spacing w:after="0" w:line="240" w:lineRule="auto"/>
              <w:rPr>
                <w:rFonts w:ascii="Times New Roman" w:hAnsi="Times New Roman"/>
                <w:sz w:val="28"/>
                <w:szCs w:val="28"/>
              </w:rPr>
            </w:pP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 xml:space="preserve">Директор, ведущий инженер </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jc w:val="both"/>
              <w:rPr>
                <w:rFonts w:ascii="Times New Roman" w:hAnsi="Times New Roman"/>
                <w:sz w:val="28"/>
                <w:szCs w:val="28"/>
              </w:rPr>
            </w:pPr>
            <w:r w:rsidRPr="00C750C4">
              <w:rPr>
                <w:rFonts w:ascii="Times New Roman" w:hAnsi="Times New Roman"/>
                <w:sz w:val="28"/>
                <w:szCs w:val="28"/>
              </w:rPr>
              <w:t>Освоение дистанционных форм обучения</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p w:rsidR="00446236" w:rsidRPr="00C750C4" w:rsidRDefault="00446236" w:rsidP="00120957">
            <w:pPr>
              <w:spacing w:after="0" w:line="240" w:lineRule="auto"/>
              <w:rPr>
                <w:rFonts w:ascii="Times New Roman" w:hAnsi="Times New Roman"/>
                <w:sz w:val="28"/>
                <w:szCs w:val="28"/>
              </w:rPr>
            </w:pP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председатели ПЦК, зав. кабинетами информатики,</w:t>
            </w:r>
          </w:p>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ведущий инженер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jc w:val="both"/>
              <w:rPr>
                <w:rFonts w:ascii="Times New Roman" w:hAnsi="Times New Roman"/>
                <w:sz w:val="28"/>
                <w:szCs w:val="28"/>
              </w:rPr>
            </w:pPr>
            <w:r w:rsidRPr="00C750C4">
              <w:rPr>
                <w:rFonts w:ascii="Times New Roman" w:hAnsi="Times New Roman"/>
                <w:sz w:val="28"/>
                <w:szCs w:val="28"/>
              </w:rPr>
              <w:t>Повышение квалификации  преподавателей в области информационных технологий</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p w:rsidR="00446236" w:rsidRPr="00C750C4" w:rsidRDefault="00446236" w:rsidP="00120957">
            <w:pPr>
              <w:spacing w:after="0" w:line="240" w:lineRule="auto"/>
              <w:rPr>
                <w:rFonts w:ascii="Times New Roman" w:hAnsi="Times New Roman"/>
                <w:sz w:val="28"/>
                <w:szCs w:val="28"/>
              </w:rPr>
            </w:pP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jc w:val="both"/>
              <w:rPr>
                <w:rFonts w:ascii="Times New Roman" w:hAnsi="Times New Roman"/>
                <w:sz w:val="28"/>
                <w:szCs w:val="28"/>
              </w:rPr>
            </w:pPr>
            <w:r w:rsidRPr="00C750C4">
              <w:rPr>
                <w:rFonts w:ascii="Times New Roman" w:hAnsi="Times New Roman"/>
                <w:sz w:val="28"/>
                <w:szCs w:val="28"/>
              </w:rPr>
              <w:t>Мониторинг информатизации, учет, регистрация и сертификация информационных ресурсов</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p w:rsidR="00446236" w:rsidRPr="00C750C4" w:rsidRDefault="00446236" w:rsidP="00120957">
            <w:pPr>
              <w:spacing w:after="0" w:line="240" w:lineRule="auto"/>
              <w:rPr>
                <w:rFonts w:ascii="Times New Roman" w:hAnsi="Times New Roman"/>
                <w:sz w:val="28"/>
                <w:szCs w:val="28"/>
              </w:rPr>
            </w:pP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Директор, ведущий инженер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Продолжение работы постоянно действующего семинара для преподавателей по проблемам внедрения новых информационных технологий в процесс обучения</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p w:rsidR="00446236" w:rsidRPr="00C750C4" w:rsidRDefault="00446236" w:rsidP="00120957">
            <w:pPr>
              <w:spacing w:after="0" w:line="240" w:lineRule="auto"/>
              <w:rPr>
                <w:rFonts w:ascii="Times New Roman" w:hAnsi="Times New Roman"/>
                <w:sz w:val="28"/>
                <w:szCs w:val="28"/>
              </w:rPr>
            </w:pP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 xml:space="preserve">Зам. директора по УР,  </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Расширение возможностей использования  в учебном процессе электронных учебно-методических комплектов</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зав.практикой,  председатели ПЦК, зав.кабинетами</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Создание системы электронного документооборота</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Директор, ведущий инженер, гл. бухгалтер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Развитие информационно-образовательного сайта  ГАПОУ СО  «СОПК»</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зам. директора по ВР,  председатели ПЦК, ведущий инженер, гл. бухгалтер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Проведение смотров-конкурсов учебных кабинетом (лабораторий) колледжа</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зав.практикой,  председатели ПЦК, зав.кабинетами</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03A37" w:rsidP="000A55DD">
            <w:pPr>
              <w:spacing w:after="0" w:line="240" w:lineRule="auto"/>
              <w:rPr>
                <w:rFonts w:ascii="Times New Roman" w:hAnsi="Times New Roman"/>
                <w:sz w:val="28"/>
                <w:szCs w:val="28"/>
              </w:rPr>
            </w:pPr>
            <w:r w:rsidRPr="00C750C4">
              <w:rPr>
                <w:rFonts w:ascii="Times New Roman" w:hAnsi="Times New Roman"/>
                <w:sz w:val="28"/>
                <w:szCs w:val="28"/>
              </w:rPr>
              <w:t>В</w:t>
            </w:r>
            <w:r w:rsidR="00446236" w:rsidRPr="00C750C4">
              <w:rPr>
                <w:rFonts w:ascii="Times New Roman" w:hAnsi="Times New Roman"/>
                <w:sz w:val="28"/>
                <w:szCs w:val="28"/>
              </w:rPr>
              <w:t>недрение  в учебный процесс</w:t>
            </w:r>
            <w:r w:rsidR="00446236" w:rsidRPr="00C750C4">
              <w:rPr>
                <w:rFonts w:ascii="Times New Roman" w:hAnsi="Times New Roman"/>
                <w:sz w:val="24"/>
                <w:szCs w:val="24"/>
              </w:rPr>
              <w:t xml:space="preserve"> </w:t>
            </w:r>
            <w:r w:rsidR="00446236" w:rsidRPr="00C750C4">
              <w:rPr>
                <w:rFonts w:ascii="Times New Roman" w:hAnsi="Times New Roman"/>
                <w:sz w:val="28"/>
                <w:szCs w:val="28"/>
              </w:rPr>
              <w:t xml:space="preserve">обучающего комплекта </w:t>
            </w:r>
            <w:r w:rsidR="000A55DD" w:rsidRPr="00C750C4">
              <w:rPr>
                <w:rFonts w:ascii="Times New Roman" w:hAnsi="Times New Roman"/>
                <w:sz w:val="28"/>
                <w:szCs w:val="28"/>
                <w:lang w:val="en-US"/>
              </w:rPr>
              <w:t>LEGO</w:t>
            </w:r>
            <w:r w:rsidR="000A55DD" w:rsidRPr="00C750C4">
              <w:rPr>
                <w:rFonts w:ascii="Times New Roman" w:hAnsi="Times New Roman"/>
                <w:sz w:val="28"/>
                <w:szCs w:val="28"/>
              </w:rPr>
              <w:t xml:space="preserve"> </w:t>
            </w:r>
            <w:r w:rsidR="00446236" w:rsidRPr="00C750C4">
              <w:rPr>
                <w:rFonts w:ascii="Times New Roman" w:hAnsi="Times New Roman"/>
                <w:sz w:val="28"/>
                <w:szCs w:val="28"/>
                <w:lang w:val="en-US"/>
              </w:rPr>
              <w:t>Education</w:t>
            </w:r>
            <w:r w:rsidR="000A55DD" w:rsidRPr="000A55DD">
              <w:rPr>
                <w:rFonts w:ascii="Times New Roman" w:hAnsi="Times New Roman"/>
                <w:sz w:val="28"/>
                <w:szCs w:val="28"/>
              </w:rPr>
              <w:t xml:space="preserve"> </w:t>
            </w:r>
            <w:r w:rsidR="00446236" w:rsidRPr="00C750C4">
              <w:rPr>
                <w:rFonts w:ascii="Times New Roman" w:hAnsi="Times New Roman"/>
                <w:sz w:val="28"/>
                <w:szCs w:val="28"/>
                <w:lang w:val="en-US"/>
              </w:rPr>
              <w:t>WeDo</w:t>
            </w:r>
            <w:r w:rsidR="00785402" w:rsidRPr="00785402">
              <w:rPr>
                <w:rFonts w:ascii="Times New Roman" w:hAnsi="Times New Roman"/>
                <w:sz w:val="28"/>
                <w:szCs w:val="28"/>
              </w:rPr>
              <w:t xml:space="preserve"> </w:t>
            </w:r>
            <w:r w:rsidR="000A55DD">
              <w:rPr>
                <w:rFonts w:ascii="Times New Roman" w:hAnsi="Times New Roman"/>
                <w:sz w:val="28"/>
                <w:szCs w:val="28"/>
              </w:rPr>
              <w:t>2</w:t>
            </w:r>
            <w:r w:rsidR="000A55DD" w:rsidRPr="000A55DD">
              <w:rPr>
                <w:rFonts w:ascii="Times New Roman" w:hAnsi="Times New Roman"/>
                <w:sz w:val="28"/>
                <w:szCs w:val="28"/>
              </w:rPr>
              <w:t xml:space="preserve">.0 </w:t>
            </w:r>
            <w:r w:rsidR="00446236" w:rsidRPr="00C750C4">
              <w:rPr>
                <w:rFonts w:ascii="Times New Roman" w:hAnsi="Times New Roman"/>
                <w:sz w:val="28"/>
                <w:szCs w:val="28"/>
              </w:rPr>
              <w:t>и соответствующего программного обеспечения и оборудования</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Директор, ведущий инженер, гл. бухгалтер,  зам. директора по УР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Внедрение  в библиотеке электронного каталога библиотечного фонда и создание базы данных электронного книгооборота</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зав. библиотекой, , ведущий инженер</w:t>
            </w: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 xml:space="preserve">Использование  программы  для электронного заполнения дипломов, приложений и академических справок </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2016-2020 гг</w:t>
            </w: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ведущий инженер</w:t>
            </w:r>
          </w:p>
          <w:p w:rsidR="00446236" w:rsidRPr="00C750C4" w:rsidRDefault="00446236" w:rsidP="00120957">
            <w:pPr>
              <w:spacing w:after="0" w:line="240" w:lineRule="auto"/>
              <w:rPr>
                <w:rFonts w:ascii="Times New Roman" w:hAnsi="Times New Roman"/>
                <w:sz w:val="28"/>
                <w:szCs w:val="28"/>
              </w:rPr>
            </w:pPr>
          </w:p>
        </w:tc>
      </w:tr>
      <w:tr w:rsidR="00446236" w:rsidRPr="00C750C4" w:rsidTr="00446236">
        <w:tc>
          <w:tcPr>
            <w:tcW w:w="1146" w:type="dxa"/>
          </w:tcPr>
          <w:p w:rsidR="00446236" w:rsidRPr="00C750C4" w:rsidRDefault="00446236" w:rsidP="00812854">
            <w:pPr>
              <w:pStyle w:val="af0"/>
              <w:numPr>
                <w:ilvl w:val="0"/>
                <w:numId w:val="30"/>
              </w:numPr>
              <w:spacing w:after="0" w:line="240" w:lineRule="auto"/>
              <w:rPr>
                <w:rFonts w:ascii="Times New Roman" w:hAnsi="Times New Roman"/>
                <w:sz w:val="28"/>
                <w:szCs w:val="28"/>
              </w:rPr>
            </w:pPr>
          </w:p>
        </w:tc>
        <w:tc>
          <w:tcPr>
            <w:tcW w:w="4084" w:type="dxa"/>
            <w:gridSpan w:val="3"/>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 xml:space="preserve">Обеспечение и  выполнение аккредитационных требований по количеству ПК, приходящихся на 100 студентов, приведённого </w:t>
            </w:r>
            <w:r w:rsidRPr="00C750C4">
              <w:rPr>
                <w:rFonts w:ascii="Times New Roman" w:hAnsi="Times New Roman"/>
                <w:sz w:val="28"/>
                <w:szCs w:val="28"/>
              </w:rPr>
              <w:lastRenderedPageBreak/>
              <w:t>контингента</w:t>
            </w:r>
          </w:p>
        </w:tc>
        <w:tc>
          <w:tcPr>
            <w:tcW w:w="1824" w:type="dxa"/>
            <w:gridSpan w:val="2"/>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lastRenderedPageBreak/>
              <w:t>2016-2020 гг</w:t>
            </w:r>
          </w:p>
        </w:tc>
        <w:tc>
          <w:tcPr>
            <w:tcW w:w="2651" w:type="dxa"/>
          </w:tcPr>
          <w:p w:rsidR="00446236" w:rsidRPr="00C750C4" w:rsidRDefault="00446236" w:rsidP="00120957">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УР,  ведущий инженер</w:t>
            </w:r>
          </w:p>
        </w:tc>
      </w:tr>
      <w:tr w:rsidR="009507CA" w:rsidRPr="00C750C4" w:rsidTr="00446236">
        <w:tc>
          <w:tcPr>
            <w:tcW w:w="1146" w:type="dxa"/>
            <w:shd w:val="clear" w:color="auto" w:fill="auto"/>
          </w:tcPr>
          <w:p w:rsidR="007820F9" w:rsidRPr="00C750C4" w:rsidRDefault="007820F9" w:rsidP="00812854">
            <w:pPr>
              <w:pStyle w:val="af0"/>
              <w:numPr>
                <w:ilvl w:val="0"/>
                <w:numId w:val="30"/>
              </w:numPr>
              <w:spacing w:after="0" w:line="240" w:lineRule="auto"/>
              <w:rPr>
                <w:rFonts w:ascii="Times New Roman" w:hAnsi="Times New Roman"/>
                <w:sz w:val="28"/>
                <w:szCs w:val="28"/>
              </w:rPr>
            </w:pPr>
          </w:p>
        </w:tc>
        <w:tc>
          <w:tcPr>
            <w:tcW w:w="4084" w:type="dxa"/>
            <w:gridSpan w:val="3"/>
            <w:shd w:val="clear" w:color="auto" w:fill="auto"/>
          </w:tcPr>
          <w:p w:rsidR="007820F9" w:rsidRPr="00C750C4" w:rsidRDefault="00446236" w:rsidP="00785402">
            <w:pPr>
              <w:spacing w:after="0" w:line="240" w:lineRule="auto"/>
              <w:ind w:right="194"/>
              <w:rPr>
                <w:rFonts w:ascii="Times New Roman" w:hAnsi="Times New Roman"/>
                <w:sz w:val="28"/>
                <w:szCs w:val="28"/>
              </w:rPr>
            </w:pPr>
            <w:r w:rsidRPr="00C750C4">
              <w:rPr>
                <w:rFonts w:ascii="Times New Roman" w:hAnsi="Times New Roman"/>
                <w:sz w:val="28"/>
                <w:szCs w:val="28"/>
              </w:rPr>
              <w:t>Создание условий для успешной реализации механизма аккредитации  образовательной деятельности колледжа</w:t>
            </w:r>
          </w:p>
        </w:tc>
        <w:tc>
          <w:tcPr>
            <w:tcW w:w="1824" w:type="dxa"/>
            <w:gridSpan w:val="2"/>
            <w:shd w:val="clear" w:color="auto" w:fill="auto"/>
          </w:tcPr>
          <w:p w:rsidR="007820F9" w:rsidRPr="00785402" w:rsidRDefault="00446236" w:rsidP="00812854">
            <w:pPr>
              <w:spacing w:after="0" w:line="240" w:lineRule="auto"/>
              <w:rPr>
                <w:rFonts w:ascii="Times New Roman" w:hAnsi="Times New Roman"/>
                <w:sz w:val="28"/>
                <w:szCs w:val="28"/>
                <w:lang w:val="en-US"/>
              </w:rPr>
            </w:pPr>
            <w:r w:rsidRPr="00C750C4">
              <w:rPr>
                <w:rFonts w:ascii="Times New Roman" w:hAnsi="Times New Roman"/>
                <w:sz w:val="28"/>
                <w:szCs w:val="28"/>
              </w:rPr>
              <w:t>2016-2020 г</w:t>
            </w:r>
            <w:r w:rsidR="00785402">
              <w:rPr>
                <w:rFonts w:ascii="Times New Roman" w:hAnsi="Times New Roman"/>
                <w:sz w:val="28"/>
                <w:szCs w:val="28"/>
              </w:rPr>
              <w:t>г</w:t>
            </w:r>
            <w:r w:rsidR="00785402">
              <w:rPr>
                <w:rFonts w:ascii="Times New Roman" w:hAnsi="Times New Roman"/>
                <w:sz w:val="28"/>
                <w:szCs w:val="28"/>
                <w:lang w:val="en-US"/>
              </w:rPr>
              <w:t>.</w:t>
            </w:r>
          </w:p>
        </w:tc>
        <w:tc>
          <w:tcPr>
            <w:tcW w:w="2651" w:type="dxa"/>
            <w:shd w:val="clear" w:color="auto" w:fill="auto"/>
          </w:tcPr>
          <w:p w:rsidR="007820F9" w:rsidRPr="00C750C4" w:rsidRDefault="00446236" w:rsidP="00812854">
            <w:pPr>
              <w:spacing w:after="0" w:line="240" w:lineRule="auto"/>
              <w:jc w:val="both"/>
              <w:rPr>
                <w:rFonts w:ascii="Times New Roman" w:hAnsi="Times New Roman"/>
                <w:sz w:val="28"/>
                <w:szCs w:val="28"/>
              </w:rPr>
            </w:pPr>
            <w:r w:rsidRPr="00C750C4">
              <w:rPr>
                <w:rFonts w:ascii="Times New Roman" w:hAnsi="Times New Roman"/>
                <w:sz w:val="28"/>
                <w:szCs w:val="28"/>
              </w:rPr>
              <w:t>Директор, зам. директора по УР,  зам. директора по ВР, зав. практикой,  председатели ПЦК</w:t>
            </w:r>
          </w:p>
        </w:tc>
      </w:tr>
      <w:tr w:rsidR="007820F9" w:rsidRPr="00C750C4" w:rsidTr="00812854">
        <w:tc>
          <w:tcPr>
            <w:tcW w:w="9705" w:type="dxa"/>
            <w:gridSpan w:val="7"/>
          </w:tcPr>
          <w:p w:rsidR="007820F9" w:rsidRPr="00C750C4" w:rsidRDefault="007820F9" w:rsidP="00812854">
            <w:pPr>
              <w:spacing w:after="0" w:line="240" w:lineRule="auto"/>
              <w:rPr>
                <w:rFonts w:ascii="Times New Roman" w:hAnsi="Times New Roman"/>
                <w:sz w:val="28"/>
                <w:szCs w:val="28"/>
              </w:rPr>
            </w:pPr>
          </w:p>
          <w:p w:rsidR="007820F9" w:rsidRPr="00C750C4" w:rsidRDefault="007820F9" w:rsidP="00BD3A4E">
            <w:pPr>
              <w:spacing w:after="0" w:line="240" w:lineRule="auto"/>
              <w:jc w:val="center"/>
              <w:rPr>
                <w:rFonts w:ascii="Times New Roman" w:hAnsi="Times New Roman"/>
                <w:sz w:val="28"/>
                <w:szCs w:val="28"/>
              </w:rPr>
            </w:pPr>
            <w:r w:rsidRPr="00C750C4">
              <w:rPr>
                <w:rFonts w:ascii="Times New Roman" w:hAnsi="Times New Roman"/>
                <w:b/>
                <w:sz w:val="28"/>
                <w:szCs w:val="28"/>
              </w:rPr>
              <w:t>3. Формирование современного воспитательного пространства</w:t>
            </w:r>
          </w:p>
          <w:p w:rsidR="007820F9" w:rsidRPr="00C750C4" w:rsidRDefault="007820F9" w:rsidP="00812854">
            <w:pPr>
              <w:spacing w:after="0" w:line="240" w:lineRule="auto"/>
              <w:rPr>
                <w:rFonts w:ascii="Times New Roman" w:hAnsi="Times New Roman"/>
                <w:sz w:val="28"/>
                <w:szCs w:val="28"/>
              </w:rPr>
            </w:pP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 xml:space="preserve">Организация новых форм работы волонтерского корпуса </w:t>
            </w:r>
          </w:p>
          <w:p w:rsidR="00446236" w:rsidRPr="00C750C4" w:rsidRDefault="00446236" w:rsidP="00120957">
            <w:pPr>
              <w:jc w:val="both"/>
              <w:rPr>
                <w:rFonts w:ascii="Times New Roman" w:hAnsi="Times New Roman"/>
                <w:sz w:val="28"/>
                <w:szCs w:val="28"/>
              </w:rPr>
            </w:pPr>
          </w:p>
        </w:tc>
        <w:tc>
          <w:tcPr>
            <w:tcW w:w="1824" w:type="dxa"/>
            <w:gridSpan w:val="2"/>
          </w:tcPr>
          <w:p w:rsidR="00446236" w:rsidRPr="00C750C4" w:rsidRDefault="00446236" w:rsidP="00120957">
            <w:pPr>
              <w:jc w:val="both"/>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Зам. директора по ВР, руководитель волонтерского корпуса</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Проведение регулярных исследований по проблемам молодежи</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sz w:val="28"/>
                <w:szCs w:val="28"/>
              </w:rPr>
            </w:pPr>
            <w:r w:rsidRPr="00C750C4">
              <w:rPr>
                <w:rFonts w:ascii="Times New Roman" w:hAnsi="Times New Roman"/>
                <w:sz w:val="28"/>
                <w:szCs w:val="28"/>
              </w:rPr>
              <w:t>Зам. директора по ВР, педагог-психолог, социальный педагог.</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i/>
                <w:sz w:val="28"/>
                <w:szCs w:val="28"/>
              </w:rPr>
            </w:pPr>
            <w:r w:rsidRPr="00C750C4">
              <w:rPr>
                <w:rFonts w:ascii="Times New Roman" w:hAnsi="Times New Roman"/>
                <w:sz w:val="28"/>
                <w:szCs w:val="28"/>
              </w:rPr>
              <w:t>Разработка Программ «Гражданско-патриотического воспитания молодежи на современном этапе», «Духовно-нравственное воспитание современной молодежи»</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2016-2017гг.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педагог-психолог, социальный педагог.</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 xml:space="preserve">Организация новых форм работы по профилактике правонарушений, наркомании, алкоголизму, табакокурению. </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2016-2020гг.</w:t>
            </w:r>
          </w:p>
        </w:tc>
        <w:tc>
          <w:tcPr>
            <w:tcW w:w="2651" w:type="dxa"/>
          </w:tcPr>
          <w:p w:rsidR="00446236" w:rsidRPr="00C750C4" w:rsidRDefault="00446236" w:rsidP="00120957">
            <w:pPr>
              <w:rPr>
                <w:rFonts w:ascii="Times New Roman" w:hAnsi="Times New Roman"/>
                <w:i/>
                <w:sz w:val="28"/>
                <w:szCs w:val="28"/>
              </w:rPr>
            </w:pPr>
            <w:r w:rsidRPr="00C750C4">
              <w:rPr>
                <w:rFonts w:ascii="Times New Roman" w:hAnsi="Times New Roman"/>
                <w:sz w:val="28"/>
                <w:szCs w:val="28"/>
              </w:rPr>
              <w:t xml:space="preserve">Зам. директора по ВР, педагог-психолог, руководитель физической культуры, городские общественные организации, мед. учреждения. </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 xml:space="preserve">Разработка моделей психологической поддержке участников образовательного </w:t>
            </w:r>
            <w:r w:rsidRPr="00C750C4">
              <w:rPr>
                <w:rFonts w:ascii="Times New Roman" w:hAnsi="Times New Roman"/>
                <w:sz w:val="28"/>
                <w:szCs w:val="28"/>
              </w:rPr>
              <w:lastRenderedPageBreak/>
              <w:t>процесса</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lastRenderedPageBreak/>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педагог-психолог.</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Открытие музея колледжа «Сохраняем традиции - гордимся предшественниками»</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2016-2017</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зав. библиотекой</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Развитие системы дополнительного образования студентов : творческих объединений, клубов.</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педагог доп. образования</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Коррекция системы стимулирования творческой активности студентов</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2016-2017</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главный бухгалтер, педагог-психолог, председатель ПК студентов.</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Разработка новой модели взаимодействия колледжа с молодежными и общественными организациями. Участие в благотворительных акциях.</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педагог-психолог, социальный педагог.</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Проведение конкурсов профессионального мастерства, на лучшего классного руководителя, КВН по различным предметным областям и т.д.</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rPr>
                <w:rFonts w:ascii="Times New Roman" w:hAnsi="Times New Roman"/>
                <w:i/>
                <w:sz w:val="28"/>
                <w:szCs w:val="28"/>
              </w:rPr>
            </w:pPr>
            <w:r w:rsidRPr="00C750C4">
              <w:rPr>
                <w:rFonts w:ascii="Times New Roman" w:hAnsi="Times New Roman"/>
                <w:sz w:val="28"/>
                <w:szCs w:val="28"/>
              </w:rPr>
              <w:t>Зам. директора по ВР, зав. производственной практикой, председатели ПЦК, классные руководители.</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Развитие системы целевой подготовки и трудоустройства выпускников, создание «Кадрового Интернет-аген</w:t>
            </w:r>
            <w:r w:rsidR="00785402">
              <w:rPr>
                <w:rFonts w:ascii="Times New Roman" w:hAnsi="Times New Roman"/>
                <w:sz w:val="28"/>
                <w:szCs w:val="28"/>
              </w:rPr>
              <w:t>т</w:t>
            </w:r>
            <w:r w:rsidRPr="00C750C4">
              <w:rPr>
                <w:rFonts w:ascii="Times New Roman" w:hAnsi="Times New Roman"/>
                <w:sz w:val="28"/>
                <w:szCs w:val="28"/>
              </w:rPr>
              <w:t>ства»</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rPr>
                <w:rFonts w:ascii="Times New Roman" w:hAnsi="Times New Roman"/>
                <w:i/>
                <w:sz w:val="28"/>
                <w:szCs w:val="28"/>
              </w:rPr>
            </w:pPr>
            <w:r w:rsidRPr="00C750C4">
              <w:rPr>
                <w:rFonts w:ascii="Times New Roman" w:hAnsi="Times New Roman"/>
                <w:sz w:val="28"/>
                <w:szCs w:val="28"/>
              </w:rPr>
              <w:t>зав. производственной практикой,  педагог-психолог, социальный педагог.</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 xml:space="preserve">Развитие системы коррекционной работы и </w:t>
            </w:r>
            <w:r w:rsidRPr="00C750C4">
              <w:rPr>
                <w:rFonts w:ascii="Times New Roman" w:hAnsi="Times New Roman"/>
                <w:sz w:val="28"/>
                <w:szCs w:val="28"/>
              </w:rPr>
              <w:lastRenderedPageBreak/>
              <w:t>помощи подросткам с ограниченными возможностями здоровья</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lastRenderedPageBreak/>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 xml:space="preserve">Зам. директора по ВР, зам. директора </w:t>
            </w:r>
            <w:r w:rsidRPr="00C750C4">
              <w:rPr>
                <w:rFonts w:ascii="Times New Roman" w:hAnsi="Times New Roman"/>
                <w:sz w:val="28"/>
                <w:szCs w:val="28"/>
              </w:rPr>
              <w:lastRenderedPageBreak/>
              <w:t>по безопасности, главный юрисконсульт, педагог-психолог, социальный педагог.</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Внедрение аутентичных методов оценки достижений студентов (портфолио, защита проекта, презентации и т.д.)</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D07F70">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педагог-психолог, социальный педагог.</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 xml:space="preserve">Разработка проекта и систематический выпуск газеты колледжа </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D07F70">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председатель ПК студентов.</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Обеспечение дальнейшего развития студенческого самоуправления</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Обеспечение дальнейшего развития деятельности студенческого педагогического отряда</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rPr>
                <w:rFonts w:ascii="Times New Roman" w:hAnsi="Times New Roman"/>
                <w:i/>
                <w:sz w:val="28"/>
                <w:szCs w:val="28"/>
              </w:rPr>
            </w:pPr>
            <w:r w:rsidRPr="00C750C4">
              <w:rPr>
                <w:rFonts w:ascii="Times New Roman" w:hAnsi="Times New Roman"/>
                <w:sz w:val="28"/>
                <w:szCs w:val="28"/>
              </w:rPr>
              <w:t xml:space="preserve">Зам. директора по ВР, зав. производственной практикой,  </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 xml:space="preserve">Обеспечение развития досуговой деятельности студентов </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педагог доп. образования</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Участие в городских, областных, региональных мероприятиях: конкурсах, фестивалях, смотрах по основным направлениям воспитательной работы.</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педагог-психолог, социальный педагог, заведующие ПЦК.</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 xml:space="preserve">Повышение активности студентов в спортивных и массовых мероприятиях. Организация проведения спортивных соревнований, </w:t>
            </w:r>
            <w:r w:rsidRPr="00C750C4">
              <w:rPr>
                <w:rFonts w:ascii="Times New Roman" w:hAnsi="Times New Roman"/>
                <w:sz w:val="28"/>
                <w:szCs w:val="28"/>
              </w:rPr>
              <w:lastRenderedPageBreak/>
              <w:t>«Дней здоровья».</w:t>
            </w:r>
          </w:p>
        </w:tc>
        <w:tc>
          <w:tcPr>
            <w:tcW w:w="1824" w:type="dxa"/>
            <w:gridSpan w:val="2"/>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lastRenderedPageBreak/>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i/>
                <w:sz w:val="28"/>
                <w:szCs w:val="28"/>
              </w:rPr>
            </w:pPr>
            <w:r w:rsidRPr="00C750C4">
              <w:rPr>
                <w:rFonts w:ascii="Times New Roman" w:hAnsi="Times New Roman"/>
                <w:sz w:val="28"/>
                <w:szCs w:val="28"/>
              </w:rPr>
              <w:t>Зам. директора по ВР, руководитель физической культуры.</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Организация смотра конкурса – на лучшую группу по спортивной подготовке.</w:t>
            </w:r>
          </w:p>
        </w:tc>
        <w:tc>
          <w:tcPr>
            <w:tcW w:w="1824" w:type="dxa"/>
            <w:gridSpan w:val="2"/>
          </w:tcPr>
          <w:p w:rsidR="00446236" w:rsidRPr="00C750C4" w:rsidRDefault="00446236" w:rsidP="00120957">
            <w:pPr>
              <w:jc w:val="both"/>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sz w:val="28"/>
                <w:szCs w:val="28"/>
              </w:rPr>
            </w:pPr>
            <w:r w:rsidRPr="00C750C4">
              <w:rPr>
                <w:rFonts w:ascii="Times New Roman" w:hAnsi="Times New Roman"/>
                <w:sz w:val="28"/>
                <w:szCs w:val="28"/>
              </w:rPr>
              <w:t>Зам. директора по ВР, руководитель физической культуры.</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Стимулирование активного участия преподавателей в реализации концепции воспитательной работы колледжа.</w:t>
            </w:r>
          </w:p>
        </w:tc>
        <w:tc>
          <w:tcPr>
            <w:tcW w:w="1824" w:type="dxa"/>
            <w:gridSpan w:val="2"/>
          </w:tcPr>
          <w:p w:rsidR="00446236" w:rsidRPr="00C750C4" w:rsidRDefault="00446236" w:rsidP="00120957">
            <w:pPr>
              <w:jc w:val="both"/>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rPr>
                <w:rFonts w:ascii="Times New Roman" w:hAnsi="Times New Roman"/>
                <w:sz w:val="28"/>
                <w:szCs w:val="28"/>
              </w:rPr>
            </w:pPr>
            <w:r w:rsidRPr="00C750C4">
              <w:rPr>
                <w:rFonts w:ascii="Times New Roman" w:hAnsi="Times New Roman"/>
                <w:sz w:val="28"/>
                <w:szCs w:val="28"/>
              </w:rPr>
              <w:t>Директор, главный бухгалтер, зам. директора по ВР</w:t>
            </w:r>
          </w:p>
        </w:tc>
      </w:tr>
      <w:tr w:rsidR="00446236" w:rsidRPr="00C750C4" w:rsidTr="00785402">
        <w:tc>
          <w:tcPr>
            <w:tcW w:w="1146" w:type="dxa"/>
          </w:tcPr>
          <w:p w:rsidR="00446236" w:rsidRPr="00C750C4" w:rsidRDefault="00446236" w:rsidP="00812854">
            <w:pPr>
              <w:pStyle w:val="af0"/>
              <w:numPr>
                <w:ilvl w:val="0"/>
                <w:numId w:val="31"/>
              </w:numPr>
              <w:spacing w:after="0" w:line="240" w:lineRule="auto"/>
              <w:rPr>
                <w:rFonts w:ascii="Times New Roman" w:hAnsi="Times New Roman"/>
                <w:sz w:val="28"/>
                <w:szCs w:val="28"/>
              </w:rPr>
            </w:pPr>
          </w:p>
        </w:tc>
        <w:tc>
          <w:tcPr>
            <w:tcW w:w="4084" w:type="dxa"/>
            <w:gridSpan w:val="3"/>
          </w:tcPr>
          <w:p w:rsidR="00446236" w:rsidRPr="00C750C4" w:rsidRDefault="00446236" w:rsidP="00785402">
            <w:pPr>
              <w:rPr>
                <w:rFonts w:ascii="Times New Roman" w:hAnsi="Times New Roman"/>
                <w:sz w:val="28"/>
                <w:szCs w:val="28"/>
              </w:rPr>
            </w:pPr>
            <w:r w:rsidRPr="00C750C4">
              <w:rPr>
                <w:rFonts w:ascii="Times New Roman" w:hAnsi="Times New Roman"/>
                <w:sz w:val="28"/>
                <w:szCs w:val="28"/>
              </w:rPr>
              <w:t>Разработка методического обеспечения воспитательной работы: тематических классных часов, литературных гостиных, КВН, вечеров отдыха, брейн-рингов, круглых столов, комплекта анкет, тестов, рекомендаций для классного руководителя.</w:t>
            </w:r>
          </w:p>
        </w:tc>
        <w:tc>
          <w:tcPr>
            <w:tcW w:w="1824" w:type="dxa"/>
            <w:gridSpan w:val="2"/>
          </w:tcPr>
          <w:p w:rsidR="00446236" w:rsidRPr="00C750C4" w:rsidRDefault="00446236" w:rsidP="00120957">
            <w:pPr>
              <w:jc w:val="both"/>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651" w:type="dxa"/>
          </w:tcPr>
          <w:p w:rsidR="00446236" w:rsidRPr="00C750C4" w:rsidRDefault="00446236" w:rsidP="00120957">
            <w:pPr>
              <w:jc w:val="both"/>
              <w:rPr>
                <w:rFonts w:ascii="Times New Roman" w:hAnsi="Times New Roman"/>
                <w:sz w:val="28"/>
                <w:szCs w:val="28"/>
              </w:rPr>
            </w:pPr>
            <w:r w:rsidRPr="00C750C4">
              <w:rPr>
                <w:rFonts w:ascii="Times New Roman" w:hAnsi="Times New Roman"/>
                <w:sz w:val="28"/>
                <w:szCs w:val="28"/>
              </w:rPr>
              <w:t>Зам. директора по ВР, педагог-психолог, социальный педагог, председатели ПЦК.</w:t>
            </w:r>
          </w:p>
        </w:tc>
      </w:tr>
      <w:tr w:rsidR="004D19B5" w:rsidRPr="00C750C4" w:rsidTr="00812854">
        <w:tc>
          <w:tcPr>
            <w:tcW w:w="9705" w:type="dxa"/>
            <w:gridSpan w:val="7"/>
          </w:tcPr>
          <w:p w:rsidR="004D19B5" w:rsidRPr="00C750C4" w:rsidRDefault="004D19B5" w:rsidP="00812854">
            <w:pPr>
              <w:spacing w:after="0" w:line="240" w:lineRule="auto"/>
              <w:rPr>
                <w:rFonts w:ascii="Times New Roman" w:hAnsi="Times New Roman"/>
                <w:b/>
                <w:sz w:val="28"/>
                <w:szCs w:val="28"/>
              </w:rPr>
            </w:pPr>
          </w:p>
          <w:p w:rsidR="00446236" w:rsidRPr="00C750C4" w:rsidRDefault="004D19B5" w:rsidP="00446236">
            <w:pPr>
              <w:numPr>
                <w:ilvl w:val="1"/>
                <w:numId w:val="50"/>
              </w:numPr>
              <w:spacing w:after="0" w:line="240" w:lineRule="auto"/>
              <w:rPr>
                <w:rFonts w:ascii="Times New Roman" w:hAnsi="Times New Roman"/>
                <w:b/>
                <w:sz w:val="28"/>
                <w:szCs w:val="28"/>
              </w:rPr>
            </w:pPr>
            <w:r w:rsidRPr="00C750C4">
              <w:rPr>
                <w:rFonts w:ascii="Times New Roman" w:hAnsi="Times New Roman"/>
                <w:b/>
                <w:sz w:val="28"/>
                <w:szCs w:val="28"/>
              </w:rPr>
              <w:t>Обновление и качественное совершенствовани</w:t>
            </w:r>
            <w:r w:rsidR="00446236" w:rsidRPr="00C750C4">
              <w:rPr>
                <w:rFonts w:ascii="Times New Roman" w:hAnsi="Times New Roman"/>
                <w:b/>
                <w:sz w:val="28"/>
                <w:szCs w:val="28"/>
              </w:rPr>
              <w:t xml:space="preserve">е </w:t>
            </w:r>
          </w:p>
          <w:p w:rsidR="004D19B5" w:rsidRPr="00C750C4" w:rsidRDefault="00446236" w:rsidP="00446236">
            <w:pPr>
              <w:spacing w:after="0" w:line="240" w:lineRule="auto"/>
              <w:ind w:left="2727"/>
              <w:rPr>
                <w:rFonts w:ascii="Times New Roman" w:hAnsi="Times New Roman"/>
                <w:b/>
                <w:sz w:val="28"/>
                <w:szCs w:val="28"/>
              </w:rPr>
            </w:pPr>
            <w:r w:rsidRPr="00C750C4">
              <w:rPr>
                <w:rFonts w:ascii="Times New Roman" w:hAnsi="Times New Roman"/>
                <w:b/>
                <w:sz w:val="28"/>
                <w:szCs w:val="28"/>
              </w:rPr>
              <w:t>кадрового потенциала колледжа</w:t>
            </w:r>
          </w:p>
          <w:p w:rsidR="004D19B5" w:rsidRPr="00C750C4" w:rsidRDefault="004D19B5" w:rsidP="00812854">
            <w:pPr>
              <w:spacing w:after="0" w:line="240" w:lineRule="auto"/>
              <w:rPr>
                <w:rFonts w:ascii="Times New Roman" w:hAnsi="Times New Roman"/>
                <w:b/>
                <w:sz w:val="28"/>
                <w:szCs w:val="28"/>
              </w:rPr>
            </w:pPr>
          </w:p>
        </w:tc>
      </w:tr>
      <w:tr w:rsidR="009507CA" w:rsidRPr="00C750C4" w:rsidTr="00446236">
        <w:tc>
          <w:tcPr>
            <w:tcW w:w="1146" w:type="dxa"/>
          </w:tcPr>
          <w:p w:rsidR="004D19B5" w:rsidRPr="00C750C4" w:rsidRDefault="004D19B5"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D19B5" w:rsidRPr="00C750C4" w:rsidRDefault="004D19B5" w:rsidP="00812854">
            <w:pPr>
              <w:spacing w:after="0" w:line="240" w:lineRule="auto"/>
              <w:rPr>
                <w:rFonts w:ascii="Times New Roman" w:hAnsi="Times New Roman"/>
                <w:sz w:val="28"/>
                <w:szCs w:val="28"/>
              </w:rPr>
            </w:pPr>
            <w:r w:rsidRPr="00C750C4">
              <w:rPr>
                <w:rFonts w:ascii="Times New Roman" w:hAnsi="Times New Roman"/>
                <w:sz w:val="28"/>
                <w:szCs w:val="28"/>
              </w:rPr>
              <w:t>Развитие и совершенствование системы  повышения квалификации руководителей, преподавателей, учебно-</w:t>
            </w:r>
            <w:r w:rsidR="00446236" w:rsidRPr="00C750C4">
              <w:rPr>
                <w:rFonts w:ascii="Times New Roman" w:hAnsi="Times New Roman"/>
                <w:sz w:val="28"/>
                <w:szCs w:val="28"/>
              </w:rPr>
              <w:t>вспомогательного персонала</w:t>
            </w:r>
          </w:p>
        </w:tc>
        <w:tc>
          <w:tcPr>
            <w:tcW w:w="1816"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819"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специалист по кадрам</w:t>
            </w:r>
          </w:p>
        </w:tc>
      </w:tr>
      <w:tr w:rsidR="009507CA" w:rsidRPr="00C750C4" w:rsidTr="00446236">
        <w:tc>
          <w:tcPr>
            <w:tcW w:w="1146" w:type="dxa"/>
          </w:tcPr>
          <w:p w:rsidR="004D19B5" w:rsidRPr="00C750C4" w:rsidRDefault="004D19B5"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pacing w:val="1"/>
                <w:sz w:val="28"/>
                <w:szCs w:val="28"/>
              </w:rPr>
              <w:t>Оптимизация набора молодых специалистов для преподавательской деятельности</w:t>
            </w:r>
          </w:p>
        </w:tc>
        <w:tc>
          <w:tcPr>
            <w:tcW w:w="1816"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819"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специалист по кадрам</w:t>
            </w:r>
          </w:p>
        </w:tc>
      </w:tr>
      <w:tr w:rsidR="00446236" w:rsidRPr="00C750C4" w:rsidTr="00446236">
        <w:tc>
          <w:tcPr>
            <w:tcW w:w="1146" w:type="dxa"/>
          </w:tcPr>
          <w:p w:rsidR="00446236" w:rsidRPr="00C750C4" w:rsidRDefault="00446236"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Повышение эффективности работы школы молодого специалиста</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r w:rsidR="00D07F70">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446236" w:rsidRPr="00C750C4" w:rsidTr="00446236">
        <w:tc>
          <w:tcPr>
            <w:tcW w:w="1146" w:type="dxa"/>
          </w:tcPr>
          <w:p w:rsidR="00446236" w:rsidRPr="00C750C4" w:rsidRDefault="00446236"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46236" w:rsidRPr="00C750C4" w:rsidRDefault="00446236" w:rsidP="00446236">
            <w:pPr>
              <w:pStyle w:val="52"/>
              <w:shd w:val="clear" w:color="auto" w:fill="auto"/>
              <w:spacing w:after="0" w:line="317" w:lineRule="exact"/>
              <w:ind w:firstLine="0"/>
              <w:jc w:val="left"/>
              <w:rPr>
                <w:sz w:val="28"/>
                <w:szCs w:val="28"/>
              </w:rPr>
            </w:pPr>
            <w:r w:rsidRPr="00C750C4">
              <w:rPr>
                <w:rStyle w:val="36"/>
                <w:color w:val="auto"/>
                <w:sz w:val="28"/>
                <w:szCs w:val="28"/>
              </w:rPr>
              <w:t xml:space="preserve">Повышение уровня  профессиональной компетентности  </w:t>
            </w:r>
            <w:r w:rsidRPr="00C750C4">
              <w:rPr>
                <w:rStyle w:val="36"/>
                <w:color w:val="auto"/>
                <w:sz w:val="28"/>
                <w:szCs w:val="28"/>
              </w:rPr>
              <w:lastRenderedPageBreak/>
              <w:t>преподавателей колледжа через систему непрерывного профессионально-педагогического образования:</w:t>
            </w:r>
          </w:p>
          <w:p w:rsidR="00446236" w:rsidRPr="00C750C4" w:rsidRDefault="00446236" w:rsidP="00446236">
            <w:pPr>
              <w:pStyle w:val="52"/>
              <w:shd w:val="clear" w:color="auto" w:fill="auto"/>
              <w:tabs>
                <w:tab w:val="left" w:pos="298"/>
              </w:tabs>
              <w:spacing w:after="0" w:line="317" w:lineRule="exact"/>
              <w:ind w:firstLine="0"/>
              <w:jc w:val="left"/>
              <w:rPr>
                <w:sz w:val="28"/>
                <w:szCs w:val="28"/>
              </w:rPr>
            </w:pPr>
            <w:r w:rsidRPr="00C750C4">
              <w:rPr>
                <w:rStyle w:val="36"/>
                <w:color w:val="auto"/>
                <w:sz w:val="28"/>
                <w:szCs w:val="28"/>
              </w:rPr>
              <w:t>- стажировка работников в соответствующих образовательных  организациях;</w:t>
            </w:r>
          </w:p>
          <w:p w:rsidR="00446236" w:rsidRPr="00C750C4" w:rsidRDefault="00446236" w:rsidP="00446236">
            <w:pPr>
              <w:spacing w:after="0" w:line="240" w:lineRule="auto"/>
              <w:rPr>
                <w:rFonts w:ascii="Times New Roman" w:hAnsi="Times New Roman"/>
                <w:sz w:val="28"/>
                <w:szCs w:val="28"/>
              </w:rPr>
            </w:pPr>
            <w:r w:rsidRPr="00C750C4">
              <w:rPr>
                <w:rStyle w:val="36"/>
                <w:color w:val="auto"/>
                <w:sz w:val="28"/>
                <w:szCs w:val="28"/>
              </w:rPr>
              <w:t>- повышение квалификации преподавателей в области современных педагогических и информационно</w:t>
            </w:r>
            <w:r w:rsidRPr="00C750C4">
              <w:rPr>
                <w:rStyle w:val="36"/>
                <w:color w:val="auto"/>
                <w:sz w:val="28"/>
                <w:szCs w:val="28"/>
              </w:rPr>
              <w:softHyphen/>
              <w:t>коммуникационных технологий</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lastRenderedPageBreak/>
              <w:t>2016-2020</w:t>
            </w:r>
            <w:r w:rsidR="00785402">
              <w:rPr>
                <w:rFonts w:ascii="Times New Roman" w:hAnsi="Times New Roman"/>
                <w:sz w:val="28"/>
                <w:szCs w:val="28"/>
              </w:rPr>
              <w:t xml:space="preserve"> </w:t>
            </w:r>
            <w:r w:rsidRPr="00C750C4">
              <w:rPr>
                <w:rFonts w:ascii="Times New Roman" w:hAnsi="Times New Roman"/>
                <w:sz w:val="28"/>
                <w:szCs w:val="28"/>
              </w:rPr>
              <w:t>гг</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w:t>
            </w:r>
          </w:p>
        </w:tc>
      </w:tr>
      <w:tr w:rsidR="00446236" w:rsidRPr="00C750C4" w:rsidTr="00446236">
        <w:tc>
          <w:tcPr>
            <w:tcW w:w="1146" w:type="dxa"/>
          </w:tcPr>
          <w:p w:rsidR="00446236" w:rsidRPr="00C750C4" w:rsidRDefault="00446236"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46236" w:rsidRPr="00C750C4" w:rsidRDefault="00446236" w:rsidP="00446236">
            <w:pPr>
              <w:pStyle w:val="52"/>
              <w:shd w:val="clear" w:color="auto" w:fill="auto"/>
              <w:spacing w:after="0" w:line="317" w:lineRule="exact"/>
              <w:ind w:left="120" w:firstLine="0"/>
              <w:jc w:val="left"/>
              <w:rPr>
                <w:rStyle w:val="36"/>
                <w:color w:val="auto"/>
                <w:sz w:val="28"/>
                <w:szCs w:val="28"/>
              </w:rPr>
            </w:pPr>
            <w:r w:rsidRPr="00C750C4">
              <w:rPr>
                <w:rStyle w:val="36"/>
                <w:color w:val="auto"/>
                <w:sz w:val="28"/>
                <w:szCs w:val="28"/>
              </w:rPr>
              <w:t>Систематическое проведение учебных семинаров, мастер-классов  по внедрению инновационных технологий в образовательный процесс</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r w:rsidR="00785402">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446236" w:rsidRPr="00C750C4" w:rsidTr="00446236">
        <w:tc>
          <w:tcPr>
            <w:tcW w:w="1146" w:type="dxa"/>
          </w:tcPr>
          <w:p w:rsidR="00446236" w:rsidRPr="00C750C4" w:rsidRDefault="00446236"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46236" w:rsidRPr="00C750C4" w:rsidRDefault="00446236" w:rsidP="00446236">
            <w:pPr>
              <w:pStyle w:val="52"/>
              <w:shd w:val="clear" w:color="auto" w:fill="auto"/>
              <w:spacing w:after="0" w:line="317" w:lineRule="exact"/>
              <w:ind w:left="120" w:firstLine="0"/>
              <w:jc w:val="left"/>
              <w:rPr>
                <w:rStyle w:val="36"/>
                <w:color w:val="auto"/>
                <w:sz w:val="28"/>
                <w:szCs w:val="28"/>
              </w:rPr>
            </w:pPr>
            <w:r w:rsidRPr="00C750C4">
              <w:rPr>
                <w:sz w:val="28"/>
                <w:szCs w:val="28"/>
              </w:rPr>
              <w:t xml:space="preserve">Методическое сопровождение педагогических работников в процессе подготовки к процедуре аттестации </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r w:rsidR="00785402">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446236" w:rsidRPr="00C750C4" w:rsidTr="00446236">
        <w:tc>
          <w:tcPr>
            <w:tcW w:w="1146" w:type="dxa"/>
          </w:tcPr>
          <w:p w:rsidR="00446236" w:rsidRPr="00C750C4" w:rsidRDefault="00446236"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46236" w:rsidRPr="00C750C4" w:rsidRDefault="00446236" w:rsidP="00446236">
            <w:pPr>
              <w:pStyle w:val="52"/>
              <w:shd w:val="clear" w:color="auto" w:fill="auto"/>
              <w:spacing w:after="0" w:line="317" w:lineRule="exact"/>
              <w:ind w:left="120" w:firstLine="0"/>
              <w:jc w:val="left"/>
              <w:rPr>
                <w:rStyle w:val="36"/>
                <w:color w:val="auto"/>
                <w:sz w:val="28"/>
                <w:szCs w:val="28"/>
              </w:rPr>
            </w:pPr>
            <w:r w:rsidRPr="00C750C4">
              <w:rPr>
                <w:sz w:val="28"/>
                <w:szCs w:val="28"/>
              </w:rPr>
              <w:t xml:space="preserve">Стимулирование  педагогических и руководящих кадров образовательного учреждения </w:t>
            </w:r>
            <w:r w:rsidRPr="00C750C4">
              <w:rPr>
                <w:spacing w:val="-1"/>
                <w:sz w:val="28"/>
                <w:szCs w:val="28"/>
              </w:rPr>
              <w:t>к</w:t>
            </w:r>
            <w:r w:rsidRPr="00C750C4">
              <w:rPr>
                <w:sz w:val="28"/>
                <w:szCs w:val="28"/>
              </w:rPr>
              <w:t xml:space="preserve"> самосовершенствованию через соискательство, обучение в аспирантуре, получение сертификата эксперта </w:t>
            </w:r>
            <w:r w:rsidRPr="00C750C4">
              <w:rPr>
                <w:sz w:val="28"/>
                <w:szCs w:val="28"/>
                <w:lang w:val="en-US"/>
              </w:rPr>
              <w:t>WorldSkills</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r w:rsidR="00785402">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председатели ПЦК</w:t>
            </w:r>
          </w:p>
        </w:tc>
      </w:tr>
      <w:tr w:rsidR="00446236" w:rsidRPr="00C750C4" w:rsidTr="00446236">
        <w:tc>
          <w:tcPr>
            <w:tcW w:w="1146" w:type="dxa"/>
          </w:tcPr>
          <w:p w:rsidR="00446236" w:rsidRPr="00C750C4" w:rsidRDefault="00446236"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Формирование и систематическое обновление резерва руководящих кадров</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r w:rsidR="00785402">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специалист по кадрам</w:t>
            </w:r>
          </w:p>
        </w:tc>
      </w:tr>
      <w:tr w:rsidR="00446236" w:rsidRPr="00C750C4" w:rsidTr="00446236">
        <w:tc>
          <w:tcPr>
            <w:tcW w:w="1146" w:type="dxa"/>
          </w:tcPr>
          <w:p w:rsidR="00446236" w:rsidRPr="00C750C4" w:rsidRDefault="00446236"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pacing w:val="1"/>
                <w:sz w:val="28"/>
                <w:szCs w:val="28"/>
              </w:rPr>
            </w:pPr>
            <w:r w:rsidRPr="00C750C4">
              <w:rPr>
                <w:rFonts w:ascii="Times New Roman" w:hAnsi="Times New Roman"/>
                <w:spacing w:val="1"/>
                <w:sz w:val="28"/>
                <w:szCs w:val="28"/>
              </w:rPr>
              <w:t>Привлечение работников образовательных учреждений по профилю реализуемых в колледже специальностей  к преподаванию специальных дисциплин</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785402">
              <w:rPr>
                <w:rFonts w:ascii="Times New Roman" w:hAnsi="Times New Roman"/>
                <w:sz w:val="28"/>
                <w:szCs w:val="28"/>
              </w:rPr>
              <w:t xml:space="preserve"> </w:t>
            </w:r>
            <w:r w:rsidRPr="00C750C4">
              <w:rPr>
                <w:rFonts w:ascii="Times New Roman" w:hAnsi="Times New Roman"/>
                <w:sz w:val="28"/>
                <w:szCs w:val="28"/>
              </w:rPr>
              <w:t>гг</w:t>
            </w:r>
            <w:r w:rsidR="00785402">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специалист по кадрам</w:t>
            </w:r>
          </w:p>
        </w:tc>
      </w:tr>
      <w:tr w:rsidR="009507CA" w:rsidRPr="00C750C4" w:rsidTr="00446236">
        <w:tc>
          <w:tcPr>
            <w:tcW w:w="1146" w:type="dxa"/>
          </w:tcPr>
          <w:p w:rsidR="004D19B5" w:rsidRPr="00C750C4" w:rsidRDefault="004D19B5" w:rsidP="00812854">
            <w:pPr>
              <w:pStyle w:val="af0"/>
              <w:numPr>
                <w:ilvl w:val="0"/>
                <w:numId w:val="33"/>
              </w:numPr>
              <w:spacing w:after="0" w:line="240" w:lineRule="auto"/>
              <w:rPr>
                <w:rFonts w:ascii="Times New Roman" w:hAnsi="Times New Roman"/>
                <w:sz w:val="28"/>
                <w:szCs w:val="28"/>
              </w:rPr>
            </w:pPr>
          </w:p>
        </w:tc>
        <w:tc>
          <w:tcPr>
            <w:tcW w:w="3924"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 xml:space="preserve">Разработка и реализация системы выявления, </w:t>
            </w:r>
            <w:r w:rsidRPr="00C750C4">
              <w:rPr>
                <w:rFonts w:ascii="Times New Roman" w:hAnsi="Times New Roman"/>
                <w:sz w:val="28"/>
                <w:szCs w:val="28"/>
              </w:rPr>
              <w:lastRenderedPageBreak/>
              <w:t>организации, учета и поддержки профессиональных достижений всех сотрудников колледжа</w:t>
            </w:r>
          </w:p>
        </w:tc>
        <w:tc>
          <w:tcPr>
            <w:tcW w:w="1816"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lastRenderedPageBreak/>
              <w:t>2016-2020гг</w:t>
            </w:r>
          </w:p>
        </w:tc>
        <w:tc>
          <w:tcPr>
            <w:tcW w:w="2819"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 xml:space="preserve">Зам. директора по УР, председатели </w:t>
            </w:r>
            <w:r w:rsidRPr="00C750C4">
              <w:rPr>
                <w:rFonts w:ascii="Times New Roman" w:hAnsi="Times New Roman"/>
                <w:sz w:val="28"/>
                <w:szCs w:val="28"/>
              </w:rPr>
              <w:lastRenderedPageBreak/>
              <w:t>ПЦК</w:t>
            </w:r>
          </w:p>
        </w:tc>
      </w:tr>
      <w:tr w:rsidR="004D19B5" w:rsidRPr="00C750C4" w:rsidTr="00812854">
        <w:tc>
          <w:tcPr>
            <w:tcW w:w="9705" w:type="dxa"/>
            <w:gridSpan w:val="7"/>
          </w:tcPr>
          <w:p w:rsidR="004D19B5" w:rsidRPr="00C750C4" w:rsidRDefault="004D19B5" w:rsidP="00812854">
            <w:pPr>
              <w:spacing w:after="0" w:line="240" w:lineRule="auto"/>
              <w:rPr>
                <w:rFonts w:ascii="Times New Roman" w:hAnsi="Times New Roman"/>
                <w:sz w:val="28"/>
                <w:szCs w:val="28"/>
              </w:rPr>
            </w:pPr>
          </w:p>
          <w:p w:rsidR="004D19B5" w:rsidRPr="00C750C4" w:rsidRDefault="00446236" w:rsidP="00446236">
            <w:pPr>
              <w:spacing w:after="0" w:line="240" w:lineRule="auto"/>
              <w:jc w:val="center"/>
              <w:rPr>
                <w:rFonts w:ascii="Times New Roman" w:hAnsi="Times New Roman"/>
                <w:sz w:val="28"/>
                <w:szCs w:val="28"/>
              </w:rPr>
            </w:pPr>
            <w:r w:rsidRPr="00C750C4">
              <w:rPr>
                <w:rFonts w:ascii="Times New Roman" w:hAnsi="Times New Roman"/>
                <w:b/>
                <w:sz w:val="28"/>
                <w:szCs w:val="28"/>
              </w:rPr>
              <w:t xml:space="preserve">5. Развитие </w:t>
            </w:r>
            <w:r w:rsidR="004D19B5" w:rsidRPr="00C750C4">
              <w:rPr>
                <w:rFonts w:ascii="Times New Roman" w:hAnsi="Times New Roman"/>
                <w:b/>
                <w:sz w:val="28"/>
                <w:szCs w:val="28"/>
              </w:rPr>
              <w:t xml:space="preserve"> системы социального партнерства</w:t>
            </w:r>
          </w:p>
        </w:tc>
      </w:tr>
      <w:tr w:rsidR="009507CA" w:rsidRPr="00C750C4" w:rsidTr="00446236">
        <w:tc>
          <w:tcPr>
            <w:tcW w:w="1146" w:type="dxa"/>
          </w:tcPr>
          <w:p w:rsidR="004D19B5" w:rsidRPr="00C750C4" w:rsidRDefault="004D19B5"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D19B5" w:rsidRPr="00C750C4" w:rsidRDefault="004D19B5" w:rsidP="00812854">
            <w:pPr>
              <w:spacing w:after="0" w:line="240" w:lineRule="auto"/>
              <w:rPr>
                <w:rFonts w:ascii="Times New Roman" w:hAnsi="Times New Roman"/>
                <w:sz w:val="28"/>
                <w:szCs w:val="28"/>
              </w:rPr>
            </w:pPr>
            <w:r w:rsidRPr="00C750C4">
              <w:rPr>
                <w:rFonts w:ascii="Times New Roman" w:hAnsi="Times New Roman"/>
                <w:sz w:val="28"/>
                <w:szCs w:val="28"/>
              </w:rPr>
              <w:t>Корректировка модели</w:t>
            </w:r>
            <w:r w:rsidR="00446236" w:rsidRPr="00C750C4">
              <w:rPr>
                <w:rFonts w:ascii="Times New Roman" w:hAnsi="Times New Roman"/>
                <w:sz w:val="28"/>
                <w:szCs w:val="28"/>
              </w:rPr>
              <w:t xml:space="preserve"> </w:t>
            </w:r>
            <w:r w:rsidRPr="00C750C4">
              <w:rPr>
                <w:rFonts w:ascii="Times New Roman" w:hAnsi="Times New Roman"/>
                <w:sz w:val="28"/>
                <w:szCs w:val="28"/>
              </w:rPr>
              <w:t>социального партнерства</w:t>
            </w:r>
          </w:p>
        </w:tc>
        <w:tc>
          <w:tcPr>
            <w:tcW w:w="1816"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D19B5"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Заключение договоров о сотрудничестве с социальными партнерами</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 юрист</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Создание  Совета работодателей</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2017</w:t>
            </w:r>
            <w:r w:rsidR="0054049B">
              <w:rPr>
                <w:rFonts w:ascii="Times New Roman" w:hAnsi="Times New Roman"/>
                <w:sz w:val="28"/>
                <w:szCs w:val="28"/>
              </w:rPr>
              <w:t xml:space="preserve"> </w:t>
            </w:r>
            <w:r w:rsidRPr="00C750C4">
              <w:rPr>
                <w:rFonts w:ascii="Times New Roman" w:hAnsi="Times New Roman"/>
                <w:sz w:val="28"/>
                <w:szCs w:val="28"/>
              </w:rPr>
              <w:t>г.</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 xml:space="preserve">Создание на базе колледжа специального центра компетенции Дошкольное воспитание для подготовки региональных команд для участия в чемпионатах по стандартам </w:t>
            </w:r>
            <w:r w:rsidRPr="00C750C4">
              <w:rPr>
                <w:rFonts w:ascii="Times New Roman" w:hAnsi="Times New Roman"/>
                <w:sz w:val="28"/>
                <w:szCs w:val="28"/>
                <w:lang w:val="en-US"/>
              </w:rPr>
              <w:t>WorldSkills</w:t>
            </w:r>
            <w:r w:rsidRPr="00C750C4">
              <w:rPr>
                <w:rFonts w:ascii="Times New Roman" w:hAnsi="Times New Roman"/>
                <w:sz w:val="28"/>
                <w:szCs w:val="28"/>
              </w:rPr>
              <w:t xml:space="preserve"> </w:t>
            </w:r>
            <w:r w:rsidRPr="00C750C4">
              <w:rPr>
                <w:rFonts w:ascii="Times New Roman" w:hAnsi="Times New Roman"/>
                <w:sz w:val="28"/>
                <w:szCs w:val="28"/>
                <w:lang w:val="en-US"/>
              </w:rPr>
              <w:t>Russia</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w:t>
            </w:r>
            <w:r w:rsidR="0054049B">
              <w:rPr>
                <w:rFonts w:ascii="Times New Roman" w:hAnsi="Times New Roman"/>
                <w:sz w:val="28"/>
                <w:szCs w:val="28"/>
              </w:rPr>
              <w:t xml:space="preserve"> </w:t>
            </w:r>
            <w:r w:rsidRPr="00C750C4">
              <w:rPr>
                <w:rFonts w:ascii="Times New Roman" w:hAnsi="Times New Roman"/>
                <w:sz w:val="28"/>
                <w:szCs w:val="28"/>
              </w:rPr>
              <w:t>г.</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Развитие механизмов взаимодействия с социально- экономическими партнерами по созданию условий профессионального развития и профессиональной адаптации студентов колледжа</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bCs/>
                <w:sz w:val="28"/>
                <w:szCs w:val="28"/>
              </w:rPr>
              <w:t>Проведение маркетинговых исследований  трудоустройства выпускников колледжа</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bCs/>
                <w:sz w:val="28"/>
                <w:szCs w:val="28"/>
              </w:rPr>
            </w:pPr>
            <w:r w:rsidRPr="00C750C4">
              <w:rPr>
                <w:rFonts w:ascii="Times New Roman" w:hAnsi="Times New Roman"/>
                <w:bCs/>
                <w:sz w:val="28"/>
                <w:szCs w:val="28"/>
              </w:rPr>
              <w:t>Совершенствование работы службы содействия трудоустройству выпускников</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B23E6C" w:rsidP="00812854">
            <w:pPr>
              <w:spacing w:after="0" w:line="240" w:lineRule="auto"/>
              <w:rPr>
                <w:rFonts w:ascii="Times New Roman" w:hAnsi="Times New Roman"/>
                <w:sz w:val="28"/>
                <w:szCs w:val="28"/>
              </w:rPr>
            </w:pPr>
            <w:r w:rsidRPr="00C750C4">
              <w:rPr>
                <w:rFonts w:ascii="Times New Roman" w:hAnsi="Times New Roman"/>
                <w:sz w:val="28"/>
                <w:szCs w:val="28"/>
              </w:rPr>
              <w:t>З</w:t>
            </w:r>
            <w:r w:rsidR="00446236" w:rsidRPr="00C750C4">
              <w:rPr>
                <w:rFonts w:ascii="Times New Roman" w:hAnsi="Times New Roman"/>
                <w:sz w:val="28"/>
                <w:szCs w:val="28"/>
              </w:rPr>
              <w:t>ам. директора по УР, зав. практикой, координатор Службы содействия</w:t>
            </w:r>
          </w:p>
        </w:tc>
      </w:tr>
      <w:tr w:rsidR="00B23E6C" w:rsidRPr="00C750C4" w:rsidTr="00446236">
        <w:tc>
          <w:tcPr>
            <w:tcW w:w="1146" w:type="dxa"/>
          </w:tcPr>
          <w:p w:rsidR="00B23E6C" w:rsidRPr="00C750C4" w:rsidRDefault="00B23E6C" w:rsidP="00812854">
            <w:pPr>
              <w:pStyle w:val="af0"/>
              <w:numPr>
                <w:ilvl w:val="0"/>
                <w:numId w:val="34"/>
              </w:numPr>
              <w:spacing w:after="0" w:line="240" w:lineRule="auto"/>
              <w:rPr>
                <w:rFonts w:ascii="Times New Roman" w:hAnsi="Times New Roman"/>
                <w:sz w:val="28"/>
                <w:szCs w:val="28"/>
              </w:rPr>
            </w:pPr>
          </w:p>
        </w:tc>
        <w:tc>
          <w:tcPr>
            <w:tcW w:w="3924" w:type="dxa"/>
            <w:gridSpan w:val="2"/>
          </w:tcPr>
          <w:p w:rsidR="00B23E6C" w:rsidRPr="00C750C4" w:rsidRDefault="00B23E6C" w:rsidP="00812854">
            <w:pPr>
              <w:spacing w:after="0" w:line="240" w:lineRule="auto"/>
              <w:rPr>
                <w:rFonts w:ascii="Times New Roman" w:hAnsi="Times New Roman"/>
                <w:bCs/>
                <w:sz w:val="28"/>
                <w:szCs w:val="28"/>
              </w:rPr>
            </w:pPr>
            <w:r w:rsidRPr="00C750C4">
              <w:rPr>
                <w:rFonts w:ascii="Times New Roman" w:hAnsi="Times New Roman"/>
                <w:sz w:val="28"/>
                <w:szCs w:val="28"/>
                <w:bdr w:val="none" w:sz="0" w:space="0" w:color="auto" w:frame="1"/>
              </w:rPr>
              <w:t>Участие в реализации федеральных и региональных программ содействия занятости и трудоустройству молодежи</w:t>
            </w:r>
          </w:p>
        </w:tc>
        <w:tc>
          <w:tcPr>
            <w:tcW w:w="1816" w:type="dxa"/>
            <w:gridSpan w:val="2"/>
          </w:tcPr>
          <w:p w:rsidR="00B23E6C" w:rsidRPr="00C750C4" w:rsidRDefault="00B23E6C"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B23E6C" w:rsidRPr="00C750C4" w:rsidRDefault="00B23E6C"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зав. практикой, координатор Службы содействия</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bCs/>
                <w:sz w:val="28"/>
                <w:szCs w:val="28"/>
              </w:rPr>
            </w:pPr>
            <w:r w:rsidRPr="00C750C4">
              <w:rPr>
                <w:rFonts w:ascii="Times New Roman" w:hAnsi="Times New Roman"/>
                <w:sz w:val="28"/>
                <w:szCs w:val="28"/>
              </w:rPr>
              <w:t xml:space="preserve">Совместное использование ресурсов с социальными </w:t>
            </w:r>
            <w:r w:rsidRPr="00C750C4">
              <w:rPr>
                <w:rFonts w:ascii="Times New Roman" w:hAnsi="Times New Roman"/>
                <w:sz w:val="28"/>
                <w:szCs w:val="28"/>
              </w:rPr>
              <w:lastRenderedPageBreak/>
              <w:t>партнерами</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lastRenderedPageBreak/>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 xml:space="preserve">Директор, зам. директора по УР, зав. </w:t>
            </w:r>
            <w:r w:rsidRPr="00C750C4">
              <w:rPr>
                <w:rFonts w:ascii="Times New Roman" w:hAnsi="Times New Roman"/>
                <w:sz w:val="28"/>
                <w:szCs w:val="28"/>
              </w:rPr>
              <w:lastRenderedPageBreak/>
              <w:t>практикой</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Проведение совместных научно-практических конференций, семинаров, круглых столов, конкурсов</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 председатели ПЦК</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Привлечение ведущих специалистов отраслевых организаций к образовательному процессу через руководство производственной практикой, руководство и рецензирование выпускных квалификационных работ, участие в работе Государственной экзаменационной комиссии, участие в программах повышения квалификации и стажировки, экспертиза основных профессиональных образовательных программ, консультирование по вопросу включения в образовательные программы требований профессиональных стандартов</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Пропаганда и формирование положительного имиджа педагогических специальностей среди учащихся общеобразовательных школ и родителей</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 заместитель председателя приемной комиссии</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812854">
            <w:pPr>
              <w:spacing w:after="0" w:line="240" w:lineRule="auto"/>
              <w:rPr>
                <w:rFonts w:ascii="Times New Roman" w:hAnsi="Times New Roman"/>
                <w:sz w:val="28"/>
                <w:szCs w:val="28"/>
              </w:rPr>
            </w:pPr>
            <w:r w:rsidRPr="00C750C4">
              <w:rPr>
                <w:rStyle w:val="17"/>
                <w:color w:val="auto"/>
                <w:sz w:val="28"/>
                <w:szCs w:val="28"/>
              </w:rPr>
              <w:t>Предоставление  информации о деятельности  колледже с учетом современных средств коммуникации</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 заместитель председателя приемной комиссии</w:t>
            </w:r>
          </w:p>
        </w:tc>
      </w:tr>
      <w:tr w:rsidR="00446236" w:rsidRPr="00C750C4" w:rsidTr="00446236">
        <w:tc>
          <w:tcPr>
            <w:tcW w:w="1146" w:type="dxa"/>
          </w:tcPr>
          <w:p w:rsidR="00446236" w:rsidRPr="00C750C4" w:rsidRDefault="00446236" w:rsidP="00812854">
            <w:pPr>
              <w:pStyle w:val="af0"/>
              <w:numPr>
                <w:ilvl w:val="0"/>
                <w:numId w:val="34"/>
              </w:numPr>
              <w:spacing w:after="0" w:line="240" w:lineRule="auto"/>
              <w:rPr>
                <w:rFonts w:ascii="Times New Roman" w:hAnsi="Times New Roman"/>
                <w:sz w:val="28"/>
                <w:szCs w:val="28"/>
              </w:rPr>
            </w:pPr>
          </w:p>
        </w:tc>
        <w:tc>
          <w:tcPr>
            <w:tcW w:w="3924" w:type="dxa"/>
            <w:gridSpan w:val="2"/>
          </w:tcPr>
          <w:p w:rsidR="00446236" w:rsidRPr="00C750C4" w:rsidRDefault="00446236" w:rsidP="00446236">
            <w:pPr>
              <w:spacing w:after="0" w:line="240" w:lineRule="auto"/>
              <w:rPr>
                <w:rFonts w:ascii="Times New Roman" w:hAnsi="Times New Roman"/>
                <w:sz w:val="28"/>
                <w:szCs w:val="28"/>
              </w:rPr>
            </w:pPr>
            <w:r w:rsidRPr="00C750C4">
              <w:rPr>
                <w:rStyle w:val="17"/>
                <w:color w:val="auto"/>
                <w:sz w:val="28"/>
                <w:szCs w:val="28"/>
              </w:rPr>
              <w:t>Проведение Дня открытых дверей</w:t>
            </w:r>
          </w:p>
        </w:tc>
        <w:tc>
          <w:tcPr>
            <w:tcW w:w="1816"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46236"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 заместитель председателя приемной комиссии</w:t>
            </w:r>
          </w:p>
        </w:tc>
      </w:tr>
      <w:tr w:rsidR="00CB02E2" w:rsidRPr="00C750C4" w:rsidTr="00446236">
        <w:tc>
          <w:tcPr>
            <w:tcW w:w="1146" w:type="dxa"/>
          </w:tcPr>
          <w:p w:rsidR="00CB02E2" w:rsidRPr="00C750C4" w:rsidRDefault="00CB02E2" w:rsidP="00812854">
            <w:pPr>
              <w:pStyle w:val="af0"/>
              <w:numPr>
                <w:ilvl w:val="0"/>
                <w:numId w:val="34"/>
              </w:numPr>
              <w:spacing w:after="0" w:line="240" w:lineRule="auto"/>
              <w:rPr>
                <w:rFonts w:ascii="Times New Roman" w:hAnsi="Times New Roman"/>
                <w:sz w:val="28"/>
                <w:szCs w:val="28"/>
              </w:rPr>
            </w:pPr>
          </w:p>
        </w:tc>
        <w:tc>
          <w:tcPr>
            <w:tcW w:w="3924" w:type="dxa"/>
            <w:gridSpan w:val="2"/>
          </w:tcPr>
          <w:p w:rsidR="00CB02E2"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Осуществление совместной взаимовыгодной деятельности с органами занятости, муниципальными отделами образования, Министерством  образования области и другими социальными партнерами</w:t>
            </w:r>
          </w:p>
        </w:tc>
        <w:tc>
          <w:tcPr>
            <w:tcW w:w="1816" w:type="dxa"/>
            <w:gridSpan w:val="2"/>
          </w:tcPr>
          <w:p w:rsidR="00CB02E2"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CB02E2" w:rsidRPr="00C750C4" w:rsidRDefault="00446236" w:rsidP="00812854">
            <w:pPr>
              <w:spacing w:after="0" w:line="240" w:lineRule="auto"/>
              <w:rPr>
                <w:rFonts w:ascii="Times New Roman" w:hAnsi="Times New Roman"/>
                <w:sz w:val="28"/>
                <w:szCs w:val="28"/>
              </w:rPr>
            </w:pPr>
            <w:r w:rsidRPr="00C750C4">
              <w:rPr>
                <w:rFonts w:ascii="Times New Roman" w:hAnsi="Times New Roman"/>
                <w:sz w:val="28"/>
                <w:szCs w:val="28"/>
              </w:rPr>
              <w:t>Директор, зам. директора по УР, зав. практикой, юрист</w:t>
            </w:r>
          </w:p>
        </w:tc>
      </w:tr>
      <w:tr w:rsidR="004D19B5" w:rsidRPr="00C750C4" w:rsidTr="00812854">
        <w:tc>
          <w:tcPr>
            <w:tcW w:w="9705" w:type="dxa"/>
            <w:gridSpan w:val="7"/>
          </w:tcPr>
          <w:p w:rsidR="004D19B5" w:rsidRPr="00C750C4" w:rsidRDefault="004D19B5" w:rsidP="00812854">
            <w:pPr>
              <w:spacing w:after="0" w:line="240" w:lineRule="auto"/>
              <w:rPr>
                <w:rFonts w:ascii="Times New Roman" w:hAnsi="Times New Roman"/>
                <w:sz w:val="28"/>
                <w:szCs w:val="28"/>
              </w:rPr>
            </w:pPr>
          </w:p>
          <w:p w:rsidR="00BD3A4E" w:rsidRPr="00C750C4" w:rsidRDefault="00BD3A4E" w:rsidP="00BD3A4E">
            <w:pPr>
              <w:tabs>
                <w:tab w:val="left" w:pos="993"/>
              </w:tabs>
              <w:spacing w:after="0" w:line="240" w:lineRule="auto"/>
              <w:ind w:left="2727"/>
              <w:rPr>
                <w:rFonts w:ascii="Times New Roman" w:hAnsi="Times New Roman"/>
                <w:b/>
                <w:sz w:val="28"/>
                <w:szCs w:val="28"/>
              </w:rPr>
            </w:pPr>
            <w:r w:rsidRPr="00C750C4">
              <w:rPr>
                <w:rFonts w:ascii="Times New Roman" w:hAnsi="Times New Roman"/>
                <w:b/>
                <w:sz w:val="28"/>
                <w:szCs w:val="28"/>
              </w:rPr>
              <w:t>6.</w:t>
            </w:r>
            <w:r w:rsidR="0054049B">
              <w:rPr>
                <w:rFonts w:ascii="Times New Roman" w:hAnsi="Times New Roman"/>
                <w:b/>
                <w:sz w:val="28"/>
                <w:szCs w:val="28"/>
              </w:rPr>
              <w:t xml:space="preserve"> </w:t>
            </w:r>
            <w:r w:rsidR="00B06492" w:rsidRPr="00C750C4">
              <w:rPr>
                <w:rFonts w:ascii="Times New Roman" w:hAnsi="Times New Roman"/>
                <w:b/>
                <w:sz w:val="28"/>
                <w:szCs w:val="28"/>
              </w:rPr>
              <w:t xml:space="preserve">Развитие финансово-экономической </w:t>
            </w:r>
          </w:p>
          <w:p w:rsidR="00B06492" w:rsidRPr="00C750C4" w:rsidRDefault="00B06492" w:rsidP="00BD3A4E">
            <w:pPr>
              <w:tabs>
                <w:tab w:val="left" w:pos="993"/>
              </w:tabs>
              <w:spacing w:after="0" w:line="240" w:lineRule="auto"/>
              <w:ind w:left="2007"/>
              <w:rPr>
                <w:rFonts w:ascii="Times New Roman" w:hAnsi="Times New Roman"/>
                <w:b/>
                <w:sz w:val="28"/>
                <w:szCs w:val="28"/>
              </w:rPr>
            </w:pPr>
            <w:r w:rsidRPr="00C750C4">
              <w:rPr>
                <w:rFonts w:ascii="Times New Roman" w:hAnsi="Times New Roman"/>
                <w:b/>
                <w:sz w:val="28"/>
                <w:szCs w:val="28"/>
              </w:rPr>
              <w:t>и хозяйственной деятельности колледжа</w:t>
            </w:r>
          </w:p>
          <w:p w:rsidR="004D19B5" w:rsidRPr="00C750C4" w:rsidRDefault="004D19B5" w:rsidP="00B06492">
            <w:pPr>
              <w:spacing w:after="0" w:line="240" w:lineRule="auto"/>
              <w:ind w:left="360"/>
              <w:jc w:val="center"/>
              <w:rPr>
                <w:rFonts w:ascii="Times New Roman" w:hAnsi="Times New Roman"/>
                <w:sz w:val="28"/>
                <w:szCs w:val="28"/>
              </w:rPr>
            </w:pPr>
          </w:p>
        </w:tc>
      </w:tr>
      <w:tr w:rsidR="009507CA" w:rsidRPr="00C750C4" w:rsidTr="00923199">
        <w:tc>
          <w:tcPr>
            <w:tcW w:w="1146" w:type="dxa"/>
          </w:tcPr>
          <w:p w:rsidR="004D19B5" w:rsidRPr="00C750C4" w:rsidRDefault="004D19B5" w:rsidP="00812854">
            <w:pPr>
              <w:pStyle w:val="af0"/>
              <w:numPr>
                <w:ilvl w:val="0"/>
                <w:numId w:val="35"/>
              </w:numPr>
              <w:spacing w:after="0" w:line="240" w:lineRule="auto"/>
              <w:rPr>
                <w:rFonts w:ascii="Times New Roman" w:hAnsi="Times New Roman"/>
                <w:sz w:val="28"/>
                <w:szCs w:val="28"/>
              </w:rPr>
            </w:pPr>
          </w:p>
        </w:tc>
        <w:tc>
          <w:tcPr>
            <w:tcW w:w="3924" w:type="dxa"/>
            <w:gridSpan w:val="2"/>
          </w:tcPr>
          <w:p w:rsidR="004D19B5" w:rsidRPr="00C750C4" w:rsidRDefault="004D19B5" w:rsidP="00B129E1">
            <w:pPr>
              <w:spacing w:after="0" w:line="240" w:lineRule="auto"/>
              <w:rPr>
                <w:rFonts w:ascii="Times New Roman" w:hAnsi="Times New Roman"/>
                <w:sz w:val="28"/>
                <w:szCs w:val="28"/>
              </w:rPr>
            </w:pPr>
            <w:r w:rsidRPr="00C750C4">
              <w:rPr>
                <w:rFonts w:ascii="Times New Roman" w:hAnsi="Times New Roman"/>
                <w:sz w:val="28"/>
                <w:szCs w:val="28"/>
              </w:rPr>
              <w:t xml:space="preserve">Расширение направлений деятельности  маркетинговой службы колледжа, разработка  дополнительного нормативно-правового обеспечения деятельности </w:t>
            </w:r>
          </w:p>
        </w:tc>
        <w:tc>
          <w:tcPr>
            <w:tcW w:w="1816" w:type="dxa"/>
            <w:gridSpan w:val="2"/>
          </w:tcPr>
          <w:p w:rsidR="004D19B5" w:rsidRPr="00C750C4" w:rsidRDefault="00923199"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D19B5" w:rsidRPr="00C750C4" w:rsidRDefault="00527A70"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w:t>
            </w:r>
            <w:r w:rsidR="0054049B">
              <w:rPr>
                <w:rFonts w:ascii="Times New Roman" w:hAnsi="Times New Roman"/>
                <w:sz w:val="28"/>
                <w:szCs w:val="28"/>
              </w:rPr>
              <w:t> </w:t>
            </w:r>
            <w:r w:rsidRPr="00C750C4">
              <w:rPr>
                <w:rFonts w:ascii="Times New Roman" w:hAnsi="Times New Roman"/>
                <w:sz w:val="28"/>
                <w:szCs w:val="28"/>
              </w:rPr>
              <w:t>бухгалтер, зам. директора по АХР, юрист</w:t>
            </w:r>
          </w:p>
        </w:tc>
      </w:tr>
      <w:tr w:rsidR="002F51F0" w:rsidRPr="00C750C4" w:rsidTr="00923199">
        <w:tc>
          <w:tcPr>
            <w:tcW w:w="1146" w:type="dxa"/>
          </w:tcPr>
          <w:p w:rsidR="002F51F0" w:rsidRPr="00C750C4" w:rsidRDefault="002F51F0" w:rsidP="00812854">
            <w:pPr>
              <w:pStyle w:val="af0"/>
              <w:numPr>
                <w:ilvl w:val="0"/>
                <w:numId w:val="35"/>
              </w:numPr>
              <w:spacing w:after="0" w:line="240" w:lineRule="auto"/>
              <w:rPr>
                <w:rFonts w:ascii="Times New Roman" w:hAnsi="Times New Roman"/>
                <w:sz w:val="28"/>
                <w:szCs w:val="28"/>
              </w:rPr>
            </w:pPr>
          </w:p>
        </w:tc>
        <w:tc>
          <w:tcPr>
            <w:tcW w:w="3924" w:type="dxa"/>
            <w:gridSpan w:val="2"/>
          </w:tcPr>
          <w:p w:rsidR="002F51F0" w:rsidRPr="00C750C4" w:rsidRDefault="00B129E1" w:rsidP="00812854">
            <w:pPr>
              <w:spacing w:after="0" w:line="240" w:lineRule="auto"/>
              <w:rPr>
                <w:rFonts w:ascii="Times New Roman" w:hAnsi="Times New Roman"/>
                <w:sz w:val="28"/>
                <w:szCs w:val="28"/>
              </w:rPr>
            </w:pPr>
            <w:r w:rsidRPr="00C750C4">
              <w:rPr>
                <w:rFonts w:ascii="Times New Roman" w:hAnsi="Times New Roman"/>
                <w:sz w:val="28"/>
                <w:szCs w:val="28"/>
              </w:rPr>
              <w:t>Поиск и формирование стабильных внебюджетных источников, в том числе дополнительных образовательных услуг, в соответствии с действующим законодательством.</w:t>
            </w:r>
          </w:p>
        </w:tc>
        <w:tc>
          <w:tcPr>
            <w:tcW w:w="1816" w:type="dxa"/>
            <w:gridSpan w:val="2"/>
          </w:tcPr>
          <w:p w:rsidR="002F51F0" w:rsidRPr="00C750C4" w:rsidRDefault="00923199"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2F51F0" w:rsidRPr="00C750C4" w:rsidRDefault="00527A70"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w:t>
            </w:r>
            <w:r w:rsidR="0054049B">
              <w:rPr>
                <w:rFonts w:ascii="Times New Roman" w:hAnsi="Times New Roman"/>
                <w:sz w:val="28"/>
                <w:szCs w:val="28"/>
              </w:rPr>
              <w:t> </w:t>
            </w:r>
            <w:r w:rsidRPr="00C750C4">
              <w:rPr>
                <w:rFonts w:ascii="Times New Roman" w:hAnsi="Times New Roman"/>
                <w:sz w:val="28"/>
                <w:szCs w:val="28"/>
              </w:rPr>
              <w:t xml:space="preserve">бухгалтер, зам. директора по УР,  зам. директора по АХР, юрист, зав. заочным отделением, зав. отделением дополнительного </w:t>
            </w:r>
            <w:r w:rsidR="00B20269" w:rsidRPr="00C750C4">
              <w:rPr>
                <w:rFonts w:ascii="Times New Roman" w:hAnsi="Times New Roman"/>
                <w:sz w:val="28"/>
                <w:szCs w:val="28"/>
              </w:rPr>
              <w:t xml:space="preserve"> образования</w:t>
            </w:r>
          </w:p>
        </w:tc>
      </w:tr>
      <w:tr w:rsidR="009507CA" w:rsidRPr="00C750C4" w:rsidTr="00923199">
        <w:tc>
          <w:tcPr>
            <w:tcW w:w="1146" w:type="dxa"/>
          </w:tcPr>
          <w:p w:rsidR="004D19B5" w:rsidRPr="00C750C4" w:rsidRDefault="004D19B5" w:rsidP="00812854">
            <w:pPr>
              <w:pStyle w:val="af0"/>
              <w:numPr>
                <w:ilvl w:val="0"/>
                <w:numId w:val="35"/>
              </w:numPr>
              <w:spacing w:after="0" w:line="240" w:lineRule="auto"/>
              <w:rPr>
                <w:rFonts w:ascii="Times New Roman" w:hAnsi="Times New Roman"/>
                <w:sz w:val="28"/>
                <w:szCs w:val="28"/>
              </w:rPr>
            </w:pPr>
          </w:p>
        </w:tc>
        <w:tc>
          <w:tcPr>
            <w:tcW w:w="3924" w:type="dxa"/>
            <w:gridSpan w:val="2"/>
          </w:tcPr>
          <w:p w:rsidR="004D19B5" w:rsidRPr="00C750C4" w:rsidRDefault="00B129E1" w:rsidP="00812854">
            <w:pPr>
              <w:tabs>
                <w:tab w:val="left" w:pos="2160"/>
              </w:tabs>
              <w:spacing w:after="0" w:line="240" w:lineRule="auto"/>
              <w:rPr>
                <w:rFonts w:ascii="Times New Roman" w:hAnsi="Times New Roman"/>
                <w:sz w:val="28"/>
                <w:szCs w:val="28"/>
              </w:rPr>
            </w:pPr>
            <w:r w:rsidRPr="00C750C4">
              <w:rPr>
                <w:rFonts w:ascii="Times New Roman" w:hAnsi="Times New Roman"/>
                <w:sz w:val="28"/>
                <w:szCs w:val="28"/>
              </w:rPr>
              <w:t>Расширение  перечня программ  дополнительной подготовки</w:t>
            </w:r>
          </w:p>
        </w:tc>
        <w:tc>
          <w:tcPr>
            <w:tcW w:w="1816" w:type="dxa"/>
            <w:gridSpan w:val="2"/>
          </w:tcPr>
          <w:p w:rsidR="004D19B5" w:rsidRPr="00C750C4" w:rsidRDefault="00923199"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D19B5" w:rsidRPr="00C750C4" w:rsidRDefault="00B20269"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зав. заочным отделением, зав. отделением дополнительного  образования</w:t>
            </w:r>
          </w:p>
        </w:tc>
      </w:tr>
      <w:tr w:rsidR="009507CA" w:rsidRPr="00C750C4" w:rsidTr="00923199">
        <w:tc>
          <w:tcPr>
            <w:tcW w:w="1146" w:type="dxa"/>
          </w:tcPr>
          <w:p w:rsidR="004D19B5" w:rsidRPr="00C750C4" w:rsidRDefault="004D19B5"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rPr>
            </w:pPr>
            <w:r w:rsidRPr="00C750C4">
              <w:rPr>
                <w:rFonts w:ascii="Times New Roman" w:hAnsi="Times New Roman"/>
                <w:sz w:val="28"/>
                <w:szCs w:val="28"/>
              </w:rPr>
              <w:t xml:space="preserve">Формирование совместно  с центром </w:t>
            </w:r>
            <w:r w:rsidR="00923199" w:rsidRPr="00C750C4">
              <w:rPr>
                <w:rFonts w:ascii="Times New Roman" w:hAnsi="Times New Roman"/>
                <w:sz w:val="28"/>
                <w:szCs w:val="28"/>
              </w:rPr>
              <w:t xml:space="preserve">социальной </w:t>
            </w:r>
            <w:r w:rsidRPr="00C750C4">
              <w:rPr>
                <w:rFonts w:ascii="Times New Roman" w:hAnsi="Times New Roman"/>
                <w:sz w:val="28"/>
                <w:szCs w:val="28"/>
              </w:rPr>
              <w:t>защиты  населения Волжского района</w:t>
            </w:r>
            <w:r w:rsidR="00923199" w:rsidRPr="00C750C4">
              <w:rPr>
                <w:rFonts w:ascii="Times New Roman" w:hAnsi="Times New Roman"/>
                <w:sz w:val="28"/>
                <w:szCs w:val="28"/>
              </w:rPr>
              <w:t xml:space="preserve"> и другими учреждениями </w:t>
            </w:r>
            <w:r w:rsidR="0054049B">
              <w:rPr>
                <w:rFonts w:ascii="Times New Roman" w:hAnsi="Times New Roman"/>
                <w:sz w:val="28"/>
                <w:szCs w:val="28"/>
              </w:rPr>
              <w:t xml:space="preserve"> направлений </w:t>
            </w:r>
          </w:p>
          <w:p w:rsidR="004D19B5" w:rsidRPr="00C750C4" w:rsidRDefault="00B129E1" w:rsidP="00B129E1">
            <w:pPr>
              <w:pStyle w:val="23"/>
              <w:spacing w:after="0" w:line="240" w:lineRule="auto"/>
              <w:ind w:left="0"/>
              <w:rPr>
                <w:sz w:val="28"/>
                <w:szCs w:val="28"/>
              </w:rPr>
            </w:pPr>
            <w:r w:rsidRPr="00C750C4">
              <w:rPr>
                <w:sz w:val="28"/>
                <w:szCs w:val="28"/>
              </w:rPr>
              <w:t>дополнительного образования различных категорий граждан</w:t>
            </w:r>
          </w:p>
        </w:tc>
        <w:tc>
          <w:tcPr>
            <w:tcW w:w="1816" w:type="dxa"/>
            <w:gridSpan w:val="2"/>
          </w:tcPr>
          <w:p w:rsidR="004D19B5" w:rsidRPr="00C750C4" w:rsidRDefault="00923199"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4D19B5" w:rsidRPr="00C750C4" w:rsidRDefault="00B20269" w:rsidP="00812854">
            <w:pPr>
              <w:spacing w:after="0" w:line="240" w:lineRule="auto"/>
              <w:rPr>
                <w:rFonts w:ascii="Times New Roman" w:hAnsi="Times New Roman"/>
                <w:sz w:val="28"/>
                <w:szCs w:val="28"/>
              </w:rPr>
            </w:pPr>
            <w:r w:rsidRPr="00C750C4">
              <w:rPr>
                <w:rFonts w:ascii="Times New Roman" w:hAnsi="Times New Roman"/>
                <w:sz w:val="28"/>
                <w:szCs w:val="28"/>
              </w:rPr>
              <w:t>Зам. директора по УР,  зав. отделением дополнительного  образования</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rPr>
            </w:pPr>
            <w:r w:rsidRPr="00C750C4">
              <w:rPr>
                <w:rFonts w:ascii="Times New Roman" w:hAnsi="Times New Roman"/>
                <w:sz w:val="28"/>
                <w:szCs w:val="28"/>
              </w:rPr>
              <w:t>Актуализация Паспорта доступности колледжа</w:t>
            </w:r>
          </w:p>
        </w:tc>
        <w:tc>
          <w:tcPr>
            <w:tcW w:w="1816" w:type="dxa"/>
            <w:gridSpan w:val="2"/>
          </w:tcPr>
          <w:p w:rsidR="00B129E1" w:rsidRPr="00C750C4" w:rsidRDefault="00923199" w:rsidP="00812854">
            <w:pPr>
              <w:spacing w:after="0" w:line="240" w:lineRule="auto"/>
              <w:rPr>
                <w:rFonts w:ascii="Times New Roman" w:hAnsi="Times New Roman"/>
                <w:sz w:val="28"/>
                <w:szCs w:val="28"/>
              </w:rPr>
            </w:pPr>
            <w:r w:rsidRPr="00C750C4">
              <w:rPr>
                <w:rFonts w:ascii="Times New Roman" w:hAnsi="Times New Roman"/>
                <w:sz w:val="28"/>
                <w:szCs w:val="28"/>
              </w:rPr>
              <w:t>2016-2020</w:t>
            </w:r>
            <w:r w:rsidR="0054049B">
              <w:rPr>
                <w:rFonts w:ascii="Times New Roman" w:hAnsi="Times New Roman"/>
                <w:sz w:val="28"/>
                <w:szCs w:val="28"/>
              </w:rPr>
              <w:t xml:space="preserve"> </w:t>
            </w:r>
            <w:r w:rsidRPr="00C750C4">
              <w:rPr>
                <w:rFonts w:ascii="Times New Roman" w:hAnsi="Times New Roman"/>
                <w:sz w:val="28"/>
                <w:szCs w:val="28"/>
              </w:rPr>
              <w:t>гг</w:t>
            </w:r>
            <w:r w:rsidR="0054049B">
              <w:rPr>
                <w:rFonts w:ascii="Times New Roman" w:hAnsi="Times New Roman"/>
                <w:sz w:val="28"/>
                <w:szCs w:val="28"/>
              </w:rPr>
              <w:t>.</w:t>
            </w:r>
          </w:p>
        </w:tc>
        <w:tc>
          <w:tcPr>
            <w:tcW w:w="2819" w:type="dxa"/>
            <w:gridSpan w:val="2"/>
          </w:tcPr>
          <w:p w:rsidR="00B129E1" w:rsidRPr="00C750C4" w:rsidRDefault="00B20269" w:rsidP="00812854">
            <w:pPr>
              <w:spacing w:after="0" w:line="240" w:lineRule="auto"/>
              <w:rPr>
                <w:rFonts w:ascii="Times New Roman" w:hAnsi="Times New Roman"/>
                <w:sz w:val="28"/>
                <w:szCs w:val="28"/>
              </w:rPr>
            </w:pPr>
            <w:r w:rsidRPr="00C750C4">
              <w:rPr>
                <w:rFonts w:ascii="Times New Roman" w:hAnsi="Times New Roman"/>
                <w:sz w:val="28"/>
                <w:szCs w:val="28"/>
              </w:rPr>
              <w:t xml:space="preserve">Директор, гл. бухгалтер, зам. директора по УР,  зам. директора по АХР, зам.директора </w:t>
            </w:r>
            <w:r w:rsidRPr="00C750C4">
              <w:rPr>
                <w:rFonts w:ascii="Times New Roman" w:hAnsi="Times New Roman"/>
                <w:sz w:val="28"/>
                <w:szCs w:val="28"/>
              </w:rPr>
              <w:lastRenderedPageBreak/>
              <w:t>по безопасности, юрист</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rPr>
            </w:pPr>
            <w:r w:rsidRPr="00C750C4">
              <w:rPr>
                <w:rStyle w:val="36"/>
                <w:color w:val="auto"/>
                <w:sz w:val="28"/>
                <w:szCs w:val="28"/>
              </w:rPr>
              <w:t>Организация  парковки на два места (с разрешения ГИБДД) около здания колледжа</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w:t>
            </w:r>
            <w:r w:rsidR="0054049B">
              <w:rPr>
                <w:rFonts w:ascii="Times New Roman" w:hAnsi="Times New Roman"/>
                <w:sz w:val="28"/>
                <w:szCs w:val="28"/>
              </w:rPr>
              <w:t xml:space="preserve"> </w:t>
            </w:r>
            <w:r w:rsidRPr="00C750C4">
              <w:rPr>
                <w:rFonts w:ascii="Times New Roman" w:hAnsi="Times New Roman"/>
                <w:sz w:val="28"/>
                <w:szCs w:val="28"/>
              </w:rPr>
              <w:t>г.</w:t>
            </w:r>
          </w:p>
        </w:tc>
        <w:tc>
          <w:tcPr>
            <w:tcW w:w="2819" w:type="dxa"/>
            <w:gridSpan w:val="2"/>
          </w:tcPr>
          <w:p w:rsidR="00B129E1" w:rsidRPr="00C750C4" w:rsidRDefault="00B20269"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 зам.директора по безопасности</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Fonts w:ascii="Times New Roman" w:hAnsi="Times New Roman"/>
                <w:sz w:val="28"/>
                <w:szCs w:val="28"/>
              </w:rPr>
              <w:t>Проведение работ по созданию безбарьерной среды и обеспечению доступности</w:t>
            </w:r>
            <w:r w:rsidRPr="00C750C4">
              <w:rPr>
                <w:rStyle w:val="36"/>
                <w:color w:val="auto"/>
                <w:sz w:val="28"/>
                <w:szCs w:val="28"/>
              </w:rPr>
              <w:t>:</w:t>
            </w:r>
          </w:p>
          <w:p w:rsidR="00B129E1" w:rsidRPr="00C750C4" w:rsidRDefault="00B129E1" w:rsidP="00B129E1">
            <w:pPr>
              <w:spacing w:after="0" w:line="240" w:lineRule="auto"/>
              <w:rPr>
                <w:rStyle w:val="36"/>
                <w:color w:val="auto"/>
                <w:sz w:val="28"/>
                <w:szCs w:val="28"/>
              </w:rPr>
            </w:pPr>
            <w:r w:rsidRPr="00C750C4">
              <w:rPr>
                <w:rStyle w:val="36"/>
                <w:color w:val="auto"/>
                <w:sz w:val="28"/>
                <w:szCs w:val="28"/>
              </w:rPr>
              <w:t>приобретение и установка переносного телескопического пандуса, кнопки вызова  персонала, пандуса-Аппарель, тактильных табличек со шрифтом  Брайля, нескользкого покрытия, рельефной тактильной полосы и угла</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w:t>
            </w:r>
            <w:r w:rsidR="0054049B">
              <w:rPr>
                <w:rFonts w:ascii="Times New Roman" w:hAnsi="Times New Roman"/>
                <w:sz w:val="28"/>
                <w:szCs w:val="28"/>
              </w:rPr>
              <w:t xml:space="preserve"> </w:t>
            </w:r>
            <w:r w:rsidRPr="00C750C4">
              <w:rPr>
                <w:rFonts w:ascii="Times New Roman" w:hAnsi="Times New Roman"/>
                <w:sz w:val="28"/>
                <w:szCs w:val="28"/>
              </w:rPr>
              <w:t>г.</w:t>
            </w:r>
          </w:p>
        </w:tc>
        <w:tc>
          <w:tcPr>
            <w:tcW w:w="2819" w:type="dxa"/>
            <w:gridSpan w:val="2"/>
          </w:tcPr>
          <w:p w:rsidR="00B129E1" w:rsidRPr="00C750C4" w:rsidRDefault="00B20269"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 зам.директора по безопасности</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Style w:val="36"/>
                <w:color w:val="auto"/>
                <w:sz w:val="28"/>
                <w:szCs w:val="28"/>
              </w:rPr>
              <w:t>Приобретение и установка системы тревожной сигнализации</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 зам.директора по безопасности</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Style w:val="36"/>
                <w:color w:val="auto"/>
                <w:sz w:val="28"/>
                <w:szCs w:val="28"/>
              </w:rPr>
              <w:t>Оборудование санузла для инвалидов</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Style w:val="36"/>
                <w:color w:val="auto"/>
                <w:sz w:val="28"/>
                <w:szCs w:val="28"/>
              </w:rPr>
              <w:t>Оборудование бытовой комнаты для инвалидов</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Style w:val="36"/>
                <w:color w:val="auto"/>
                <w:sz w:val="28"/>
                <w:szCs w:val="28"/>
              </w:rPr>
              <w:t>Оборудование путей эвакуации для инвалидов</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 зам.директора по безопасности</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Style w:val="36"/>
                <w:color w:val="auto"/>
                <w:sz w:val="28"/>
                <w:szCs w:val="28"/>
              </w:rPr>
              <w:t>Установка контрастной маркировки на прозрачных полотнах дверей</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 зам.директора по безопасности</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Fonts w:ascii="Times New Roman" w:hAnsi="Times New Roman"/>
                <w:sz w:val="28"/>
                <w:szCs w:val="28"/>
                <w:bdr w:val="none" w:sz="0" w:space="0" w:color="auto" w:frame="1"/>
              </w:rPr>
              <w:t>Выполнение работ по благоустройству территорий колледжа</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bdr w:val="none" w:sz="0" w:space="0" w:color="auto" w:frame="1"/>
              </w:rPr>
            </w:pPr>
            <w:r w:rsidRPr="00C750C4">
              <w:rPr>
                <w:rFonts w:ascii="Times New Roman" w:hAnsi="Times New Roman"/>
                <w:sz w:val="28"/>
                <w:szCs w:val="28"/>
              </w:rPr>
              <w:t xml:space="preserve">Капитальный ремонт  здания </w:t>
            </w:r>
            <w:r w:rsidRPr="00C750C4">
              <w:rPr>
                <w:rFonts w:ascii="Times New Roman" w:hAnsi="Times New Roman"/>
                <w:sz w:val="28"/>
                <w:szCs w:val="28"/>
              </w:rPr>
              <w:lastRenderedPageBreak/>
              <w:t>Литер В</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lastRenderedPageBreak/>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 xml:space="preserve">Директор, гл. </w:t>
            </w:r>
            <w:r w:rsidRPr="00C750C4">
              <w:rPr>
                <w:rFonts w:ascii="Times New Roman" w:hAnsi="Times New Roman"/>
                <w:sz w:val="28"/>
                <w:szCs w:val="28"/>
              </w:rPr>
              <w:lastRenderedPageBreak/>
              <w:t>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rPr>
            </w:pPr>
            <w:r w:rsidRPr="00C750C4">
              <w:rPr>
                <w:rFonts w:ascii="Times New Roman" w:hAnsi="Times New Roman"/>
                <w:sz w:val="28"/>
                <w:szCs w:val="28"/>
              </w:rPr>
              <w:t>Ремонт вентиляции в помещениях колледжа</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rPr>
            </w:pPr>
            <w:r w:rsidRPr="00C750C4">
              <w:rPr>
                <w:rFonts w:ascii="Times New Roman" w:hAnsi="Times New Roman"/>
                <w:sz w:val="28"/>
                <w:szCs w:val="28"/>
              </w:rPr>
              <w:t>Текущий ремонт тепловых сетей</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rPr>
            </w:pPr>
            <w:r w:rsidRPr="00C750C4">
              <w:rPr>
                <w:rFonts w:ascii="Times New Roman" w:hAnsi="Times New Roman"/>
                <w:sz w:val="28"/>
                <w:szCs w:val="28"/>
              </w:rPr>
              <w:t>Прокладка локальной сети</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2016-2017гг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 ведущий инженер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rPr>
            </w:pPr>
            <w:r w:rsidRPr="00C750C4">
              <w:rPr>
                <w:rFonts w:ascii="Times New Roman" w:hAnsi="Times New Roman"/>
                <w:sz w:val="28"/>
                <w:szCs w:val="28"/>
              </w:rPr>
              <w:t>Замена электропроводки колледжа</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 ведущий инженер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rPr>
            </w:pPr>
            <w:r w:rsidRPr="00C750C4">
              <w:rPr>
                <w:rFonts w:ascii="Times New Roman" w:hAnsi="Times New Roman"/>
                <w:sz w:val="28"/>
                <w:szCs w:val="28"/>
              </w:rPr>
              <w:t>Ревизия и замена пожарных датчиков в здании Литер В</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527A70" w:rsidP="00B129E1">
            <w:pPr>
              <w:spacing w:after="0" w:line="240" w:lineRule="auto"/>
              <w:rPr>
                <w:rFonts w:ascii="Times New Roman" w:hAnsi="Times New Roman"/>
                <w:sz w:val="28"/>
                <w:szCs w:val="28"/>
              </w:rPr>
            </w:pPr>
            <w:r w:rsidRPr="00C750C4">
              <w:rPr>
                <w:rFonts w:ascii="Times New Roman" w:hAnsi="Times New Roman"/>
                <w:sz w:val="28"/>
                <w:szCs w:val="28"/>
              </w:rPr>
              <w:t>Частичная замена труб ГВС и ХВС</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527A70" w:rsidP="00B129E1">
            <w:pPr>
              <w:spacing w:after="0" w:line="240" w:lineRule="auto"/>
              <w:rPr>
                <w:rFonts w:ascii="Times New Roman" w:hAnsi="Times New Roman"/>
                <w:sz w:val="28"/>
                <w:szCs w:val="28"/>
              </w:rPr>
            </w:pPr>
            <w:r w:rsidRPr="00C750C4">
              <w:rPr>
                <w:rFonts w:ascii="Times New Roman" w:hAnsi="Times New Roman"/>
                <w:sz w:val="28"/>
                <w:szCs w:val="28"/>
              </w:rPr>
              <w:t>Организация первоочередных мероприятий по комплексной безопасности объектов колледжа (антитеррористические мероприятия, обеспечение санитарно- эпидемиологического состояния и другое)</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 зам. директора по безопасности, ведущий инженер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rPr>
            </w:pPr>
            <w:r w:rsidRPr="00C750C4">
              <w:rPr>
                <w:rFonts w:ascii="Times New Roman" w:hAnsi="Times New Roman"/>
                <w:sz w:val="28"/>
                <w:szCs w:val="28"/>
                <w:bdr w:val="none" w:sz="0" w:space="0" w:color="auto" w:frame="1"/>
              </w:rPr>
              <w:t>Обновление мебели и оборудование кабинетов здания Литер В</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Fonts w:ascii="Times New Roman" w:hAnsi="Times New Roman"/>
                <w:sz w:val="28"/>
                <w:szCs w:val="28"/>
                <w:bdr w:val="none" w:sz="0" w:space="0" w:color="auto" w:frame="1"/>
              </w:rPr>
            </w:pPr>
            <w:r w:rsidRPr="00C750C4">
              <w:rPr>
                <w:rStyle w:val="36"/>
                <w:color w:val="auto"/>
                <w:sz w:val="28"/>
                <w:szCs w:val="28"/>
              </w:rPr>
              <w:t>Замена оконных блоков на ПВХ</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2016-2020гг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Style w:val="36"/>
                <w:color w:val="auto"/>
                <w:sz w:val="28"/>
                <w:szCs w:val="28"/>
              </w:rPr>
              <w:t>Ремонт кабинета № 21а</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w:t>
            </w:r>
            <w:r w:rsidR="0054049B">
              <w:rPr>
                <w:rFonts w:ascii="Times New Roman" w:hAnsi="Times New Roman"/>
                <w:sz w:val="28"/>
                <w:szCs w:val="28"/>
              </w:rPr>
              <w:t xml:space="preserve"> </w:t>
            </w:r>
            <w:r w:rsidRPr="00C750C4">
              <w:rPr>
                <w:rFonts w:ascii="Times New Roman" w:hAnsi="Times New Roman"/>
                <w:sz w:val="28"/>
                <w:szCs w:val="28"/>
              </w:rPr>
              <w:t>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Style w:val="36"/>
                <w:color w:val="auto"/>
                <w:sz w:val="28"/>
                <w:szCs w:val="28"/>
              </w:rPr>
              <w:t>Ремонт гардероба</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Style w:val="36"/>
                <w:color w:val="auto"/>
                <w:sz w:val="28"/>
                <w:szCs w:val="28"/>
              </w:rPr>
              <w:t xml:space="preserve">Приобретение и установка </w:t>
            </w:r>
            <w:r w:rsidRPr="00C750C4">
              <w:rPr>
                <w:rStyle w:val="36"/>
                <w:color w:val="auto"/>
                <w:sz w:val="28"/>
                <w:szCs w:val="28"/>
              </w:rPr>
              <w:lastRenderedPageBreak/>
              <w:t>оборудования для гардероба</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lastRenderedPageBreak/>
              <w:t>2016г.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 xml:space="preserve">Директор, гл. </w:t>
            </w:r>
            <w:r w:rsidRPr="00C750C4">
              <w:rPr>
                <w:rFonts w:ascii="Times New Roman" w:hAnsi="Times New Roman"/>
                <w:sz w:val="28"/>
                <w:szCs w:val="28"/>
              </w:rPr>
              <w:lastRenderedPageBreak/>
              <w:t>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Style w:val="36"/>
                <w:color w:val="auto"/>
                <w:sz w:val="28"/>
                <w:szCs w:val="28"/>
              </w:rPr>
              <w:t>Приобретение зеркал для зала ритмики и хореографии</w:t>
            </w:r>
          </w:p>
        </w:tc>
        <w:tc>
          <w:tcPr>
            <w:tcW w:w="1816" w:type="dxa"/>
            <w:gridSpan w:val="2"/>
          </w:tcPr>
          <w:p w:rsidR="00B129E1"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2016г.</w:t>
            </w:r>
          </w:p>
        </w:tc>
        <w:tc>
          <w:tcPr>
            <w:tcW w:w="2819" w:type="dxa"/>
            <w:gridSpan w:val="2"/>
          </w:tcPr>
          <w:p w:rsidR="00B129E1"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B129E1" w:rsidRPr="00C750C4" w:rsidTr="00923199">
        <w:tc>
          <w:tcPr>
            <w:tcW w:w="1146" w:type="dxa"/>
          </w:tcPr>
          <w:p w:rsidR="00B129E1" w:rsidRPr="00C750C4" w:rsidRDefault="00B129E1" w:rsidP="00812854">
            <w:pPr>
              <w:pStyle w:val="af0"/>
              <w:numPr>
                <w:ilvl w:val="0"/>
                <w:numId w:val="35"/>
              </w:numPr>
              <w:spacing w:after="0" w:line="240" w:lineRule="auto"/>
              <w:rPr>
                <w:rFonts w:ascii="Times New Roman" w:hAnsi="Times New Roman"/>
                <w:sz w:val="28"/>
                <w:szCs w:val="28"/>
              </w:rPr>
            </w:pPr>
          </w:p>
        </w:tc>
        <w:tc>
          <w:tcPr>
            <w:tcW w:w="3924" w:type="dxa"/>
            <w:gridSpan w:val="2"/>
          </w:tcPr>
          <w:p w:rsidR="00B129E1" w:rsidRPr="00C750C4" w:rsidRDefault="00B129E1" w:rsidP="00B129E1">
            <w:pPr>
              <w:spacing w:after="0" w:line="240" w:lineRule="auto"/>
              <w:rPr>
                <w:rStyle w:val="36"/>
                <w:color w:val="auto"/>
                <w:sz w:val="28"/>
                <w:szCs w:val="28"/>
              </w:rPr>
            </w:pPr>
            <w:r w:rsidRPr="00C750C4">
              <w:rPr>
                <w:rFonts w:ascii="Times New Roman" w:hAnsi="Times New Roman"/>
                <w:sz w:val="28"/>
                <w:szCs w:val="28"/>
              </w:rPr>
              <w:t>Дооборудование  кабинета информационных технологий: приобретение  персональных компьютеров, ноутбуков, видеопроекторов, обновление программного обеспечения</w:t>
            </w:r>
          </w:p>
        </w:tc>
        <w:tc>
          <w:tcPr>
            <w:tcW w:w="1816" w:type="dxa"/>
            <w:gridSpan w:val="2"/>
          </w:tcPr>
          <w:p w:rsidR="00B129E1"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B129E1" w:rsidRPr="00C750C4" w:rsidRDefault="00923199" w:rsidP="00812854">
            <w:pPr>
              <w:spacing w:after="0" w:line="240" w:lineRule="auto"/>
              <w:rPr>
                <w:rFonts w:ascii="Times New Roman" w:hAnsi="Times New Roman"/>
                <w:sz w:val="28"/>
                <w:szCs w:val="28"/>
              </w:rPr>
            </w:pPr>
            <w:r w:rsidRPr="00C750C4">
              <w:rPr>
                <w:rFonts w:ascii="Times New Roman" w:hAnsi="Times New Roman"/>
                <w:sz w:val="28"/>
                <w:szCs w:val="28"/>
              </w:rPr>
              <w:t>Директор, ведущий инженер,  зав. кабинетами информатики</w:t>
            </w:r>
          </w:p>
        </w:tc>
      </w:tr>
      <w:tr w:rsidR="00923199" w:rsidRPr="00C750C4" w:rsidTr="00923199">
        <w:tc>
          <w:tcPr>
            <w:tcW w:w="1146" w:type="dxa"/>
          </w:tcPr>
          <w:p w:rsidR="00923199" w:rsidRPr="00C750C4" w:rsidRDefault="00923199" w:rsidP="00812854">
            <w:pPr>
              <w:pStyle w:val="af0"/>
              <w:numPr>
                <w:ilvl w:val="0"/>
                <w:numId w:val="35"/>
              </w:numPr>
              <w:spacing w:after="0" w:line="240" w:lineRule="auto"/>
              <w:rPr>
                <w:rFonts w:ascii="Times New Roman" w:hAnsi="Times New Roman"/>
                <w:sz w:val="28"/>
                <w:szCs w:val="28"/>
              </w:rPr>
            </w:pPr>
          </w:p>
        </w:tc>
        <w:tc>
          <w:tcPr>
            <w:tcW w:w="3924" w:type="dxa"/>
            <w:gridSpan w:val="2"/>
          </w:tcPr>
          <w:p w:rsidR="00923199" w:rsidRPr="00C750C4" w:rsidRDefault="00923199" w:rsidP="008D1176">
            <w:pPr>
              <w:spacing w:after="0" w:line="240" w:lineRule="auto"/>
              <w:rPr>
                <w:rFonts w:ascii="Times New Roman" w:hAnsi="Times New Roman"/>
                <w:sz w:val="28"/>
                <w:szCs w:val="28"/>
              </w:rPr>
            </w:pPr>
            <w:r w:rsidRPr="00C750C4">
              <w:rPr>
                <w:rFonts w:ascii="Times New Roman" w:hAnsi="Times New Roman"/>
                <w:sz w:val="28"/>
                <w:szCs w:val="28"/>
              </w:rPr>
              <w:t>Дооснащение учебных кабинетов мультимедийным оборудованием</w:t>
            </w:r>
          </w:p>
        </w:tc>
        <w:tc>
          <w:tcPr>
            <w:tcW w:w="1816" w:type="dxa"/>
            <w:gridSpan w:val="2"/>
          </w:tcPr>
          <w:p w:rsidR="00923199"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923199" w:rsidRPr="00C750C4" w:rsidRDefault="00923199" w:rsidP="008D1176">
            <w:pPr>
              <w:spacing w:after="0" w:line="240" w:lineRule="auto"/>
              <w:rPr>
                <w:rFonts w:ascii="Times New Roman" w:hAnsi="Times New Roman"/>
                <w:sz w:val="28"/>
                <w:szCs w:val="28"/>
              </w:rPr>
            </w:pPr>
            <w:r w:rsidRPr="00C750C4">
              <w:rPr>
                <w:rFonts w:ascii="Times New Roman" w:hAnsi="Times New Roman"/>
                <w:sz w:val="28"/>
                <w:szCs w:val="28"/>
              </w:rPr>
              <w:t>Директор, ведущий инженер,  зав. кабинетами</w:t>
            </w:r>
          </w:p>
        </w:tc>
      </w:tr>
      <w:tr w:rsidR="00923199" w:rsidRPr="00C750C4" w:rsidTr="00923199">
        <w:tc>
          <w:tcPr>
            <w:tcW w:w="1146" w:type="dxa"/>
          </w:tcPr>
          <w:p w:rsidR="00923199" w:rsidRPr="00C750C4" w:rsidRDefault="00923199" w:rsidP="00812854">
            <w:pPr>
              <w:pStyle w:val="af0"/>
              <w:numPr>
                <w:ilvl w:val="0"/>
                <w:numId w:val="35"/>
              </w:numPr>
              <w:spacing w:after="0" w:line="240" w:lineRule="auto"/>
              <w:rPr>
                <w:rFonts w:ascii="Times New Roman" w:hAnsi="Times New Roman"/>
                <w:sz w:val="28"/>
                <w:szCs w:val="28"/>
              </w:rPr>
            </w:pPr>
          </w:p>
        </w:tc>
        <w:tc>
          <w:tcPr>
            <w:tcW w:w="3924" w:type="dxa"/>
            <w:gridSpan w:val="2"/>
          </w:tcPr>
          <w:p w:rsidR="00923199" w:rsidRPr="00C750C4" w:rsidRDefault="00923199" w:rsidP="008D1176">
            <w:pPr>
              <w:spacing w:after="0" w:line="240" w:lineRule="auto"/>
              <w:rPr>
                <w:rFonts w:ascii="Times New Roman" w:hAnsi="Times New Roman"/>
                <w:sz w:val="28"/>
                <w:szCs w:val="28"/>
              </w:rPr>
            </w:pPr>
            <w:r w:rsidRPr="00C750C4">
              <w:rPr>
                <w:rFonts w:ascii="Times New Roman" w:hAnsi="Times New Roman"/>
                <w:sz w:val="28"/>
                <w:szCs w:val="28"/>
              </w:rPr>
              <w:t>Оснащение кабинета теории и методики дошкольного образования интерактивной системой SMART и интерактивными столами</w:t>
            </w:r>
          </w:p>
        </w:tc>
        <w:tc>
          <w:tcPr>
            <w:tcW w:w="1816" w:type="dxa"/>
            <w:gridSpan w:val="2"/>
          </w:tcPr>
          <w:p w:rsidR="00923199" w:rsidRPr="00C750C4" w:rsidRDefault="00923199"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923199" w:rsidRPr="00C750C4" w:rsidRDefault="00923199" w:rsidP="008D1176">
            <w:pPr>
              <w:spacing w:after="0" w:line="240" w:lineRule="auto"/>
              <w:rPr>
                <w:rFonts w:ascii="Times New Roman" w:hAnsi="Times New Roman"/>
                <w:sz w:val="28"/>
                <w:szCs w:val="28"/>
              </w:rPr>
            </w:pPr>
            <w:r w:rsidRPr="00C750C4">
              <w:rPr>
                <w:rFonts w:ascii="Times New Roman" w:hAnsi="Times New Roman"/>
                <w:sz w:val="28"/>
                <w:szCs w:val="28"/>
              </w:rPr>
              <w:t>Директор, ведущий инженер</w:t>
            </w:r>
          </w:p>
        </w:tc>
      </w:tr>
      <w:tr w:rsidR="00923199" w:rsidRPr="00C750C4" w:rsidTr="00923199">
        <w:tc>
          <w:tcPr>
            <w:tcW w:w="1146" w:type="dxa"/>
          </w:tcPr>
          <w:p w:rsidR="00923199" w:rsidRPr="00C750C4" w:rsidRDefault="00923199" w:rsidP="00812854">
            <w:pPr>
              <w:pStyle w:val="af0"/>
              <w:numPr>
                <w:ilvl w:val="0"/>
                <w:numId w:val="35"/>
              </w:numPr>
              <w:spacing w:after="0" w:line="240" w:lineRule="auto"/>
              <w:rPr>
                <w:rFonts w:ascii="Times New Roman" w:hAnsi="Times New Roman"/>
                <w:sz w:val="28"/>
                <w:szCs w:val="28"/>
              </w:rPr>
            </w:pPr>
          </w:p>
        </w:tc>
        <w:tc>
          <w:tcPr>
            <w:tcW w:w="3924" w:type="dxa"/>
            <w:gridSpan w:val="2"/>
          </w:tcPr>
          <w:p w:rsidR="00923199" w:rsidRPr="00C750C4" w:rsidRDefault="00923199" w:rsidP="000A55DD">
            <w:pPr>
              <w:spacing w:after="0" w:line="240" w:lineRule="auto"/>
              <w:rPr>
                <w:rFonts w:ascii="Times New Roman" w:hAnsi="Times New Roman"/>
                <w:sz w:val="28"/>
                <w:szCs w:val="28"/>
              </w:rPr>
            </w:pPr>
            <w:r w:rsidRPr="00C750C4">
              <w:rPr>
                <w:rFonts w:ascii="Times New Roman" w:hAnsi="Times New Roman"/>
                <w:sz w:val="28"/>
                <w:szCs w:val="28"/>
              </w:rPr>
              <w:t xml:space="preserve">Приобретение обучающего комплекта </w:t>
            </w:r>
            <w:r w:rsidR="000A55DD" w:rsidRPr="00C750C4">
              <w:rPr>
                <w:rFonts w:ascii="Times New Roman" w:hAnsi="Times New Roman"/>
                <w:sz w:val="28"/>
                <w:szCs w:val="28"/>
                <w:lang w:val="en-US"/>
              </w:rPr>
              <w:t>LEGO</w:t>
            </w:r>
            <w:r w:rsidR="000A55DD" w:rsidRPr="000A55DD">
              <w:rPr>
                <w:rFonts w:ascii="Times New Roman" w:hAnsi="Times New Roman"/>
                <w:sz w:val="28"/>
                <w:szCs w:val="28"/>
              </w:rPr>
              <w:t xml:space="preserve"> </w:t>
            </w:r>
            <w:r w:rsidRPr="00C750C4">
              <w:rPr>
                <w:rFonts w:ascii="Times New Roman" w:hAnsi="Times New Roman"/>
                <w:sz w:val="28"/>
                <w:szCs w:val="28"/>
                <w:lang w:val="en-US"/>
              </w:rPr>
              <w:t>Education</w:t>
            </w:r>
            <w:r w:rsidR="000A55DD" w:rsidRPr="000A55DD">
              <w:rPr>
                <w:rFonts w:ascii="Times New Roman" w:hAnsi="Times New Roman"/>
                <w:sz w:val="28"/>
                <w:szCs w:val="28"/>
              </w:rPr>
              <w:t xml:space="preserve"> </w:t>
            </w:r>
            <w:r w:rsidRPr="00C750C4">
              <w:rPr>
                <w:rFonts w:ascii="Times New Roman" w:hAnsi="Times New Roman"/>
                <w:sz w:val="28"/>
                <w:szCs w:val="28"/>
                <w:lang w:val="en-US"/>
              </w:rPr>
              <w:t>WeDo</w:t>
            </w:r>
            <w:r w:rsidR="000A55DD" w:rsidRPr="000A55DD">
              <w:rPr>
                <w:rFonts w:ascii="Times New Roman" w:hAnsi="Times New Roman"/>
                <w:sz w:val="28"/>
                <w:szCs w:val="28"/>
              </w:rPr>
              <w:t xml:space="preserve"> 2.0</w:t>
            </w:r>
            <w:r w:rsidRPr="00C750C4">
              <w:rPr>
                <w:rFonts w:ascii="Times New Roman" w:hAnsi="Times New Roman"/>
                <w:sz w:val="28"/>
                <w:szCs w:val="28"/>
              </w:rPr>
              <w:t xml:space="preserve"> и соответствующего программного обеспечения и оборудования</w:t>
            </w:r>
          </w:p>
        </w:tc>
        <w:tc>
          <w:tcPr>
            <w:tcW w:w="1816" w:type="dxa"/>
            <w:gridSpan w:val="2"/>
          </w:tcPr>
          <w:p w:rsidR="00923199"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2016-2017</w:t>
            </w:r>
            <w:r w:rsidR="00923199" w:rsidRPr="00C750C4">
              <w:rPr>
                <w:rFonts w:ascii="Times New Roman" w:hAnsi="Times New Roman"/>
                <w:sz w:val="28"/>
                <w:szCs w:val="28"/>
              </w:rPr>
              <w:t xml:space="preserve"> гг</w:t>
            </w:r>
          </w:p>
        </w:tc>
        <w:tc>
          <w:tcPr>
            <w:tcW w:w="2819" w:type="dxa"/>
            <w:gridSpan w:val="2"/>
          </w:tcPr>
          <w:p w:rsidR="00923199" w:rsidRPr="00C750C4" w:rsidRDefault="00923199" w:rsidP="008D1176">
            <w:pPr>
              <w:spacing w:after="0" w:line="240" w:lineRule="auto"/>
              <w:rPr>
                <w:rFonts w:ascii="Times New Roman" w:hAnsi="Times New Roman"/>
                <w:sz w:val="28"/>
                <w:szCs w:val="28"/>
              </w:rPr>
            </w:pPr>
            <w:r w:rsidRPr="00C750C4">
              <w:rPr>
                <w:rFonts w:ascii="Times New Roman" w:hAnsi="Times New Roman"/>
                <w:sz w:val="28"/>
                <w:szCs w:val="28"/>
              </w:rPr>
              <w:t>Директор, ведущий инженер, гл. бухгалтер,  зам. директора по УР</w:t>
            </w:r>
          </w:p>
        </w:tc>
      </w:tr>
      <w:tr w:rsidR="00923199" w:rsidRPr="00C750C4" w:rsidTr="00923199">
        <w:tc>
          <w:tcPr>
            <w:tcW w:w="1146" w:type="dxa"/>
          </w:tcPr>
          <w:p w:rsidR="00923199" w:rsidRPr="00C750C4" w:rsidRDefault="00923199" w:rsidP="00812854">
            <w:pPr>
              <w:pStyle w:val="af0"/>
              <w:numPr>
                <w:ilvl w:val="0"/>
                <w:numId w:val="35"/>
              </w:numPr>
              <w:spacing w:after="0" w:line="240" w:lineRule="auto"/>
              <w:rPr>
                <w:rFonts w:ascii="Times New Roman" w:hAnsi="Times New Roman"/>
                <w:sz w:val="28"/>
                <w:szCs w:val="28"/>
              </w:rPr>
            </w:pPr>
          </w:p>
        </w:tc>
        <w:tc>
          <w:tcPr>
            <w:tcW w:w="3924" w:type="dxa"/>
            <w:gridSpan w:val="2"/>
          </w:tcPr>
          <w:p w:rsidR="00923199" w:rsidRPr="00C750C4" w:rsidRDefault="00923199" w:rsidP="00B129E1">
            <w:pPr>
              <w:spacing w:after="0" w:line="240" w:lineRule="auto"/>
              <w:rPr>
                <w:rStyle w:val="36"/>
                <w:color w:val="auto"/>
                <w:sz w:val="28"/>
                <w:szCs w:val="28"/>
              </w:rPr>
            </w:pPr>
            <w:r w:rsidRPr="00C750C4">
              <w:rPr>
                <w:rFonts w:ascii="Times New Roman" w:hAnsi="Times New Roman"/>
                <w:sz w:val="28"/>
                <w:szCs w:val="28"/>
              </w:rPr>
              <w:t>Оснащение библиотеки современной учебной и научно-методической литературой, электронными учебниками и пособиями</w:t>
            </w:r>
          </w:p>
        </w:tc>
        <w:tc>
          <w:tcPr>
            <w:tcW w:w="1816" w:type="dxa"/>
            <w:gridSpan w:val="2"/>
          </w:tcPr>
          <w:p w:rsidR="00923199"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923199"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УР, зав. библиотекой</w:t>
            </w:r>
          </w:p>
        </w:tc>
      </w:tr>
      <w:tr w:rsidR="00923199" w:rsidRPr="00C750C4" w:rsidTr="00923199">
        <w:tc>
          <w:tcPr>
            <w:tcW w:w="1146" w:type="dxa"/>
          </w:tcPr>
          <w:p w:rsidR="00923199" w:rsidRPr="00C750C4" w:rsidRDefault="00923199" w:rsidP="00812854">
            <w:pPr>
              <w:pStyle w:val="af0"/>
              <w:numPr>
                <w:ilvl w:val="0"/>
                <w:numId w:val="35"/>
              </w:numPr>
              <w:spacing w:after="0" w:line="240" w:lineRule="auto"/>
              <w:rPr>
                <w:rFonts w:ascii="Times New Roman" w:hAnsi="Times New Roman"/>
                <w:sz w:val="28"/>
                <w:szCs w:val="28"/>
              </w:rPr>
            </w:pPr>
          </w:p>
        </w:tc>
        <w:tc>
          <w:tcPr>
            <w:tcW w:w="3924" w:type="dxa"/>
            <w:gridSpan w:val="2"/>
          </w:tcPr>
          <w:p w:rsidR="00923199" w:rsidRPr="00C750C4" w:rsidRDefault="00923199" w:rsidP="0054049B">
            <w:pPr>
              <w:spacing w:after="0" w:line="240" w:lineRule="auto"/>
              <w:ind w:right="-108"/>
              <w:rPr>
                <w:rStyle w:val="36"/>
                <w:color w:val="auto"/>
                <w:sz w:val="28"/>
                <w:szCs w:val="28"/>
              </w:rPr>
            </w:pPr>
            <w:r w:rsidRPr="00C750C4">
              <w:rPr>
                <w:rFonts w:ascii="Times New Roman" w:hAnsi="Times New Roman"/>
                <w:sz w:val="28"/>
                <w:szCs w:val="28"/>
              </w:rPr>
              <w:t>Дальнейшее совершенствование мер</w:t>
            </w:r>
            <w:r w:rsidR="00527A70" w:rsidRPr="00C750C4">
              <w:rPr>
                <w:rFonts w:ascii="Times New Roman" w:hAnsi="Times New Roman"/>
                <w:sz w:val="28"/>
                <w:szCs w:val="28"/>
              </w:rPr>
              <w:t xml:space="preserve"> по экономии потребления энерго</w:t>
            </w:r>
            <w:r w:rsidR="0054049B">
              <w:rPr>
                <w:rFonts w:ascii="Times New Roman" w:hAnsi="Times New Roman"/>
                <w:sz w:val="28"/>
                <w:szCs w:val="28"/>
              </w:rPr>
              <w:t>-</w:t>
            </w:r>
            <w:r w:rsidRPr="00C750C4">
              <w:rPr>
                <w:rFonts w:ascii="Times New Roman" w:hAnsi="Times New Roman"/>
                <w:sz w:val="28"/>
                <w:szCs w:val="28"/>
              </w:rPr>
              <w:t>, тепло- и водоресурсов в учебных корпусах</w:t>
            </w:r>
          </w:p>
        </w:tc>
        <w:tc>
          <w:tcPr>
            <w:tcW w:w="1816" w:type="dxa"/>
            <w:gridSpan w:val="2"/>
          </w:tcPr>
          <w:p w:rsidR="00923199" w:rsidRPr="00C750C4" w:rsidRDefault="00527A70" w:rsidP="00833E53">
            <w:pPr>
              <w:spacing w:after="0" w:line="240" w:lineRule="auto"/>
              <w:jc w:val="center"/>
              <w:rPr>
                <w:rFonts w:ascii="Times New Roman" w:hAnsi="Times New Roman"/>
                <w:sz w:val="28"/>
                <w:szCs w:val="28"/>
              </w:rPr>
            </w:pPr>
            <w:r w:rsidRPr="00C750C4">
              <w:rPr>
                <w:rFonts w:ascii="Times New Roman" w:hAnsi="Times New Roman"/>
                <w:sz w:val="28"/>
                <w:szCs w:val="28"/>
              </w:rPr>
              <w:t>2016-2020 гг</w:t>
            </w:r>
          </w:p>
        </w:tc>
        <w:tc>
          <w:tcPr>
            <w:tcW w:w="2819" w:type="dxa"/>
            <w:gridSpan w:val="2"/>
          </w:tcPr>
          <w:p w:rsidR="00923199" w:rsidRPr="00C750C4" w:rsidRDefault="00833E53" w:rsidP="00812854">
            <w:pPr>
              <w:spacing w:after="0" w:line="240" w:lineRule="auto"/>
              <w:rPr>
                <w:rFonts w:ascii="Times New Roman" w:hAnsi="Times New Roman"/>
                <w:sz w:val="28"/>
                <w:szCs w:val="28"/>
              </w:rPr>
            </w:pPr>
            <w:r w:rsidRPr="00C750C4">
              <w:rPr>
                <w:rFonts w:ascii="Times New Roman" w:hAnsi="Times New Roman"/>
                <w:sz w:val="28"/>
                <w:szCs w:val="28"/>
              </w:rPr>
              <w:t>Директор, гл. бухгалтер,  зам. директора по АХР</w:t>
            </w:r>
          </w:p>
        </w:tc>
      </w:tr>
      <w:tr w:rsidR="00027756" w:rsidRPr="00C750C4" w:rsidTr="00E21DDE">
        <w:trPr>
          <w:trHeight w:val="164"/>
        </w:trPr>
        <w:tc>
          <w:tcPr>
            <w:tcW w:w="9705" w:type="dxa"/>
            <w:gridSpan w:val="7"/>
            <w:tcBorders>
              <w:left w:val="nil"/>
              <w:bottom w:val="single" w:sz="4" w:space="0" w:color="auto"/>
              <w:right w:val="nil"/>
            </w:tcBorders>
          </w:tcPr>
          <w:p w:rsidR="00027756" w:rsidRDefault="00027756" w:rsidP="00E21DDE">
            <w:pPr>
              <w:tabs>
                <w:tab w:val="left" w:pos="993"/>
              </w:tabs>
              <w:spacing w:after="0" w:line="240" w:lineRule="auto"/>
              <w:rPr>
                <w:rFonts w:ascii="Times New Roman" w:hAnsi="Times New Roman"/>
                <w:sz w:val="28"/>
                <w:szCs w:val="28"/>
              </w:rPr>
            </w:pPr>
          </w:p>
          <w:p w:rsidR="00027756" w:rsidRPr="00C750C4" w:rsidRDefault="00027756" w:rsidP="00E21DDE">
            <w:pPr>
              <w:tabs>
                <w:tab w:val="left" w:pos="993"/>
              </w:tabs>
              <w:spacing w:after="0" w:line="240" w:lineRule="auto"/>
              <w:rPr>
                <w:rFonts w:ascii="Times New Roman" w:hAnsi="Times New Roman"/>
                <w:sz w:val="28"/>
                <w:szCs w:val="28"/>
              </w:rPr>
            </w:pPr>
          </w:p>
        </w:tc>
      </w:tr>
      <w:tr w:rsidR="00027756" w:rsidRPr="00616C01" w:rsidTr="00E21DDE">
        <w:trPr>
          <w:trHeight w:val="1440"/>
        </w:trPr>
        <w:tc>
          <w:tcPr>
            <w:tcW w:w="9705" w:type="dxa"/>
            <w:gridSpan w:val="7"/>
            <w:tcBorders>
              <w:left w:val="single" w:sz="4" w:space="0" w:color="auto"/>
              <w:bottom w:val="single" w:sz="4" w:space="0" w:color="auto"/>
              <w:right w:val="single" w:sz="4" w:space="0" w:color="auto"/>
            </w:tcBorders>
          </w:tcPr>
          <w:p w:rsidR="00027756" w:rsidRPr="00616C01" w:rsidRDefault="00027756" w:rsidP="00E21DDE">
            <w:pPr>
              <w:tabs>
                <w:tab w:val="left" w:pos="993"/>
              </w:tabs>
              <w:rPr>
                <w:rFonts w:ascii="Times New Roman" w:hAnsi="Times New Roman"/>
                <w:sz w:val="28"/>
                <w:szCs w:val="28"/>
              </w:rPr>
            </w:pPr>
            <w:r w:rsidRPr="00616C01">
              <w:rPr>
                <w:rFonts w:ascii="Times New Roman" w:hAnsi="Times New Roman"/>
                <w:b/>
                <w:sz w:val="28"/>
                <w:szCs w:val="28"/>
              </w:rPr>
              <w:t>7.</w:t>
            </w:r>
            <w:r w:rsidRPr="00616C01">
              <w:rPr>
                <w:rFonts w:ascii="Times New Roman" w:hAnsi="Times New Roman"/>
                <w:b/>
                <w:bCs/>
                <w:sz w:val="28"/>
                <w:szCs w:val="28"/>
              </w:rPr>
              <w:t xml:space="preserve"> Сопровождения инвалидов молодого </w:t>
            </w:r>
            <w:r w:rsidRPr="00616C01">
              <w:rPr>
                <w:rFonts w:ascii="Times New Roman" w:hAnsi="Times New Roman"/>
                <w:b/>
                <w:bCs/>
                <w:spacing w:val="-1"/>
                <w:sz w:val="28"/>
                <w:szCs w:val="28"/>
              </w:rPr>
              <w:t xml:space="preserve">возраста при получении ими профессионального образования и содействия в </w:t>
            </w:r>
            <w:r w:rsidRPr="00616C01">
              <w:rPr>
                <w:rFonts w:ascii="Times New Roman" w:hAnsi="Times New Roman"/>
                <w:b/>
                <w:bCs/>
                <w:sz w:val="28"/>
                <w:szCs w:val="28"/>
              </w:rPr>
              <w:t xml:space="preserve">последующем трудоустройстве </w:t>
            </w:r>
          </w:p>
        </w:tc>
      </w:tr>
      <w:tr w:rsidR="00027756" w:rsidRPr="00616C01" w:rsidTr="00E21DDE">
        <w:tc>
          <w:tcPr>
            <w:tcW w:w="1158" w:type="dxa"/>
            <w:gridSpan w:val="2"/>
          </w:tcPr>
          <w:p w:rsidR="00027756" w:rsidRPr="00616C01" w:rsidRDefault="00027756" w:rsidP="00E21DDE">
            <w:pPr>
              <w:spacing w:after="0" w:line="240" w:lineRule="auto"/>
              <w:rPr>
                <w:rFonts w:ascii="Times New Roman" w:hAnsi="Times New Roman"/>
                <w:sz w:val="28"/>
                <w:szCs w:val="28"/>
              </w:rPr>
            </w:pPr>
            <w:r w:rsidRPr="00616C01">
              <w:rPr>
                <w:rFonts w:ascii="Times New Roman" w:hAnsi="Times New Roman"/>
                <w:sz w:val="28"/>
                <w:szCs w:val="28"/>
                <w:lang w:val="en-US"/>
              </w:rPr>
              <w:t>1</w:t>
            </w:r>
            <w:r w:rsidRPr="00616C01">
              <w:rPr>
                <w:rFonts w:ascii="Times New Roman" w:hAnsi="Times New Roman"/>
                <w:sz w:val="28"/>
                <w:szCs w:val="28"/>
              </w:rPr>
              <w:t>.</w:t>
            </w:r>
          </w:p>
        </w:tc>
        <w:tc>
          <w:tcPr>
            <w:tcW w:w="3912" w:type="dxa"/>
          </w:tcPr>
          <w:p w:rsidR="00027756" w:rsidRPr="00616C01" w:rsidRDefault="00027756" w:rsidP="00E21DDE">
            <w:pPr>
              <w:spacing w:after="0" w:line="240" w:lineRule="auto"/>
              <w:rPr>
                <w:rFonts w:ascii="Times New Roman" w:hAnsi="Times New Roman"/>
                <w:sz w:val="28"/>
                <w:szCs w:val="28"/>
              </w:rPr>
            </w:pPr>
            <w:r w:rsidRPr="00616C01">
              <w:rPr>
                <w:rFonts w:ascii="Times New Roman" w:hAnsi="Times New Roman"/>
                <w:spacing w:val="-1"/>
                <w:sz w:val="28"/>
                <w:szCs w:val="28"/>
              </w:rPr>
              <w:t xml:space="preserve"> М</w:t>
            </w:r>
            <w:r>
              <w:rPr>
                <w:rFonts w:ascii="Times New Roman" w:hAnsi="Times New Roman"/>
                <w:spacing w:val="-1"/>
                <w:sz w:val="28"/>
                <w:szCs w:val="28"/>
              </w:rPr>
              <w:t>ероприятия</w:t>
            </w:r>
            <w:r w:rsidRPr="00616C01">
              <w:rPr>
                <w:rFonts w:ascii="Times New Roman" w:hAnsi="Times New Roman"/>
                <w:spacing w:val="-1"/>
                <w:sz w:val="28"/>
                <w:szCs w:val="28"/>
              </w:rPr>
              <w:t xml:space="preserve"> по обеспечению доступности зданий профессиональной образовательной организации</w:t>
            </w:r>
            <w:r w:rsidRPr="00616C01">
              <w:rPr>
                <w:rFonts w:ascii="Times New Roman" w:hAnsi="Times New Roman"/>
                <w:sz w:val="28"/>
                <w:szCs w:val="28"/>
              </w:rPr>
              <w:t xml:space="preserve"> </w:t>
            </w:r>
            <w:r w:rsidRPr="00616C01">
              <w:rPr>
                <w:rFonts w:ascii="Times New Roman" w:hAnsi="Times New Roman"/>
                <w:sz w:val="28"/>
                <w:szCs w:val="28"/>
              </w:rPr>
              <w:lastRenderedPageBreak/>
              <w:t>ГАПОУ СО «СОПК»:</w:t>
            </w:r>
          </w:p>
          <w:p w:rsidR="00027756" w:rsidRPr="00616C01" w:rsidRDefault="00027756" w:rsidP="00E21DDE">
            <w:pPr>
              <w:spacing w:after="0" w:line="240" w:lineRule="auto"/>
              <w:rPr>
                <w:rFonts w:ascii="Times New Roman" w:hAnsi="Times New Roman"/>
                <w:spacing w:val="-2"/>
                <w:sz w:val="28"/>
                <w:szCs w:val="28"/>
              </w:rPr>
            </w:pPr>
            <w:r w:rsidRPr="00616C01">
              <w:rPr>
                <w:rFonts w:ascii="Times New Roman" w:hAnsi="Times New Roman"/>
                <w:sz w:val="28"/>
                <w:szCs w:val="28"/>
              </w:rPr>
              <w:t>-</w:t>
            </w:r>
            <w:r w:rsidRPr="00616C01">
              <w:rPr>
                <w:rFonts w:ascii="Times New Roman" w:hAnsi="Times New Roman"/>
                <w:spacing w:val="-2"/>
                <w:sz w:val="28"/>
                <w:szCs w:val="28"/>
              </w:rPr>
              <w:t xml:space="preserve"> выделенная стоянка автотранспортных средств для инвалидов;</w:t>
            </w:r>
          </w:p>
          <w:p w:rsidR="00027756" w:rsidRPr="00616C01" w:rsidRDefault="00027756" w:rsidP="00E21DDE">
            <w:pPr>
              <w:shd w:val="clear" w:color="auto" w:fill="FFFFFF"/>
              <w:spacing w:after="0" w:line="240" w:lineRule="auto"/>
              <w:rPr>
                <w:rFonts w:ascii="Times New Roman" w:hAnsi="Times New Roman"/>
                <w:sz w:val="28"/>
                <w:szCs w:val="28"/>
              </w:rPr>
            </w:pPr>
            <w:r w:rsidRPr="00616C01">
              <w:rPr>
                <w:rFonts w:ascii="Times New Roman" w:hAnsi="Times New Roman"/>
                <w:spacing w:val="-2"/>
                <w:sz w:val="28"/>
                <w:szCs w:val="28"/>
              </w:rPr>
              <w:t>-</w:t>
            </w:r>
            <w:r w:rsidRPr="00616C01">
              <w:rPr>
                <w:rFonts w:ascii="Times New Roman" w:hAnsi="Times New Roman"/>
                <w:sz w:val="28"/>
                <w:szCs w:val="28"/>
              </w:rPr>
              <w:t xml:space="preserve"> поручни, пандусы;</w:t>
            </w:r>
          </w:p>
          <w:p w:rsidR="00027756" w:rsidRPr="00616C01" w:rsidRDefault="00027756" w:rsidP="00E21DDE">
            <w:pPr>
              <w:shd w:val="clear" w:color="auto" w:fill="FFFFFF"/>
              <w:spacing w:after="0" w:line="240" w:lineRule="auto"/>
              <w:rPr>
                <w:rFonts w:ascii="Times New Roman" w:hAnsi="Times New Roman"/>
                <w:sz w:val="28"/>
                <w:szCs w:val="28"/>
              </w:rPr>
            </w:pPr>
            <w:r w:rsidRPr="00616C01">
              <w:rPr>
                <w:rFonts w:ascii="Times New Roman" w:hAnsi="Times New Roman"/>
                <w:sz w:val="28"/>
                <w:szCs w:val="28"/>
              </w:rPr>
              <w:t>- раздвижные двери, доступные входные группы;</w:t>
            </w:r>
          </w:p>
          <w:p w:rsidR="00027756" w:rsidRPr="00616C01" w:rsidRDefault="00027756" w:rsidP="00E21DDE">
            <w:pPr>
              <w:shd w:val="clear" w:color="auto" w:fill="FFFFFF"/>
              <w:spacing w:after="0" w:line="240" w:lineRule="auto"/>
              <w:rPr>
                <w:rFonts w:ascii="Times New Roman" w:hAnsi="Times New Roman"/>
                <w:sz w:val="28"/>
                <w:szCs w:val="28"/>
              </w:rPr>
            </w:pPr>
            <w:r w:rsidRPr="00616C01">
              <w:rPr>
                <w:rFonts w:ascii="Times New Roman" w:hAnsi="Times New Roman"/>
                <w:sz w:val="28"/>
                <w:szCs w:val="28"/>
              </w:rPr>
              <w:t>- доступные санитарно-гигиенические помещения;</w:t>
            </w:r>
          </w:p>
          <w:p w:rsidR="00027756" w:rsidRPr="00616C01" w:rsidRDefault="00027756" w:rsidP="00027756">
            <w:pPr>
              <w:shd w:val="clear" w:color="auto" w:fill="FFFFFF"/>
              <w:spacing w:after="0" w:line="240" w:lineRule="auto"/>
              <w:rPr>
                <w:rFonts w:ascii="Times New Roman" w:hAnsi="Times New Roman"/>
                <w:sz w:val="28"/>
                <w:szCs w:val="28"/>
              </w:rPr>
            </w:pPr>
            <w:r w:rsidRPr="00616C01">
              <w:rPr>
                <w:rFonts w:ascii="Times New Roman" w:hAnsi="Times New Roman"/>
                <w:sz w:val="28"/>
                <w:szCs w:val="28"/>
              </w:rPr>
              <w:t>достаточная ширина дверных проемов в стенах, лестничных маршей, площадок.</w:t>
            </w:r>
          </w:p>
        </w:tc>
        <w:tc>
          <w:tcPr>
            <w:tcW w:w="1816" w:type="dxa"/>
            <w:gridSpan w:val="2"/>
          </w:tcPr>
          <w:p w:rsidR="00027756" w:rsidRPr="00616C01" w:rsidRDefault="00027756" w:rsidP="00E21DDE">
            <w:pPr>
              <w:spacing w:after="0" w:line="240" w:lineRule="auto"/>
              <w:rPr>
                <w:rFonts w:ascii="Times New Roman" w:hAnsi="Times New Roman"/>
                <w:sz w:val="28"/>
                <w:szCs w:val="28"/>
              </w:rPr>
            </w:pPr>
            <w:r>
              <w:rPr>
                <w:rFonts w:ascii="Times New Roman" w:hAnsi="Times New Roman"/>
                <w:sz w:val="28"/>
                <w:szCs w:val="28"/>
              </w:rPr>
              <w:lastRenderedPageBreak/>
              <w:t>2020</w:t>
            </w:r>
            <w:r w:rsidRPr="00616C01">
              <w:rPr>
                <w:rFonts w:ascii="Times New Roman" w:hAnsi="Times New Roman"/>
                <w:sz w:val="28"/>
                <w:szCs w:val="28"/>
              </w:rPr>
              <w:t>г.</w:t>
            </w:r>
          </w:p>
        </w:tc>
        <w:tc>
          <w:tcPr>
            <w:tcW w:w="2819" w:type="dxa"/>
            <w:gridSpan w:val="2"/>
          </w:tcPr>
          <w:p w:rsidR="00027756" w:rsidRPr="00616C01" w:rsidRDefault="00027756" w:rsidP="00E21DDE">
            <w:pPr>
              <w:spacing w:after="0" w:line="240" w:lineRule="auto"/>
              <w:rPr>
                <w:rFonts w:ascii="Times New Roman" w:hAnsi="Times New Roman"/>
                <w:sz w:val="28"/>
                <w:szCs w:val="28"/>
              </w:rPr>
            </w:pPr>
            <w:r w:rsidRPr="00616C01">
              <w:rPr>
                <w:rFonts w:ascii="Times New Roman" w:hAnsi="Times New Roman"/>
                <w:sz w:val="28"/>
                <w:szCs w:val="28"/>
              </w:rPr>
              <w:t>Директор, гл.бухгалтер, зам. директора по АХР, юрист</w:t>
            </w:r>
          </w:p>
        </w:tc>
      </w:tr>
      <w:tr w:rsidR="00027756" w:rsidRPr="00616C01" w:rsidTr="00E21DDE">
        <w:tc>
          <w:tcPr>
            <w:tcW w:w="1158"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pStyle w:val="af0"/>
              <w:spacing w:after="0" w:line="240" w:lineRule="auto"/>
              <w:ind w:left="0"/>
              <w:rPr>
                <w:rFonts w:ascii="Times New Roman" w:hAnsi="Times New Roman"/>
                <w:sz w:val="28"/>
                <w:szCs w:val="28"/>
              </w:rPr>
            </w:pPr>
            <w:r w:rsidRPr="00616C01">
              <w:rPr>
                <w:rFonts w:ascii="Times New Roman" w:hAnsi="Times New Roman"/>
                <w:sz w:val="28"/>
                <w:szCs w:val="28"/>
              </w:rPr>
              <w:lastRenderedPageBreak/>
              <w:t>2.</w:t>
            </w:r>
          </w:p>
        </w:tc>
        <w:tc>
          <w:tcPr>
            <w:tcW w:w="3912" w:type="dxa"/>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pacing w:val="-1"/>
                <w:sz w:val="28"/>
                <w:szCs w:val="28"/>
              </w:rPr>
            </w:pPr>
            <w:r w:rsidRPr="00616C01">
              <w:rPr>
                <w:rFonts w:ascii="Times New Roman" w:hAnsi="Times New Roman"/>
                <w:spacing w:val="-1"/>
                <w:sz w:val="28"/>
                <w:szCs w:val="28"/>
              </w:rPr>
              <w:t>Мероприятия по развитию материально-технического обеспечения инклюзивного образовательного процесса:</w:t>
            </w:r>
          </w:p>
          <w:p w:rsidR="00027756" w:rsidRPr="00616C01" w:rsidRDefault="00027756" w:rsidP="00E21DDE">
            <w:pPr>
              <w:spacing w:after="0" w:line="240" w:lineRule="auto"/>
              <w:rPr>
                <w:rStyle w:val="36"/>
                <w:color w:val="auto"/>
                <w:spacing w:val="-1"/>
                <w:sz w:val="28"/>
                <w:szCs w:val="28"/>
              </w:rPr>
            </w:pPr>
            <w:r w:rsidRPr="00616C01">
              <w:rPr>
                <w:rFonts w:ascii="Times New Roman" w:hAnsi="Times New Roman"/>
                <w:sz w:val="28"/>
                <w:szCs w:val="28"/>
              </w:rPr>
              <w:t>- оборудование радиокласса для слабослышащих</w:t>
            </w:r>
          </w:p>
        </w:tc>
        <w:tc>
          <w:tcPr>
            <w:tcW w:w="1816"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Pr>
                <w:rFonts w:ascii="Times New Roman" w:hAnsi="Times New Roman"/>
                <w:sz w:val="28"/>
                <w:szCs w:val="28"/>
              </w:rPr>
              <w:t>2020</w:t>
            </w:r>
            <w:r w:rsidRPr="00616C01">
              <w:rPr>
                <w:rFonts w:ascii="Times New Roman" w:hAnsi="Times New Roman"/>
                <w:sz w:val="28"/>
                <w:szCs w:val="28"/>
              </w:rPr>
              <w:t>г.</w:t>
            </w:r>
          </w:p>
        </w:tc>
        <w:tc>
          <w:tcPr>
            <w:tcW w:w="2819"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sidRPr="00616C01">
              <w:rPr>
                <w:rFonts w:ascii="Times New Roman" w:hAnsi="Times New Roman"/>
                <w:sz w:val="28"/>
                <w:szCs w:val="28"/>
              </w:rPr>
              <w:t>Директор, гл. бухгалтер,  зам. директора УР</w:t>
            </w:r>
          </w:p>
        </w:tc>
      </w:tr>
      <w:tr w:rsidR="00027756" w:rsidRPr="00616C01" w:rsidTr="00E21DDE">
        <w:tc>
          <w:tcPr>
            <w:tcW w:w="1158"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pStyle w:val="af0"/>
              <w:spacing w:after="0" w:line="240" w:lineRule="auto"/>
              <w:ind w:left="0"/>
              <w:rPr>
                <w:rFonts w:ascii="Times New Roman" w:hAnsi="Times New Roman"/>
                <w:sz w:val="28"/>
                <w:szCs w:val="28"/>
              </w:rPr>
            </w:pPr>
            <w:r w:rsidRPr="00616C01">
              <w:rPr>
                <w:rFonts w:ascii="Times New Roman" w:hAnsi="Times New Roman"/>
                <w:sz w:val="28"/>
                <w:szCs w:val="28"/>
              </w:rPr>
              <w:t>3.</w:t>
            </w:r>
          </w:p>
        </w:tc>
        <w:tc>
          <w:tcPr>
            <w:tcW w:w="3912" w:type="dxa"/>
            <w:tcBorders>
              <w:top w:val="single" w:sz="4" w:space="0" w:color="auto"/>
              <w:left w:val="single" w:sz="4" w:space="0" w:color="auto"/>
              <w:bottom w:val="single" w:sz="4" w:space="0" w:color="auto"/>
              <w:right w:val="single" w:sz="4" w:space="0" w:color="auto"/>
            </w:tcBorders>
          </w:tcPr>
          <w:p w:rsidR="00027756" w:rsidRDefault="00027756" w:rsidP="00E21DDE">
            <w:pPr>
              <w:spacing w:after="0" w:line="240" w:lineRule="auto"/>
              <w:rPr>
                <w:rFonts w:ascii="Times New Roman" w:hAnsi="Times New Roman"/>
                <w:spacing w:val="-1"/>
                <w:sz w:val="28"/>
                <w:szCs w:val="28"/>
              </w:rPr>
            </w:pPr>
            <w:r w:rsidRPr="00616C01">
              <w:rPr>
                <w:rFonts w:ascii="Times New Roman" w:hAnsi="Times New Roman"/>
                <w:spacing w:val="-1"/>
                <w:sz w:val="28"/>
                <w:szCs w:val="28"/>
              </w:rPr>
              <w:t>Мероприяти</w:t>
            </w:r>
            <w:r>
              <w:rPr>
                <w:rFonts w:ascii="Times New Roman" w:hAnsi="Times New Roman"/>
                <w:spacing w:val="-1"/>
                <w:sz w:val="28"/>
                <w:szCs w:val="28"/>
              </w:rPr>
              <w:t>я</w:t>
            </w:r>
            <w:r w:rsidRPr="00616C01">
              <w:rPr>
                <w:rFonts w:ascii="Times New Roman" w:hAnsi="Times New Roman"/>
                <w:spacing w:val="-1"/>
                <w:sz w:val="28"/>
                <w:szCs w:val="28"/>
              </w:rPr>
              <w:t xml:space="preserve"> по сопровождению образовательного процесса обучающихся с инвалидностью и ОВЗ и содействию их трудоустройству</w:t>
            </w:r>
            <w:r>
              <w:rPr>
                <w:rFonts w:ascii="Times New Roman" w:hAnsi="Times New Roman"/>
                <w:spacing w:val="-1"/>
                <w:sz w:val="28"/>
                <w:szCs w:val="28"/>
              </w:rPr>
              <w:t>:</w:t>
            </w:r>
          </w:p>
          <w:p w:rsidR="00027756" w:rsidRPr="00616C01" w:rsidRDefault="00027756" w:rsidP="00E21DDE">
            <w:pPr>
              <w:spacing w:after="0" w:line="240" w:lineRule="auto"/>
              <w:rPr>
                <w:rStyle w:val="36"/>
                <w:color w:val="auto"/>
                <w:spacing w:val="-1"/>
                <w:sz w:val="28"/>
                <w:szCs w:val="28"/>
              </w:rPr>
            </w:pPr>
            <w:r w:rsidRPr="00616C01">
              <w:rPr>
                <w:rFonts w:ascii="Times New Roman" w:hAnsi="Times New Roman"/>
                <w:sz w:val="28"/>
                <w:szCs w:val="28"/>
              </w:rPr>
              <w:t>-  организация индивидуальных консультаций выпускников- инвалидов молодого возраста специалистом службы содействия трудоустройству выпускников с привлечением потенциальных работодателей</w:t>
            </w:r>
          </w:p>
        </w:tc>
        <w:tc>
          <w:tcPr>
            <w:tcW w:w="1816"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Pr>
                <w:rFonts w:ascii="Times New Roman" w:hAnsi="Times New Roman"/>
                <w:sz w:val="28"/>
                <w:szCs w:val="28"/>
              </w:rPr>
              <w:t>2020</w:t>
            </w:r>
            <w:r w:rsidRPr="00616C01">
              <w:rPr>
                <w:rFonts w:ascii="Times New Roman" w:hAnsi="Times New Roman"/>
                <w:sz w:val="28"/>
                <w:szCs w:val="28"/>
              </w:rPr>
              <w:t>г.</w:t>
            </w:r>
          </w:p>
        </w:tc>
        <w:tc>
          <w:tcPr>
            <w:tcW w:w="2819"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sidRPr="00616C01">
              <w:rPr>
                <w:rFonts w:ascii="Times New Roman" w:hAnsi="Times New Roman"/>
                <w:sz w:val="28"/>
                <w:szCs w:val="28"/>
              </w:rPr>
              <w:t xml:space="preserve">Директор, гл. бухгалтер,  зам. директора УР, </w:t>
            </w:r>
            <w:r>
              <w:rPr>
                <w:rFonts w:ascii="Times New Roman" w:hAnsi="Times New Roman"/>
                <w:sz w:val="28"/>
                <w:szCs w:val="28"/>
              </w:rPr>
              <w:t xml:space="preserve">специалист </w:t>
            </w:r>
            <w:r w:rsidRPr="00616C01">
              <w:rPr>
                <w:rFonts w:ascii="Times New Roman" w:hAnsi="Times New Roman"/>
                <w:sz w:val="28"/>
                <w:szCs w:val="28"/>
              </w:rPr>
              <w:t>службы содействия трудоустройству</w:t>
            </w:r>
          </w:p>
        </w:tc>
      </w:tr>
      <w:tr w:rsidR="00027756" w:rsidRPr="00616C01" w:rsidTr="00E21DDE">
        <w:tc>
          <w:tcPr>
            <w:tcW w:w="1158"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pStyle w:val="af0"/>
              <w:spacing w:after="0" w:line="240" w:lineRule="auto"/>
              <w:ind w:left="0"/>
              <w:rPr>
                <w:rFonts w:ascii="Times New Roman" w:hAnsi="Times New Roman"/>
                <w:sz w:val="28"/>
                <w:szCs w:val="28"/>
              </w:rPr>
            </w:pPr>
            <w:r>
              <w:rPr>
                <w:rFonts w:ascii="Times New Roman" w:hAnsi="Times New Roman"/>
                <w:sz w:val="28"/>
                <w:szCs w:val="28"/>
              </w:rPr>
              <w:t>4</w:t>
            </w:r>
            <w:r w:rsidRPr="00616C01">
              <w:rPr>
                <w:rFonts w:ascii="Times New Roman" w:hAnsi="Times New Roman"/>
                <w:sz w:val="28"/>
                <w:szCs w:val="28"/>
              </w:rPr>
              <w:t>.</w:t>
            </w:r>
          </w:p>
        </w:tc>
        <w:tc>
          <w:tcPr>
            <w:tcW w:w="3912" w:type="dxa"/>
            <w:tcBorders>
              <w:top w:val="single" w:sz="4" w:space="0" w:color="auto"/>
              <w:left w:val="single" w:sz="4" w:space="0" w:color="auto"/>
              <w:bottom w:val="single" w:sz="4" w:space="0" w:color="auto"/>
              <w:right w:val="single" w:sz="4" w:space="0" w:color="auto"/>
            </w:tcBorders>
          </w:tcPr>
          <w:p w:rsidR="00027756" w:rsidRDefault="00027756" w:rsidP="00027756">
            <w:pPr>
              <w:shd w:val="clear" w:color="auto" w:fill="FFFFFF"/>
              <w:spacing w:after="0" w:line="240" w:lineRule="auto"/>
              <w:rPr>
                <w:rFonts w:ascii="Times New Roman" w:hAnsi="Times New Roman"/>
                <w:sz w:val="28"/>
                <w:szCs w:val="28"/>
              </w:rPr>
            </w:pPr>
            <w:r w:rsidRPr="00616C01">
              <w:rPr>
                <w:rFonts w:ascii="Times New Roman" w:hAnsi="Times New Roman"/>
                <w:sz w:val="28"/>
                <w:szCs w:val="28"/>
              </w:rPr>
              <w:t>М</w:t>
            </w:r>
            <w:r>
              <w:rPr>
                <w:rFonts w:ascii="Times New Roman" w:hAnsi="Times New Roman"/>
                <w:sz w:val="28"/>
                <w:szCs w:val="28"/>
              </w:rPr>
              <w:t>ероприятия</w:t>
            </w:r>
            <w:r w:rsidRPr="00616C01">
              <w:rPr>
                <w:rFonts w:ascii="Times New Roman" w:hAnsi="Times New Roman"/>
                <w:sz w:val="28"/>
                <w:szCs w:val="28"/>
              </w:rPr>
              <w:t xml:space="preserve"> по развитию кадрового потенциала, обеспечивающего возможность инклюзивного образования (повышение квалификации преподавателей, административно-управленческого персонала, учебно-вспомогательного персонала)</w:t>
            </w:r>
            <w:r>
              <w:rPr>
                <w:rFonts w:ascii="Times New Roman" w:hAnsi="Times New Roman"/>
                <w:sz w:val="28"/>
                <w:szCs w:val="28"/>
              </w:rPr>
              <w:t xml:space="preserve">: </w:t>
            </w:r>
          </w:p>
          <w:p w:rsidR="00027756" w:rsidRPr="00616C01" w:rsidRDefault="00027756" w:rsidP="00027756">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прохождение  курсов </w:t>
            </w:r>
            <w:r>
              <w:rPr>
                <w:rFonts w:ascii="Times New Roman" w:hAnsi="Times New Roman"/>
                <w:sz w:val="28"/>
                <w:szCs w:val="28"/>
              </w:rPr>
              <w:lastRenderedPageBreak/>
              <w:t>повышения квалификации педагогами,  работающими с инвалидами на базе ГАУ ДПО «СОИРО»</w:t>
            </w:r>
          </w:p>
        </w:tc>
        <w:tc>
          <w:tcPr>
            <w:tcW w:w="1816"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Pr>
                <w:rFonts w:ascii="Times New Roman" w:hAnsi="Times New Roman"/>
                <w:sz w:val="28"/>
                <w:szCs w:val="28"/>
              </w:rPr>
              <w:lastRenderedPageBreak/>
              <w:t>2020</w:t>
            </w:r>
            <w:r w:rsidRPr="00616C01">
              <w:rPr>
                <w:rFonts w:ascii="Times New Roman" w:hAnsi="Times New Roman"/>
                <w:sz w:val="28"/>
                <w:szCs w:val="28"/>
              </w:rPr>
              <w:t>г.</w:t>
            </w:r>
          </w:p>
        </w:tc>
        <w:tc>
          <w:tcPr>
            <w:tcW w:w="2819"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sidRPr="00616C01">
              <w:rPr>
                <w:rFonts w:ascii="Times New Roman" w:hAnsi="Times New Roman"/>
                <w:sz w:val="28"/>
                <w:szCs w:val="28"/>
              </w:rPr>
              <w:t>Директор</w:t>
            </w:r>
            <w:r>
              <w:rPr>
                <w:rFonts w:ascii="Times New Roman" w:hAnsi="Times New Roman"/>
                <w:sz w:val="28"/>
                <w:szCs w:val="28"/>
              </w:rPr>
              <w:t xml:space="preserve">, </w:t>
            </w:r>
            <w:r w:rsidRPr="00616C01">
              <w:rPr>
                <w:rFonts w:ascii="Times New Roman" w:hAnsi="Times New Roman"/>
                <w:sz w:val="28"/>
                <w:szCs w:val="28"/>
              </w:rPr>
              <w:t>зам. директора УР</w:t>
            </w:r>
          </w:p>
        </w:tc>
      </w:tr>
      <w:tr w:rsidR="00027756" w:rsidRPr="00616C01" w:rsidTr="00E21DDE">
        <w:tc>
          <w:tcPr>
            <w:tcW w:w="1158"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pStyle w:val="af0"/>
              <w:spacing w:after="0" w:line="240" w:lineRule="auto"/>
              <w:ind w:left="0"/>
              <w:rPr>
                <w:rFonts w:ascii="Times New Roman" w:hAnsi="Times New Roman"/>
                <w:sz w:val="28"/>
                <w:szCs w:val="28"/>
              </w:rPr>
            </w:pPr>
            <w:r>
              <w:rPr>
                <w:rFonts w:ascii="Times New Roman" w:hAnsi="Times New Roman"/>
                <w:sz w:val="28"/>
                <w:szCs w:val="28"/>
              </w:rPr>
              <w:lastRenderedPageBreak/>
              <w:t>5</w:t>
            </w:r>
            <w:r w:rsidRPr="00616C01">
              <w:rPr>
                <w:rFonts w:ascii="Times New Roman" w:hAnsi="Times New Roman"/>
                <w:sz w:val="28"/>
                <w:szCs w:val="28"/>
              </w:rPr>
              <w:t>.</w:t>
            </w:r>
          </w:p>
        </w:tc>
        <w:tc>
          <w:tcPr>
            <w:tcW w:w="3912" w:type="dxa"/>
            <w:tcBorders>
              <w:top w:val="single" w:sz="4" w:space="0" w:color="auto"/>
              <w:left w:val="single" w:sz="4" w:space="0" w:color="auto"/>
              <w:bottom w:val="single" w:sz="4" w:space="0" w:color="auto"/>
              <w:right w:val="single" w:sz="4" w:space="0" w:color="auto"/>
            </w:tcBorders>
          </w:tcPr>
          <w:p w:rsidR="00027756" w:rsidRDefault="00027756" w:rsidP="00E21DDE">
            <w:pPr>
              <w:shd w:val="clear" w:color="auto" w:fill="FFFFFF"/>
              <w:spacing w:line="264" w:lineRule="exact"/>
              <w:rPr>
                <w:rFonts w:ascii="Times New Roman" w:hAnsi="Times New Roman"/>
                <w:sz w:val="28"/>
                <w:szCs w:val="28"/>
              </w:rPr>
            </w:pPr>
            <w:r w:rsidRPr="00616C01">
              <w:rPr>
                <w:rFonts w:ascii="Times New Roman" w:hAnsi="Times New Roman"/>
                <w:sz w:val="28"/>
                <w:szCs w:val="28"/>
              </w:rPr>
              <w:t>М</w:t>
            </w:r>
            <w:r>
              <w:rPr>
                <w:rFonts w:ascii="Times New Roman" w:hAnsi="Times New Roman"/>
                <w:sz w:val="28"/>
                <w:szCs w:val="28"/>
              </w:rPr>
              <w:t>ероприятия</w:t>
            </w:r>
            <w:r w:rsidRPr="00616C01">
              <w:rPr>
                <w:rFonts w:ascii="Times New Roman" w:hAnsi="Times New Roman"/>
                <w:sz w:val="28"/>
                <w:szCs w:val="28"/>
              </w:rPr>
              <w:t xml:space="preserve"> по развитию и совершенствованию учебно-методического обеспечения образовательного процесса инвалидов и лиц с ОВЗ</w:t>
            </w:r>
            <w:r>
              <w:rPr>
                <w:rFonts w:ascii="Times New Roman" w:hAnsi="Times New Roman"/>
                <w:sz w:val="28"/>
                <w:szCs w:val="28"/>
              </w:rPr>
              <w:t>:</w:t>
            </w:r>
          </w:p>
          <w:p w:rsidR="00027756" w:rsidRPr="00616C01" w:rsidRDefault="00027756" w:rsidP="00E21DDE">
            <w:pPr>
              <w:shd w:val="clear" w:color="auto" w:fill="FFFFFF"/>
              <w:spacing w:line="264" w:lineRule="exact"/>
              <w:rPr>
                <w:rFonts w:ascii="Times New Roman" w:hAnsi="Times New Roman"/>
                <w:sz w:val="28"/>
                <w:szCs w:val="28"/>
              </w:rPr>
            </w:pPr>
            <w:r>
              <w:rPr>
                <w:rFonts w:ascii="Times New Roman" w:hAnsi="Times New Roman"/>
                <w:sz w:val="28"/>
                <w:szCs w:val="28"/>
              </w:rPr>
              <w:t>- разработка дидактического материала с учетом особенностей обучающихся</w:t>
            </w:r>
          </w:p>
        </w:tc>
        <w:tc>
          <w:tcPr>
            <w:tcW w:w="1816"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Pr>
                <w:rFonts w:ascii="Times New Roman" w:hAnsi="Times New Roman"/>
                <w:sz w:val="28"/>
                <w:szCs w:val="28"/>
              </w:rPr>
              <w:t>2020</w:t>
            </w:r>
            <w:r w:rsidRPr="00616C01">
              <w:rPr>
                <w:rFonts w:ascii="Times New Roman" w:hAnsi="Times New Roman"/>
                <w:sz w:val="28"/>
                <w:szCs w:val="28"/>
              </w:rPr>
              <w:t>г.</w:t>
            </w:r>
          </w:p>
        </w:tc>
        <w:tc>
          <w:tcPr>
            <w:tcW w:w="2819"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sidRPr="00616C01">
              <w:rPr>
                <w:rFonts w:ascii="Times New Roman" w:hAnsi="Times New Roman"/>
                <w:sz w:val="28"/>
                <w:szCs w:val="28"/>
              </w:rPr>
              <w:t>Директор</w:t>
            </w:r>
            <w:r>
              <w:rPr>
                <w:rFonts w:ascii="Times New Roman" w:hAnsi="Times New Roman"/>
                <w:sz w:val="28"/>
                <w:szCs w:val="28"/>
              </w:rPr>
              <w:t xml:space="preserve">, </w:t>
            </w:r>
            <w:r w:rsidRPr="00616C01">
              <w:rPr>
                <w:rFonts w:ascii="Times New Roman" w:hAnsi="Times New Roman"/>
                <w:sz w:val="28"/>
                <w:szCs w:val="28"/>
              </w:rPr>
              <w:t xml:space="preserve"> зам</w:t>
            </w:r>
            <w:r>
              <w:rPr>
                <w:rFonts w:ascii="Times New Roman" w:hAnsi="Times New Roman"/>
                <w:sz w:val="28"/>
                <w:szCs w:val="28"/>
              </w:rPr>
              <w:t>. директора УР, зав. ПЦК</w:t>
            </w:r>
          </w:p>
        </w:tc>
      </w:tr>
      <w:tr w:rsidR="00027756" w:rsidRPr="00616C01" w:rsidTr="00E21DDE">
        <w:tc>
          <w:tcPr>
            <w:tcW w:w="1158"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pStyle w:val="af0"/>
              <w:spacing w:after="0" w:line="240" w:lineRule="auto"/>
              <w:ind w:left="0"/>
              <w:rPr>
                <w:rFonts w:ascii="Times New Roman" w:hAnsi="Times New Roman"/>
                <w:sz w:val="28"/>
                <w:szCs w:val="28"/>
              </w:rPr>
            </w:pPr>
            <w:r>
              <w:rPr>
                <w:rFonts w:ascii="Times New Roman" w:hAnsi="Times New Roman"/>
                <w:sz w:val="28"/>
                <w:szCs w:val="28"/>
              </w:rPr>
              <w:t>6</w:t>
            </w:r>
            <w:r w:rsidRPr="00616C01">
              <w:rPr>
                <w:rFonts w:ascii="Times New Roman" w:hAnsi="Times New Roman"/>
                <w:sz w:val="28"/>
                <w:szCs w:val="28"/>
              </w:rPr>
              <w:t>.</w:t>
            </w:r>
          </w:p>
        </w:tc>
        <w:tc>
          <w:tcPr>
            <w:tcW w:w="3912" w:type="dxa"/>
            <w:tcBorders>
              <w:top w:val="single" w:sz="4" w:space="0" w:color="auto"/>
              <w:left w:val="single" w:sz="4" w:space="0" w:color="auto"/>
              <w:bottom w:val="single" w:sz="4" w:space="0" w:color="auto"/>
              <w:right w:val="single" w:sz="4" w:space="0" w:color="auto"/>
            </w:tcBorders>
          </w:tcPr>
          <w:p w:rsidR="00027756" w:rsidRDefault="00027756" w:rsidP="00E21DDE">
            <w:pPr>
              <w:shd w:val="clear" w:color="auto" w:fill="FFFFFF"/>
              <w:spacing w:line="264" w:lineRule="exact"/>
              <w:rPr>
                <w:rFonts w:ascii="Times New Roman" w:hAnsi="Times New Roman"/>
                <w:sz w:val="28"/>
                <w:szCs w:val="28"/>
              </w:rPr>
            </w:pPr>
            <w:r w:rsidRPr="00616C01">
              <w:rPr>
                <w:rFonts w:ascii="Times New Roman" w:hAnsi="Times New Roman"/>
                <w:sz w:val="28"/>
                <w:szCs w:val="28"/>
              </w:rPr>
              <w:t>М</w:t>
            </w:r>
            <w:r>
              <w:rPr>
                <w:rFonts w:ascii="Times New Roman" w:hAnsi="Times New Roman"/>
                <w:sz w:val="28"/>
                <w:szCs w:val="28"/>
              </w:rPr>
              <w:t>ероприятия</w:t>
            </w:r>
            <w:r w:rsidRPr="00616C01">
              <w:rPr>
                <w:rFonts w:ascii="Times New Roman" w:hAnsi="Times New Roman"/>
                <w:sz w:val="28"/>
                <w:szCs w:val="28"/>
              </w:rPr>
              <w:t xml:space="preserve"> по развитию электронного обучения и дистанционных образовательных технологий, учитывающих особые образовательные потреб</w:t>
            </w:r>
            <w:r>
              <w:rPr>
                <w:rFonts w:ascii="Times New Roman" w:hAnsi="Times New Roman"/>
                <w:sz w:val="28"/>
                <w:szCs w:val="28"/>
              </w:rPr>
              <w:t>ности лиц с инвалидностью и ОВЗ:</w:t>
            </w:r>
          </w:p>
          <w:p w:rsidR="00027756" w:rsidRPr="00616C01" w:rsidRDefault="00027756" w:rsidP="00E21DDE">
            <w:pPr>
              <w:shd w:val="clear" w:color="auto" w:fill="FFFFFF"/>
              <w:spacing w:line="264" w:lineRule="exact"/>
              <w:rPr>
                <w:rFonts w:ascii="Times New Roman" w:hAnsi="Times New Roman"/>
                <w:sz w:val="28"/>
                <w:szCs w:val="28"/>
              </w:rPr>
            </w:pPr>
            <w:r>
              <w:rPr>
                <w:rFonts w:ascii="Times New Roman" w:hAnsi="Times New Roman"/>
                <w:sz w:val="28"/>
                <w:szCs w:val="28"/>
              </w:rPr>
              <w:t>- разработка материалов для организации электронного обучения по основным вопросам  подготовки специалистов среднего звена.</w:t>
            </w:r>
          </w:p>
        </w:tc>
        <w:tc>
          <w:tcPr>
            <w:tcW w:w="1816"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Pr>
                <w:rFonts w:ascii="Times New Roman" w:hAnsi="Times New Roman"/>
                <w:sz w:val="28"/>
                <w:szCs w:val="28"/>
              </w:rPr>
              <w:t>2020</w:t>
            </w:r>
            <w:r w:rsidRPr="00616C01">
              <w:rPr>
                <w:rFonts w:ascii="Times New Roman" w:hAnsi="Times New Roman"/>
                <w:sz w:val="28"/>
                <w:szCs w:val="28"/>
              </w:rPr>
              <w:t>г.</w:t>
            </w:r>
          </w:p>
        </w:tc>
        <w:tc>
          <w:tcPr>
            <w:tcW w:w="2819"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sidRPr="00616C01">
              <w:rPr>
                <w:rFonts w:ascii="Times New Roman" w:hAnsi="Times New Roman"/>
                <w:sz w:val="28"/>
                <w:szCs w:val="28"/>
              </w:rPr>
              <w:t>Директор, зам. директора УР, зав. библиотекой</w:t>
            </w:r>
          </w:p>
        </w:tc>
      </w:tr>
      <w:tr w:rsidR="00027756" w:rsidRPr="00616C01" w:rsidTr="00E21DDE">
        <w:tc>
          <w:tcPr>
            <w:tcW w:w="1158"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pStyle w:val="af0"/>
              <w:spacing w:after="0" w:line="240" w:lineRule="auto"/>
              <w:ind w:left="0"/>
              <w:rPr>
                <w:rFonts w:ascii="Times New Roman" w:hAnsi="Times New Roman"/>
                <w:sz w:val="28"/>
                <w:szCs w:val="28"/>
              </w:rPr>
            </w:pPr>
            <w:r>
              <w:rPr>
                <w:rFonts w:ascii="Times New Roman" w:hAnsi="Times New Roman"/>
                <w:sz w:val="28"/>
                <w:szCs w:val="28"/>
              </w:rPr>
              <w:t>7</w:t>
            </w:r>
            <w:r w:rsidRPr="00616C01">
              <w:rPr>
                <w:rFonts w:ascii="Times New Roman" w:hAnsi="Times New Roman"/>
                <w:sz w:val="28"/>
                <w:szCs w:val="28"/>
              </w:rPr>
              <w:t>.</w:t>
            </w:r>
          </w:p>
        </w:tc>
        <w:tc>
          <w:tcPr>
            <w:tcW w:w="3912" w:type="dxa"/>
            <w:tcBorders>
              <w:top w:val="single" w:sz="4" w:space="0" w:color="auto"/>
              <w:left w:val="single" w:sz="4" w:space="0" w:color="auto"/>
              <w:bottom w:val="single" w:sz="4" w:space="0" w:color="auto"/>
              <w:right w:val="single" w:sz="4" w:space="0" w:color="auto"/>
            </w:tcBorders>
          </w:tcPr>
          <w:p w:rsidR="00027756" w:rsidRPr="00616C01" w:rsidRDefault="00027756" w:rsidP="00E21DDE">
            <w:pPr>
              <w:shd w:val="clear" w:color="auto" w:fill="FFFFFF"/>
              <w:spacing w:after="0" w:line="240" w:lineRule="auto"/>
              <w:rPr>
                <w:rFonts w:ascii="Times New Roman" w:hAnsi="Times New Roman"/>
                <w:sz w:val="28"/>
                <w:szCs w:val="28"/>
              </w:rPr>
            </w:pPr>
            <w:r w:rsidRPr="00616C01">
              <w:rPr>
                <w:rFonts w:ascii="Times New Roman" w:hAnsi="Times New Roman"/>
                <w:spacing w:val="-1"/>
                <w:sz w:val="28"/>
                <w:szCs w:val="28"/>
              </w:rPr>
              <w:t>Ф</w:t>
            </w:r>
            <w:r>
              <w:rPr>
                <w:rFonts w:ascii="Times New Roman" w:hAnsi="Times New Roman"/>
                <w:spacing w:val="-1"/>
                <w:sz w:val="28"/>
                <w:szCs w:val="28"/>
              </w:rPr>
              <w:t xml:space="preserve">инансирование </w:t>
            </w:r>
            <w:r w:rsidRPr="00616C01">
              <w:rPr>
                <w:rFonts w:ascii="Times New Roman" w:hAnsi="Times New Roman"/>
                <w:spacing w:val="-1"/>
                <w:sz w:val="28"/>
                <w:szCs w:val="28"/>
              </w:rPr>
              <w:t xml:space="preserve"> мероприятий программы развития в части развития инклюзивного образования</w:t>
            </w:r>
            <w:r>
              <w:rPr>
                <w:rFonts w:ascii="Times New Roman" w:hAnsi="Times New Roman"/>
                <w:spacing w:val="-1"/>
                <w:sz w:val="28"/>
                <w:szCs w:val="28"/>
              </w:rPr>
              <w:t xml:space="preserve"> за  счет внебюджетных средств (при наличии)</w:t>
            </w:r>
          </w:p>
        </w:tc>
        <w:tc>
          <w:tcPr>
            <w:tcW w:w="1816"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Pr>
                <w:rFonts w:ascii="Times New Roman" w:hAnsi="Times New Roman"/>
                <w:sz w:val="28"/>
                <w:szCs w:val="28"/>
              </w:rPr>
              <w:t>2020</w:t>
            </w:r>
            <w:r w:rsidRPr="00616C01">
              <w:rPr>
                <w:rFonts w:ascii="Times New Roman" w:hAnsi="Times New Roman"/>
                <w:sz w:val="28"/>
                <w:szCs w:val="28"/>
              </w:rPr>
              <w:t>г.</w:t>
            </w:r>
          </w:p>
        </w:tc>
        <w:tc>
          <w:tcPr>
            <w:tcW w:w="2819" w:type="dxa"/>
            <w:gridSpan w:val="2"/>
            <w:tcBorders>
              <w:top w:val="single" w:sz="4" w:space="0" w:color="auto"/>
              <w:left w:val="single" w:sz="4" w:space="0" w:color="auto"/>
              <w:bottom w:val="single" w:sz="4" w:space="0" w:color="auto"/>
              <w:right w:val="single" w:sz="4" w:space="0" w:color="auto"/>
            </w:tcBorders>
          </w:tcPr>
          <w:p w:rsidR="00027756" w:rsidRPr="00616C01" w:rsidRDefault="00027756" w:rsidP="00E21DDE">
            <w:pPr>
              <w:spacing w:after="0" w:line="240" w:lineRule="auto"/>
              <w:rPr>
                <w:rFonts w:ascii="Times New Roman" w:hAnsi="Times New Roman"/>
                <w:sz w:val="28"/>
                <w:szCs w:val="28"/>
              </w:rPr>
            </w:pPr>
            <w:r w:rsidRPr="00616C01">
              <w:rPr>
                <w:rFonts w:ascii="Times New Roman" w:hAnsi="Times New Roman"/>
                <w:sz w:val="28"/>
                <w:szCs w:val="28"/>
              </w:rPr>
              <w:t>Директор, гл. бухгалтер</w:t>
            </w:r>
          </w:p>
        </w:tc>
      </w:tr>
    </w:tbl>
    <w:p w:rsidR="007820F9" w:rsidRPr="00C750C4" w:rsidRDefault="007820F9" w:rsidP="00027756">
      <w:pPr>
        <w:spacing w:after="0" w:line="240" w:lineRule="auto"/>
        <w:ind w:firstLine="567"/>
        <w:rPr>
          <w:rFonts w:ascii="Times New Roman" w:hAnsi="Times New Roman"/>
          <w:sz w:val="28"/>
          <w:szCs w:val="28"/>
        </w:rPr>
      </w:pPr>
    </w:p>
    <w:sectPr w:rsidR="007820F9" w:rsidRPr="00C750C4" w:rsidSect="00E03C14">
      <w:headerReference w:type="even" r:id="rId11"/>
      <w:headerReference w:type="default" r:id="rId12"/>
      <w:footerReference w:type="even" r:id="rId13"/>
      <w:footerReference w:type="default" r:id="rId14"/>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D8" w:rsidRDefault="005578D8" w:rsidP="00387A9E">
      <w:pPr>
        <w:spacing w:after="0" w:line="240" w:lineRule="auto"/>
      </w:pPr>
      <w:r>
        <w:separator/>
      </w:r>
    </w:p>
  </w:endnote>
  <w:endnote w:type="continuationSeparator" w:id="1">
    <w:p w:rsidR="005578D8" w:rsidRDefault="005578D8" w:rsidP="00387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76" w:rsidRDefault="00242BC0" w:rsidP="00F14551">
    <w:pPr>
      <w:pStyle w:val="af9"/>
      <w:framePr w:wrap="around" w:vAnchor="text" w:hAnchor="margin" w:xAlign="right" w:y="1"/>
      <w:rPr>
        <w:rStyle w:val="af7"/>
      </w:rPr>
    </w:pPr>
    <w:r>
      <w:rPr>
        <w:rStyle w:val="af7"/>
      </w:rPr>
      <w:fldChar w:fldCharType="begin"/>
    </w:r>
    <w:r w:rsidR="008D1176">
      <w:rPr>
        <w:rStyle w:val="af7"/>
      </w:rPr>
      <w:instrText xml:space="preserve">PAGE  </w:instrText>
    </w:r>
    <w:r>
      <w:rPr>
        <w:rStyle w:val="af7"/>
      </w:rPr>
      <w:fldChar w:fldCharType="end"/>
    </w:r>
  </w:p>
  <w:p w:rsidR="008D1176" w:rsidRDefault="008D1176" w:rsidP="00F14551">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76" w:rsidRDefault="008D1176" w:rsidP="00F14551">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D8" w:rsidRDefault="005578D8" w:rsidP="00387A9E">
      <w:pPr>
        <w:spacing w:after="0" w:line="240" w:lineRule="auto"/>
      </w:pPr>
      <w:r>
        <w:separator/>
      </w:r>
    </w:p>
  </w:footnote>
  <w:footnote w:type="continuationSeparator" w:id="1">
    <w:p w:rsidR="005578D8" w:rsidRDefault="005578D8" w:rsidP="00387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76" w:rsidRDefault="00242BC0" w:rsidP="00F14551">
    <w:pPr>
      <w:pStyle w:val="af4"/>
      <w:framePr w:wrap="around" w:vAnchor="text" w:hAnchor="margin" w:xAlign="center" w:y="1"/>
      <w:rPr>
        <w:rStyle w:val="af7"/>
      </w:rPr>
    </w:pPr>
    <w:r>
      <w:rPr>
        <w:rStyle w:val="af7"/>
      </w:rPr>
      <w:fldChar w:fldCharType="begin"/>
    </w:r>
    <w:r w:rsidR="008D1176">
      <w:rPr>
        <w:rStyle w:val="af7"/>
      </w:rPr>
      <w:instrText xml:space="preserve">PAGE  </w:instrText>
    </w:r>
    <w:r>
      <w:rPr>
        <w:rStyle w:val="af7"/>
      </w:rPr>
      <w:fldChar w:fldCharType="separate"/>
    </w:r>
    <w:r w:rsidR="008D1176">
      <w:rPr>
        <w:rStyle w:val="af7"/>
        <w:noProof/>
      </w:rPr>
      <w:t>43</w:t>
    </w:r>
    <w:r>
      <w:rPr>
        <w:rStyle w:val="af7"/>
      </w:rPr>
      <w:fldChar w:fldCharType="end"/>
    </w:r>
  </w:p>
  <w:p w:rsidR="008D1176" w:rsidRDefault="008D117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76" w:rsidRDefault="00242BC0" w:rsidP="00F14551">
    <w:pPr>
      <w:pStyle w:val="af4"/>
      <w:framePr w:wrap="around" w:vAnchor="text" w:hAnchor="margin" w:xAlign="center" w:y="1"/>
      <w:rPr>
        <w:rStyle w:val="af7"/>
      </w:rPr>
    </w:pPr>
    <w:r>
      <w:rPr>
        <w:rStyle w:val="af7"/>
      </w:rPr>
      <w:fldChar w:fldCharType="begin"/>
    </w:r>
    <w:r w:rsidR="008D1176">
      <w:rPr>
        <w:rStyle w:val="af7"/>
      </w:rPr>
      <w:instrText xml:space="preserve">PAGE  </w:instrText>
    </w:r>
    <w:r>
      <w:rPr>
        <w:rStyle w:val="af7"/>
      </w:rPr>
      <w:fldChar w:fldCharType="separate"/>
    </w:r>
    <w:r w:rsidR="00027756">
      <w:rPr>
        <w:rStyle w:val="af7"/>
        <w:noProof/>
      </w:rPr>
      <w:t>81</w:t>
    </w:r>
    <w:r>
      <w:rPr>
        <w:rStyle w:val="af7"/>
      </w:rPr>
      <w:fldChar w:fldCharType="end"/>
    </w:r>
  </w:p>
  <w:p w:rsidR="008D1176" w:rsidRDefault="008D117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882180"/>
    <w:lvl w:ilvl="0">
      <w:numFmt w:val="bullet"/>
      <w:lvlText w:val="*"/>
      <w:lvlJc w:val="left"/>
    </w:lvl>
  </w:abstractNum>
  <w:abstractNum w:abstractNumId="1">
    <w:nsid w:val="024A0C36"/>
    <w:multiLevelType w:val="hybridMultilevel"/>
    <w:tmpl w:val="67A467D8"/>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235BA1"/>
    <w:multiLevelType w:val="hybridMultilevel"/>
    <w:tmpl w:val="64DCAACE"/>
    <w:lvl w:ilvl="0" w:tplc="1C925E0E">
      <w:start w:val="1"/>
      <w:numFmt w:val="decimal"/>
      <w:lvlText w:val="%1."/>
      <w:lvlJc w:val="left"/>
      <w:pPr>
        <w:ind w:left="1467" w:hanging="90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1353A"/>
    <w:multiLevelType w:val="hybridMultilevel"/>
    <w:tmpl w:val="7FE888E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05C91484"/>
    <w:multiLevelType w:val="hybridMultilevel"/>
    <w:tmpl w:val="92ECDF7E"/>
    <w:lvl w:ilvl="0" w:tplc="6BECC3DC">
      <w:start w:val="1"/>
      <w:numFmt w:val="decimal"/>
      <w:lvlText w:val="%1."/>
      <w:lvlJc w:val="righ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D53FD"/>
    <w:multiLevelType w:val="hybridMultilevel"/>
    <w:tmpl w:val="BB0061DE"/>
    <w:lvl w:ilvl="0" w:tplc="6BECC3D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5647B"/>
    <w:multiLevelType w:val="hybridMultilevel"/>
    <w:tmpl w:val="EF5A092E"/>
    <w:lvl w:ilvl="0" w:tplc="04190009">
      <w:start w:val="1"/>
      <w:numFmt w:val="bullet"/>
      <w:lvlText w:val=""/>
      <w:lvlJc w:val="left"/>
      <w:pPr>
        <w:tabs>
          <w:tab w:val="num" w:pos="360"/>
        </w:tabs>
        <w:ind w:left="360" w:hanging="360"/>
      </w:pPr>
      <w:rPr>
        <w:rFonts w:ascii="Wingdings" w:hAnsi="Wingdings" w:hint="default"/>
      </w:rPr>
    </w:lvl>
    <w:lvl w:ilvl="1" w:tplc="D7C65BCC" w:tentative="1">
      <w:start w:val="1"/>
      <w:numFmt w:val="bullet"/>
      <w:lvlText w:val=""/>
      <w:lvlJc w:val="left"/>
      <w:pPr>
        <w:tabs>
          <w:tab w:val="num" w:pos="1440"/>
        </w:tabs>
        <w:ind w:left="1440" w:hanging="360"/>
      </w:pPr>
      <w:rPr>
        <w:rFonts w:ascii="Symbol" w:hAnsi="Symbol" w:hint="default"/>
      </w:rPr>
    </w:lvl>
    <w:lvl w:ilvl="2" w:tplc="03F4F37A" w:tentative="1">
      <w:start w:val="1"/>
      <w:numFmt w:val="bullet"/>
      <w:lvlText w:val=""/>
      <w:lvlJc w:val="left"/>
      <w:pPr>
        <w:tabs>
          <w:tab w:val="num" w:pos="2160"/>
        </w:tabs>
        <w:ind w:left="2160" w:hanging="360"/>
      </w:pPr>
      <w:rPr>
        <w:rFonts w:ascii="Symbol" w:hAnsi="Symbol" w:hint="default"/>
      </w:rPr>
    </w:lvl>
    <w:lvl w:ilvl="3" w:tplc="533EE72E" w:tentative="1">
      <w:start w:val="1"/>
      <w:numFmt w:val="bullet"/>
      <w:lvlText w:val=""/>
      <w:lvlJc w:val="left"/>
      <w:pPr>
        <w:tabs>
          <w:tab w:val="num" w:pos="2880"/>
        </w:tabs>
        <w:ind w:left="2880" w:hanging="360"/>
      </w:pPr>
      <w:rPr>
        <w:rFonts w:ascii="Symbol" w:hAnsi="Symbol" w:hint="default"/>
      </w:rPr>
    </w:lvl>
    <w:lvl w:ilvl="4" w:tplc="7B303CF0" w:tentative="1">
      <w:start w:val="1"/>
      <w:numFmt w:val="bullet"/>
      <w:lvlText w:val=""/>
      <w:lvlJc w:val="left"/>
      <w:pPr>
        <w:tabs>
          <w:tab w:val="num" w:pos="3600"/>
        </w:tabs>
        <w:ind w:left="3600" w:hanging="360"/>
      </w:pPr>
      <w:rPr>
        <w:rFonts w:ascii="Symbol" w:hAnsi="Symbol" w:hint="default"/>
      </w:rPr>
    </w:lvl>
    <w:lvl w:ilvl="5" w:tplc="2142395A" w:tentative="1">
      <w:start w:val="1"/>
      <w:numFmt w:val="bullet"/>
      <w:lvlText w:val=""/>
      <w:lvlJc w:val="left"/>
      <w:pPr>
        <w:tabs>
          <w:tab w:val="num" w:pos="4320"/>
        </w:tabs>
        <w:ind w:left="4320" w:hanging="360"/>
      </w:pPr>
      <w:rPr>
        <w:rFonts w:ascii="Symbol" w:hAnsi="Symbol" w:hint="default"/>
      </w:rPr>
    </w:lvl>
    <w:lvl w:ilvl="6" w:tplc="7CE01C24" w:tentative="1">
      <w:start w:val="1"/>
      <w:numFmt w:val="bullet"/>
      <w:lvlText w:val=""/>
      <w:lvlJc w:val="left"/>
      <w:pPr>
        <w:tabs>
          <w:tab w:val="num" w:pos="5040"/>
        </w:tabs>
        <w:ind w:left="5040" w:hanging="360"/>
      </w:pPr>
      <w:rPr>
        <w:rFonts w:ascii="Symbol" w:hAnsi="Symbol" w:hint="default"/>
      </w:rPr>
    </w:lvl>
    <w:lvl w:ilvl="7" w:tplc="F692ED24" w:tentative="1">
      <w:start w:val="1"/>
      <w:numFmt w:val="bullet"/>
      <w:lvlText w:val=""/>
      <w:lvlJc w:val="left"/>
      <w:pPr>
        <w:tabs>
          <w:tab w:val="num" w:pos="5760"/>
        </w:tabs>
        <w:ind w:left="5760" w:hanging="360"/>
      </w:pPr>
      <w:rPr>
        <w:rFonts w:ascii="Symbol" w:hAnsi="Symbol" w:hint="default"/>
      </w:rPr>
    </w:lvl>
    <w:lvl w:ilvl="8" w:tplc="0C766E2A" w:tentative="1">
      <w:start w:val="1"/>
      <w:numFmt w:val="bullet"/>
      <w:lvlText w:val=""/>
      <w:lvlJc w:val="left"/>
      <w:pPr>
        <w:tabs>
          <w:tab w:val="num" w:pos="6480"/>
        </w:tabs>
        <w:ind w:left="6480" w:hanging="360"/>
      </w:pPr>
      <w:rPr>
        <w:rFonts w:ascii="Symbol" w:hAnsi="Symbol" w:hint="default"/>
      </w:rPr>
    </w:lvl>
  </w:abstractNum>
  <w:abstractNum w:abstractNumId="7">
    <w:nsid w:val="0DE53BDD"/>
    <w:multiLevelType w:val="hybridMultilevel"/>
    <w:tmpl w:val="B93A5764"/>
    <w:lvl w:ilvl="0" w:tplc="0016C956">
      <w:start w:val="1"/>
      <w:numFmt w:val="bullet"/>
      <w:lvlText w:val=""/>
      <w:lvlJc w:val="left"/>
      <w:pPr>
        <w:tabs>
          <w:tab w:val="num" w:pos="720"/>
        </w:tabs>
        <w:ind w:left="720" w:hanging="360"/>
      </w:pPr>
      <w:rPr>
        <w:rFonts w:ascii="Wingdings" w:hAnsi="Wingdings" w:hint="default"/>
      </w:rPr>
    </w:lvl>
    <w:lvl w:ilvl="1" w:tplc="A7029C14" w:tentative="1">
      <w:start w:val="1"/>
      <w:numFmt w:val="bullet"/>
      <w:lvlText w:val=""/>
      <w:lvlJc w:val="left"/>
      <w:pPr>
        <w:tabs>
          <w:tab w:val="num" w:pos="1440"/>
        </w:tabs>
        <w:ind w:left="1440" w:hanging="360"/>
      </w:pPr>
      <w:rPr>
        <w:rFonts w:ascii="Wingdings" w:hAnsi="Wingdings" w:hint="default"/>
      </w:rPr>
    </w:lvl>
    <w:lvl w:ilvl="2" w:tplc="3F5622F0" w:tentative="1">
      <w:start w:val="1"/>
      <w:numFmt w:val="bullet"/>
      <w:lvlText w:val=""/>
      <w:lvlJc w:val="left"/>
      <w:pPr>
        <w:tabs>
          <w:tab w:val="num" w:pos="2160"/>
        </w:tabs>
        <w:ind w:left="2160" w:hanging="360"/>
      </w:pPr>
      <w:rPr>
        <w:rFonts w:ascii="Wingdings" w:hAnsi="Wingdings" w:hint="default"/>
      </w:rPr>
    </w:lvl>
    <w:lvl w:ilvl="3" w:tplc="A1FAA452" w:tentative="1">
      <w:start w:val="1"/>
      <w:numFmt w:val="bullet"/>
      <w:lvlText w:val=""/>
      <w:lvlJc w:val="left"/>
      <w:pPr>
        <w:tabs>
          <w:tab w:val="num" w:pos="2880"/>
        </w:tabs>
        <w:ind w:left="2880" w:hanging="360"/>
      </w:pPr>
      <w:rPr>
        <w:rFonts w:ascii="Wingdings" w:hAnsi="Wingdings" w:hint="default"/>
      </w:rPr>
    </w:lvl>
    <w:lvl w:ilvl="4" w:tplc="85C416D4" w:tentative="1">
      <w:start w:val="1"/>
      <w:numFmt w:val="bullet"/>
      <w:lvlText w:val=""/>
      <w:lvlJc w:val="left"/>
      <w:pPr>
        <w:tabs>
          <w:tab w:val="num" w:pos="3600"/>
        </w:tabs>
        <w:ind w:left="3600" w:hanging="360"/>
      </w:pPr>
      <w:rPr>
        <w:rFonts w:ascii="Wingdings" w:hAnsi="Wingdings" w:hint="default"/>
      </w:rPr>
    </w:lvl>
    <w:lvl w:ilvl="5" w:tplc="359C056E" w:tentative="1">
      <w:start w:val="1"/>
      <w:numFmt w:val="bullet"/>
      <w:lvlText w:val=""/>
      <w:lvlJc w:val="left"/>
      <w:pPr>
        <w:tabs>
          <w:tab w:val="num" w:pos="4320"/>
        </w:tabs>
        <w:ind w:left="4320" w:hanging="360"/>
      </w:pPr>
      <w:rPr>
        <w:rFonts w:ascii="Wingdings" w:hAnsi="Wingdings" w:hint="default"/>
      </w:rPr>
    </w:lvl>
    <w:lvl w:ilvl="6" w:tplc="9C4CBECE" w:tentative="1">
      <w:start w:val="1"/>
      <w:numFmt w:val="bullet"/>
      <w:lvlText w:val=""/>
      <w:lvlJc w:val="left"/>
      <w:pPr>
        <w:tabs>
          <w:tab w:val="num" w:pos="5040"/>
        </w:tabs>
        <w:ind w:left="5040" w:hanging="360"/>
      </w:pPr>
      <w:rPr>
        <w:rFonts w:ascii="Wingdings" w:hAnsi="Wingdings" w:hint="default"/>
      </w:rPr>
    </w:lvl>
    <w:lvl w:ilvl="7" w:tplc="583AFD96" w:tentative="1">
      <w:start w:val="1"/>
      <w:numFmt w:val="bullet"/>
      <w:lvlText w:val=""/>
      <w:lvlJc w:val="left"/>
      <w:pPr>
        <w:tabs>
          <w:tab w:val="num" w:pos="5760"/>
        </w:tabs>
        <w:ind w:left="5760" w:hanging="360"/>
      </w:pPr>
      <w:rPr>
        <w:rFonts w:ascii="Wingdings" w:hAnsi="Wingdings" w:hint="default"/>
      </w:rPr>
    </w:lvl>
    <w:lvl w:ilvl="8" w:tplc="1F7E6860" w:tentative="1">
      <w:start w:val="1"/>
      <w:numFmt w:val="bullet"/>
      <w:lvlText w:val=""/>
      <w:lvlJc w:val="left"/>
      <w:pPr>
        <w:tabs>
          <w:tab w:val="num" w:pos="6480"/>
        </w:tabs>
        <w:ind w:left="6480" w:hanging="360"/>
      </w:pPr>
      <w:rPr>
        <w:rFonts w:ascii="Wingdings" w:hAnsi="Wingdings" w:hint="default"/>
      </w:rPr>
    </w:lvl>
  </w:abstractNum>
  <w:abstractNum w:abstractNumId="8">
    <w:nsid w:val="0E06370B"/>
    <w:multiLevelType w:val="hybridMultilevel"/>
    <w:tmpl w:val="9D94A7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E2D78E4"/>
    <w:multiLevelType w:val="multilevel"/>
    <w:tmpl w:val="37947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55032D"/>
    <w:multiLevelType w:val="hybridMultilevel"/>
    <w:tmpl w:val="15549366"/>
    <w:lvl w:ilvl="0" w:tplc="FFFFFFFF">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816FDA"/>
    <w:multiLevelType w:val="hybridMultilevel"/>
    <w:tmpl w:val="6444F5AC"/>
    <w:lvl w:ilvl="0" w:tplc="04190009">
      <w:start w:val="1"/>
      <w:numFmt w:val="bullet"/>
      <w:lvlText w:val=""/>
      <w:lvlJc w:val="left"/>
      <w:pPr>
        <w:tabs>
          <w:tab w:val="num" w:pos="720"/>
        </w:tabs>
        <w:ind w:left="720" w:hanging="360"/>
      </w:pPr>
      <w:rPr>
        <w:rFonts w:ascii="Wingdings" w:hAnsi="Wingdings" w:hint="default"/>
      </w:rPr>
    </w:lvl>
    <w:lvl w:ilvl="1" w:tplc="F25A2EE8" w:tentative="1">
      <w:start w:val="1"/>
      <w:numFmt w:val="bullet"/>
      <w:lvlText w:val=""/>
      <w:lvlJc w:val="left"/>
      <w:pPr>
        <w:tabs>
          <w:tab w:val="num" w:pos="1440"/>
        </w:tabs>
        <w:ind w:left="1440" w:hanging="360"/>
      </w:pPr>
      <w:rPr>
        <w:rFonts w:ascii="Symbol" w:hAnsi="Symbol" w:hint="default"/>
      </w:rPr>
    </w:lvl>
    <w:lvl w:ilvl="2" w:tplc="09BCD0B8" w:tentative="1">
      <w:start w:val="1"/>
      <w:numFmt w:val="bullet"/>
      <w:lvlText w:val=""/>
      <w:lvlJc w:val="left"/>
      <w:pPr>
        <w:tabs>
          <w:tab w:val="num" w:pos="2160"/>
        </w:tabs>
        <w:ind w:left="2160" w:hanging="360"/>
      </w:pPr>
      <w:rPr>
        <w:rFonts w:ascii="Symbol" w:hAnsi="Symbol" w:hint="default"/>
      </w:rPr>
    </w:lvl>
    <w:lvl w:ilvl="3" w:tplc="CA162966" w:tentative="1">
      <w:start w:val="1"/>
      <w:numFmt w:val="bullet"/>
      <w:lvlText w:val=""/>
      <w:lvlJc w:val="left"/>
      <w:pPr>
        <w:tabs>
          <w:tab w:val="num" w:pos="2880"/>
        </w:tabs>
        <w:ind w:left="2880" w:hanging="360"/>
      </w:pPr>
      <w:rPr>
        <w:rFonts w:ascii="Symbol" w:hAnsi="Symbol" w:hint="default"/>
      </w:rPr>
    </w:lvl>
    <w:lvl w:ilvl="4" w:tplc="AC3C015E" w:tentative="1">
      <w:start w:val="1"/>
      <w:numFmt w:val="bullet"/>
      <w:lvlText w:val=""/>
      <w:lvlJc w:val="left"/>
      <w:pPr>
        <w:tabs>
          <w:tab w:val="num" w:pos="3600"/>
        </w:tabs>
        <w:ind w:left="3600" w:hanging="360"/>
      </w:pPr>
      <w:rPr>
        <w:rFonts w:ascii="Symbol" w:hAnsi="Symbol" w:hint="default"/>
      </w:rPr>
    </w:lvl>
    <w:lvl w:ilvl="5" w:tplc="BC3863A2" w:tentative="1">
      <w:start w:val="1"/>
      <w:numFmt w:val="bullet"/>
      <w:lvlText w:val=""/>
      <w:lvlJc w:val="left"/>
      <w:pPr>
        <w:tabs>
          <w:tab w:val="num" w:pos="4320"/>
        </w:tabs>
        <w:ind w:left="4320" w:hanging="360"/>
      </w:pPr>
      <w:rPr>
        <w:rFonts w:ascii="Symbol" w:hAnsi="Symbol" w:hint="default"/>
      </w:rPr>
    </w:lvl>
    <w:lvl w:ilvl="6" w:tplc="D9FC12CE" w:tentative="1">
      <w:start w:val="1"/>
      <w:numFmt w:val="bullet"/>
      <w:lvlText w:val=""/>
      <w:lvlJc w:val="left"/>
      <w:pPr>
        <w:tabs>
          <w:tab w:val="num" w:pos="5040"/>
        </w:tabs>
        <w:ind w:left="5040" w:hanging="360"/>
      </w:pPr>
      <w:rPr>
        <w:rFonts w:ascii="Symbol" w:hAnsi="Symbol" w:hint="default"/>
      </w:rPr>
    </w:lvl>
    <w:lvl w:ilvl="7" w:tplc="C1E62A0C" w:tentative="1">
      <w:start w:val="1"/>
      <w:numFmt w:val="bullet"/>
      <w:lvlText w:val=""/>
      <w:lvlJc w:val="left"/>
      <w:pPr>
        <w:tabs>
          <w:tab w:val="num" w:pos="5760"/>
        </w:tabs>
        <w:ind w:left="5760" w:hanging="360"/>
      </w:pPr>
      <w:rPr>
        <w:rFonts w:ascii="Symbol" w:hAnsi="Symbol" w:hint="default"/>
      </w:rPr>
    </w:lvl>
    <w:lvl w:ilvl="8" w:tplc="9BC0B40E" w:tentative="1">
      <w:start w:val="1"/>
      <w:numFmt w:val="bullet"/>
      <w:lvlText w:val=""/>
      <w:lvlJc w:val="left"/>
      <w:pPr>
        <w:tabs>
          <w:tab w:val="num" w:pos="6480"/>
        </w:tabs>
        <w:ind w:left="6480" w:hanging="360"/>
      </w:pPr>
      <w:rPr>
        <w:rFonts w:ascii="Symbol" w:hAnsi="Symbol" w:hint="default"/>
      </w:rPr>
    </w:lvl>
  </w:abstractNum>
  <w:abstractNum w:abstractNumId="12">
    <w:nsid w:val="10373252"/>
    <w:multiLevelType w:val="multilevel"/>
    <w:tmpl w:val="7CFA2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5B772B"/>
    <w:multiLevelType w:val="hybridMultilevel"/>
    <w:tmpl w:val="4A146D3E"/>
    <w:lvl w:ilvl="0" w:tplc="5768C5FA">
      <w:start w:val="1"/>
      <w:numFmt w:val="bullet"/>
      <w:lvlText w:val=""/>
      <w:lvlJc w:val="left"/>
      <w:pPr>
        <w:tabs>
          <w:tab w:val="num" w:pos="1070"/>
        </w:tabs>
        <w:ind w:left="1067" w:hanging="357"/>
      </w:pPr>
      <w:rPr>
        <w:rFonts w:ascii="Symbol" w:hAnsi="Symbol" w:hint="default"/>
        <w:b w:val="0"/>
        <w:i w:val="0"/>
        <w:color w:val="auto"/>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A477EE"/>
    <w:multiLevelType w:val="hybridMultilevel"/>
    <w:tmpl w:val="7D38749E"/>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FC6860"/>
    <w:multiLevelType w:val="hybridMultilevel"/>
    <w:tmpl w:val="D0644478"/>
    <w:lvl w:ilvl="0" w:tplc="17FECABE">
      <w:start w:val="1"/>
      <w:numFmt w:val="bullet"/>
      <w:lvlText w:val="•"/>
      <w:lvlJc w:val="left"/>
      <w:pPr>
        <w:tabs>
          <w:tab w:val="num" w:pos="720"/>
        </w:tabs>
        <w:ind w:left="720" w:hanging="360"/>
      </w:pPr>
      <w:rPr>
        <w:rFonts w:ascii="Arial" w:hAnsi="Arial" w:hint="default"/>
      </w:rPr>
    </w:lvl>
    <w:lvl w:ilvl="1" w:tplc="8BD263AA" w:tentative="1">
      <w:start w:val="1"/>
      <w:numFmt w:val="bullet"/>
      <w:lvlText w:val="•"/>
      <w:lvlJc w:val="left"/>
      <w:pPr>
        <w:tabs>
          <w:tab w:val="num" w:pos="1440"/>
        </w:tabs>
        <w:ind w:left="1440" w:hanging="360"/>
      </w:pPr>
      <w:rPr>
        <w:rFonts w:ascii="Arial" w:hAnsi="Arial" w:hint="default"/>
      </w:rPr>
    </w:lvl>
    <w:lvl w:ilvl="2" w:tplc="078E3E3E" w:tentative="1">
      <w:start w:val="1"/>
      <w:numFmt w:val="bullet"/>
      <w:lvlText w:val="•"/>
      <w:lvlJc w:val="left"/>
      <w:pPr>
        <w:tabs>
          <w:tab w:val="num" w:pos="2160"/>
        </w:tabs>
        <w:ind w:left="2160" w:hanging="360"/>
      </w:pPr>
      <w:rPr>
        <w:rFonts w:ascii="Arial" w:hAnsi="Arial" w:hint="default"/>
      </w:rPr>
    </w:lvl>
    <w:lvl w:ilvl="3" w:tplc="5E02CB48" w:tentative="1">
      <w:start w:val="1"/>
      <w:numFmt w:val="bullet"/>
      <w:lvlText w:val="•"/>
      <w:lvlJc w:val="left"/>
      <w:pPr>
        <w:tabs>
          <w:tab w:val="num" w:pos="2880"/>
        </w:tabs>
        <w:ind w:left="2880" w:hanging="360"/>
      </w:pPr>
      <w:rPr>
        <w:rFonts w:ascii="Arial" w:hAnsi="Arial" w:hint="default"/>
      </w:rPr>
    </w:lvl>
    <w:lvl w:ilvl="4" w:tplc="4212F82C" w:tentative="1">
      <w:start w:val="1"/>
      <w:numFmt w:val="bullet"/>
      <w:lvlText w:val="•"/>
      <w:lvlJc w:val="left"/>
      <w:pPr>
        <w:tabs>
          <w:tab w:val="num" w:pos="3600"/>
        </w:tabs>
        <w:ind w:left="3600" w:hanging="360"/>
      </w:pPr>
      <w:rPr>
        <w:rFonts w:ascii="Arial" w:hAnsi="Arial" w:hint="default"/>
      </w:rPr>
    </w:lvl>
    <w:lvl w:ilvl="5" w:tplc="7ABE6E7E" w:tentative="1">
      <w:start w:val="1"/>
      <w:numFmt w:val="bullet"/>
      <w:lvlText w:val="•"/>
      <w:lvlJc w:val="left"/>
      <w:pPr>
        <w:tabs>
          <w:tab w:val="num" w:pos="4320"/>
        </w:tabs>
        <w:ind w:left="4320" w:hanging="360"/>
      </w:pPr>
      <w:rPr>
        <w:rFonts w:ascii="Arial" w:hAnsi="Arial" w:hint="default"/>
      </w:rPr>
    </w:lvl>
    <w:lvl w:ilvl="6" w:tplc="373EC654" w:tentative="1">
      <w:start w:val="1"/>
      <w:numFmt w:val="bullet"/>
      <w:lvlText w:val="•"/>
      <w:lvlJc w:val="left"/>
      <w:pPr>
        <w:tabs>
          <w:tab w:val="num" w:pos="5040"/>
        </w:tabs>
        <w:ind w:left="5040" w:hanging="360"/>
      </w:pPr>
      <w:rPr>
        <w:rFonts w:ascii="Arial" w:hAnsi="Arial" w:hint="default"/>
      </w:rPr>
    </w:lvl>
    <w:lvl w:ilvl="7" w:tplc="009815FC" w:tentative="1">
      <w:start w:val="1"/>
      <w:numFmt w:val="bullet"/>
      <w:lvlText w:val="•"/>
      <w:lvlJc w:val="left"/>
      <w:pPr>
        <w:tabs>
          <w:tab w:val="num" w:pos="5760"/>
        </w:tabs>
        <w:ind w:left="5760" w:hanging="360"/>
      </w:pPr>
      <w:rPr>
        <w:rFonts w:ascii="Arial" w:hAnsi="Arial" w:hint="default"/>
      </w:rPr>
    </w:lvl>
    <w:lvl w:ilvl="8" w:tplc="A9721538" w:tentative="1">
      <w:start w:val="1"/>
      <w:numFmt w:val="bullet"/>
      <w:lvlText w:val="•"/>
      <w:lvlJc w:val="left"/>
      <w:pPr>
        <w:tabs>
          <w:tab w:val="num" w:pos="6480"/>
        </w:tabs>
        <w:ind w:left="6480" w:hanging="360"/>
      </w:pPr>
      <w:rPr>
        <w:rFonts w:ascii="Arial" w:hAnsi="Arial" w:hint="default"/>
      </w:rPr>
    </w:lvl>
  </w:abstractNum>
  <w:abstractNum w:abstractNumId="16">
    <w:nsid w:val="17765194"/>
    <w:multiLevelType w:val="hybridMultilevel"/>
    <w:tmpl w:val="D4E61690"/>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6D1E52"/>
    <w:multiLevelType w:val="hybridMultilevel"/>
    <w:tmpl w:val="3D123F2A"/>
    <w:lvl w:ilvl="0" w:tplc="04190009">
      <w:start w:val="1"/>
      <w:numFmt w:val="bullet"/>
      <w:lvlText w:val=""/>
      <w:lvlJc w:val="left"/>
      <w:pPr>
        <w:tabs>
          <w:tab w:val="num" w:pos="720"/>
        </w:tabs>
        <w:ind w:left="720" w:hanging="360"/>
      </w:pPr>
      <w:rPr>
        <w:rFonts w:ascii="Wingdings" w:hAnsi="Wingdings" w:hint="default"/>
      </w:rPr>
    </w:lvl>
    <w:lvl w:ilvl="1" w:tplc="106AF6AA" w:tentative="1">
      <w:start w:val="1"/>
      <w:numFmt w:val="bullet"/>
      <w:lvlText w:val=""/>
      <w:lvlJc w:val="left"/>
      <w:pPr>
        <w:tabs>
          <w:tab w:val="num" w:pos="1440"/>
        </w:tabs>
        <w:ind w:left="1440" w:hanging="360"/>
      </w:pPr>
      <w:rPr>
        <w:rFonts w:ascii="Symbol" w:hAnsi="Symbol" w:hint="default"/>
      </w:rPr>
    </w:lvl>
    <w:lvl w:ilvl="2" w:tplc="73EE1122" w:tentative="1">
      <w:start w:val="1"/>
      <w:numFmt w:val="bullet"/>
      <w:lvlText w:val=""/>
      <w:lvlJc w:val="left"/>
      <w:pPr>
        <w:tabs>
          <w:tab w:val="num" w:pos="2160"/>
        </w:tabs>
        <w:ind w:left="2160" w:hanging="360"/>
      </w:pPr>
      <w:rPr>
        <w:rFonts w:ascii="Symbol" w:hAnsi="Symbol" w:hint="default"/>
      </w:rPr>
    </w:lvl>
    <w:lvl w:ilvl="3" w:tplc="97066038" w:tentative="1">
      <w:start w:val="1"/>
      <w:numFmt w:val="bullet"/>
      <w:lvlText w:val=""/>
      <w:lvlJc w:val="left"/>
      <w:pPr>
        <w:tabs>
          <w:tab w:val="num" w:pos="2880"/>
        </w:tabs>
        <w:ind w:left="2880" w:hanging="360"/>
      </w:pPr>
      <w:rPr>
        <w:rFonts w:ascii="Symbol" w:hAnsi="Symbol" w:hint="default"/>
      </w:rPr>
    </w:lvl>
    <w:lvl w:ilvl="4" w:tplc="A7AE6964" w:tentative="1">
      <w:start w:val="1"/>
      <w:numFmt w:val="bullet"/>
      <w:lvlText w:val=""/>
      <w:lvlJc w:val="left"/>
      <w:pPr>
        <w:tabs>
          <w:tab w:val="num" w:pos="3600"/>
        </w:tabs>
        <w:ind w:left="3600" w:hanging="360"/>
      </w:pPr>
      <w:rPr>
        <w:rFonts w:ascii="Symbol" w:hAnsi="Symbol" w:hint="default"/>
      </w:rPr>
    </w:lvl>
    <w:lvl w:ilvl="5" w:tplc="84C8755C" w:tentative="1">
      <w:start w:val="1"/>
      <w:numFmt w:val="bullet"/>
      <w:lvlText w:val=""/>
      <w:lvlJc w:val="left"/>
      <w:pPr>
        <w:tabs>
          <w:tab w:val="num" w:pos="4320"/>
        </w:tabs>
        <w:ind w:left="4320" w:hanging="360"/>
      </w:pPr>
      <w:rPr>
        <w:rFonts w:ascii="Symbol" w:hAnsi="Symbol" w:hint="default"/>
      </w:rPr>
    </w:lvl>
    <w:lvl w:ilvl="6" w:tplc="DEA299A6" w:tentative="1">
      <w:start w:val="1"/>
      <w:numFmt w:val="bullet"/>
      <w:lvlText w:val=""/>
      <w:lvlJc w:val="left"/>
      <w:pPr>
        <w:tabs>
          <w:tab w:val="num" w:pos="5040"/>
        </w:tabs>
        <w:ind w:left="5040" w:hanging="360"/>
      </w:pPr>
      <w:rPr>
        <w:rFonts w:ascii="Symbol" w:hAnsi="Symbol" w:hint="default"/>
      </w:rPr>
    </w:lvl>
    <w:lvl w:ilvl="7" w:tplc="09A08452" w:tentative="1">
      <w:start w:val="1"/>
      <w:numFmt w:val="bullet"/>
      <w:lvlText w:val=""/>
      <w:lvlJc w:val="left"/>
      <w:pPr>
        <w:tabs>
          <w:tab w:val="num" w:pos="5760"/>
        </w:tabs>
        <w:ind w:left="5760" w:hanging="360"/>
      </w:pPr>
      <w:rPr>
        <w:rFonts w:ascii="Symbol" w:hAnsi="Symbol" w:hint="default"/>
      </w:rPr>
    </w:lvl>
    <w:lvl w:ilvl="8" w:tplc="C21E83C6" w:tentative="1">
      <w:start w:val="1"/>
      <w:numFmt w:val="bullet"/>
      <w:lvlText w:val=""/>
      <w:lvlJc w:val="left"/>
      <w:pPr>
        <w:tabs>
          <w:tab w:val="num" w:pos="6480"/>
        </w:tabs>
        <w:ind w:left="6480" w:hanging="360"/>
      </w:pPr>
      <w:rPr>
        <w:rFonts w:ascii="Symbol" w:hAnsi="Symbol" w:hint="default"/>
      </w:rPr>
    </w:lvl>
  </w:abstractNum>
  <w:abstractNum w:abstractNumId="18">
    <w:nsid w:val="1BC21317"/>
    <w:multiLevelType w:val="multilevel"/>
    <w:tmpl w:val="ED3CD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CA707A"/>
    <w:multiLevelType w:val="hybridMultilevel"/>
    <w:tmpl w:val="815E909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8742E7B"/>
    <w:multiLevelType w:val="hybridMultilevel"/>
    <w:tmpl w:val="68727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94747A1"/>
    <w:multiLevelType w:val="hybridMultilevel"/>
    <w:tmpl w:val="682E06E6"/>
    <w:lvl w:ilvl="0" w:tplc="F61884B6">
      <w:start w:val="1"/>
      <w:numFmt w:val="bullet"/>
      <w:lvlText w:val="•"/>
      <w:lvlJc w:val="left"/>
      <w:pPr>
        <w:tabs>
          <w:tab w:val="num" w:pos="720"/>
        </w:tabs>
        <w:ind w:left="720" w:hanging="360"/>
      </w:pPr>
      <w:rPr>
        <w:rFonts w:ascii="Arial" w:hAnsi="Arial" w:hint="default"/>
      </w:rPr>
    </w:lvl>
    <w:lvl w:ilvl="1" w:tplc="BC5A8174" w:tentative="1">
      <w:start w:val="1"/>
      <w:numFmt w:val="bullet"/>
      <w:lvlText w:val="•"/>
      <w:lvlJc w:val="left"/>
      <w:pPr>
        <w:tabs>
          <w:tab w:val="num" w:pos="1440"/>
        </w:tabs>
        <w:ind w:left="1440" w:hanging="360"/>
      </w:pPr>
      <w:rPr>
        <w:rFonts w:ascii="Arial" w:hAnsi="Arial" w:hint="default"/>
      </w:rPr>
    </w:lvl>
    <w:lvl w:ilvl="2" w:tplc="A336F0BA" w:tentative="1">
      <w:start w:val="1"/>
      <w:numFmt w:val="bullet"/>
      <w:lvlText w:val="•"/>
      <w:lvlJc w:val="left"/>
      <w:pPr>
        <w:tabs>
          <w:tab w:val="num" w:pos="2160"/>
        </w:tabs>
        <w:ind w:left="2160" w:hanging="360"/>
      </w:pPr>
      <w:rPr>
        <w:rFonts w:ascii="Arial" w:hAnsi="Arial" w:hint="default"/>
      </w:rPr>
    </w:lvl>
    <w:lvl w:ilvl="3" w:tplc="D9787BE6" w:tentative="1">
      <w:start w:val="1"/>
      <w:numFmt w:val="bullet"/>
      <w:lvlText w:val="•"/>
      <w:lvlJc w:val="left"/>
      <w:pPr>
        <w:tabs>
          <w:tab w:val="num" w:pos="2880"/>
        </w:tabs>
        <w:ind w:left="2880" w:hanging="360"/>
      </w:pPr>
      <w:rPr>
        <w:rFonts w:ascii="Arial" w:hAnsi="Arial" w:hint="default"/>
      </w:rPr>
    </w:lvl>
    <w:lvl w:ilvl="4" w:tplc="9DA44740" w:tentative="1">
      <w:start w:val="1"/>
      <w:numFmt w:val="bullet"/>
      <w:lvlText w:val="•"/>
      <w:lvlJc w:val="left"/>
      <w:pPr>
        <w:tabs>
          <w:tab w:val="num" w:pos="3600"/>
        </w:tabs>
        <w:ind w:left="3600" w:hanging="360"/>
      </w:pPr>
      <w:rPr>
        <w:rFonts w:ascii="Arial" w:hAnsi="Arial" w:hint="default"/>
      </w:rPr>
    </w:lvl>
    <w:lvl w:ilvl="5" w:tplc="B7EA1E4C" w:tentative="1">
      <w:start w:val="1"/>
      <w:numFmt w:val="bullet"/>
      <w:lvlText w:val="•"/>
      <w:lvlJc w:val="left"/>
      <w:pPr>
        <w:tabs>
          <w:tab w:val="num" w:pos="4320"/>
        </w:tabs>
        <w:ind w:left="4320" w:hanging="360"/>
      </w:pPr>
      <w:rPr>
        <w:rFonts w:ascii="Arial" w:hAnsi="Arial" w:hint="default"/>
      </w:rPr>
    </w:lvl>
    <w:lvl w:ilvl="6" w:tplc="A770247C" w:tentative="1">
      <w:start w:val="1"/>
      <w:numFmt w:val="bullet"/>
      <w:lvlText w:val="•"/>
      <w:lvlJc w:val="left"/>
      <w:pPr>
        <w:tabs>
          <w:tab w:val="num" w:pos="5040"/>
        </w:tabs>
        <w:ind w:left="5040" w:hanging="360"/>
      </w:pPr>
      <w:rPr>
        <w:rFonts w:ascii="Arial" w:hAnsi="Arial" w:hint="default"/>
      </w:rPr>
    </w:lvl>
    <w:lvl w:ilvl="7" w:tplc="257687CE" w:tentative="1">
      <w:start w:val="1"/>
      <w:numFmt w:val="bullet"/>
      <w:lvlText w:val="•"/>
      <w:lvlJc w:val="left"/>
      <w:pPr>
        <w:tabs>
          <w:tab w:val="num" w:pos="5760"/>
        </w:tabs>
        <w:ind w:left="5760" w:hanging="360"/>
      </w:pPr>
      <w:rPr>
        <w:rFonts w:ascii="Arial" w:hAnsi="Arial" w:hint="default"/>
      </w:rPr>
    </w:lvl>
    <w:lvl w:ilvl="8" w:tplc="6F405FFC" w:tentative="1">
      <w:start w:val="1"/>
      <w:numFmt w:val="bullet"/>
      <w:lvlText w:val="•"/>
      <w:lvlJc w:val="left"/>
      <w:pPr>
        <w:tabs>
          <w:tab w:val="num" w:pos="6480"/>
        </w:tabs>
        <w:ind w:left="6480" w:hanging="360"/>
      </w:pPr>
      <w:rPr>
        <w:rFonts w:ascii="Arial" w:hAnsi="Arial" w:hint="default"/>
      </w:rPr>
    </w:lvl>
  </w:abstractNum>
  <w:abstractNum w:abstractNumId="22">
    <w:nsid w:val="2E2B5D0D"/>
    <w:multiLevelType w:val="hybridMultilevel"/>
    <w:tmpl w:val="29CE4A32"/>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2F03316A"/>
    <w:multiLevelType w:val="hybridMultilevel"/>
    <w:tmpl w:val="B600A0F0"/>
    <w:lvl w:ilvl="0" w:tplc="6BECC3D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0D3E65"/>
    <w:multiLevelType w:val="hybridMultilevel"/>
    <w:tmpl w:val="E1E48600"/>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3655E9"/>
    <w:multiLevelType w:val="hybridMultilevel"/>
    <w:tmpl w:val="16A2A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F432B1"/>
    <w:multiLevelType w:val="singleLevel"/>
    <w:tmpl w:val="184A5410"/>
    <w:lvl w:ilvl="0">
      <w:start w:val="1"/>
      <w:numFmt w:val="decimal"/>
      <w:lvlText w:val="%1."/>
      <w:legacy w:legacy="1" w:legacySpace="0" w:legacyIndent="274"/>
      <w:lvlJc w:val="left"/>
      <w:rPr>
        <w:rFonts w:ascii="Times New Roman" w:hAnsi="Times New Roman" w:cs="Times New Roman" w:hint="default"/>
      </w:rPr>
    </w:lvl>
  </w:abstractNum>
  <w:abstractNum w:abstractNumId="27">
    <w:nsid w:val="370155E9"/>
    <w:multiLevelType w:val="hybridMultilevel"/>
    <w:tmpl w:val="26AE4030"/>
    <w:lvl w:ilvl="0" w:tplc="6BECC3D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656390"/>
    <w:multiLevelType w:val="hybridMultilevel"/>
    <w:tmpl w:val="7ACA1BD8"/>
    <w:lvl w:ilvl="0" w:tplc="5768C5FA">
      <w:start w:val="1"/>
      <w:numFmt w:val="bullet"/>
      <w:lvlText w:val=""/>
      <w:lvlJc w:val="left"/>
      <w:pPr>
        <w:tabs>
          <w:tab w:val="num" w:pos="720"/>
        </w:tabs>
        <w:ind w:left="720" w:hanging="360"/>
      </w:pPr>
      <w:rPr>
        <w:rFonts w:ascii="Symbol" w:hAnsi="Symbol" w:hint="default"/>
        <w:b w:val="0"/>
        <w:i w:val="0"/>
        <w:color w:val="auto"/>
        <w:sz w:val="16"/>
        <w:szCs w:val="24"/>
      </w:rPr>
    </w:lvl>
    <w:lvl w:ilvl="1" w:tplc="F38CDDDA" w:tentative="1">
      <w:start w:val="1"/>
      <w:numFmt w:val="bullet"/>
      <w:lvlText w:val=""/>
      <w:lvlJc w:val="left"/>
      <w:pPr>
        <w:tabs>
          <w:tab w:val="num" w:pos="1440"/>
        </w:tabs>
        <w:ind w:left="1440" w:hanging="360"/>
      </w:pPr>
      <w:rPr>
        <w:rFonts w:ascii="Symbol" w:hAnsi="Symbol" w:hint="default"/>
      </w:rPr>
    </w:lvl>
    <w:lvl w:ilvl="2" w:tplc="6E1C9A44" w:tentative="1">
      <w:start w:val="1"/>
      <w:numFmt w:val="bullet"/>
      <w:lvlText w:val=""/>
      <w:lvlJc w:val="left"/>
      <w:pPr>
        <w:tabs>
          <w:tab w:val="num" w:pos="2160"/>
        </w:tabs>
        <w:ind w:left="2160" w:hanging="360"/>
      </w:pPr>
      <w:rPr>
        <w:rFonts w:ascii="Symbol" w:hAnsi="Symbol" w:hint="default"/>
      </w:rPr>
    </w:lvl>
    <w:lvl w:ilvl="3" w:tplc="88B053C6" w:tentative="1">
      <w:start w:val="1"/>
      <w:numFmt w:val="bullet"/>
      <w:lvlText w:val=""/>
      <w:lvlJc w:val="left"/>
      <w:pPr>
        <w:tabs>
          <w:tab w:val="num" w:pos="2880"/>
        </w:tabs>
        <w:ind w:left="2880" w:hanging="360"/>
      </w:pPr>
      <w:rPr>
        <w:rFonts w:ascii="Symbol" w:hAnsi="Symbol" w:hint="default"/>
      </w:rPr>
    </w:lvl>
    <w:lvl w:ilvl="4" w:tplc="63DA119E" w:tentative="1">
      <w:start w:val="1"/>
      <w:numFmt w:val="bullet"/>
      <w:lvlText w:val=""/>
      <w:lvlJc w:val="left"/>
      <w:pPr>
        <w:tabs>
          <w:tab w:val="num" w:pos="3600"/>
        </w:tabs>
        <w:ind w:left="3600" w:hanging="360"/>
      </w:pPr>
      <w:rPr>
        <w:rFonts w:ascii="Symbol" w:hAnsi="Symbol" w:hint="default"/>
      </w:rPr>
    </w:lvl>
    <w:lvl w:ilvl="5" w:tplc="3712395E" w:tentative="1">
      <w:start w:val="1"/>
      <w:numFmt w:val="bullet"/>
      <w:lvlText w:val=""/>
      <w:lvlJc w:val="left"/>
      <w:pPr>
        <w:tabs>
          <w:tab w:val="num" w:pos="4320"/>
        </w:tabs>
        <w:ind w:left="4320" w:hanging="360"/>
      </w:pPr>
      <w:rPr>
        <w:rFonts w:ascii="Symbol" w:hAnsi="Symbol" w:hint="default"/>
      </w:rPr>
    </w:lvl>
    <w:lvl w:ilvl="6" w:tplc="535ECCEC" w:tentative="1">
      <w:start w:val="1"/>
      <w:numFmt w:val="bullet"/>
      <w:lvlText w:val=""/>
      <w:lvlJc w:val="left"/>
      <w:pPr>
        <w:tabs>
          <w:tab w:val="num" w:pos="5040"/>
        </w:tabs>
        <w:ind w:left="5040" w:hanging="360"/>
      </w:pPr>
      <w:rPr>
        <w:rFonts w:ascii="Symbol" w:hAnsi="Symbol" w:hint="default"/>
      </w:rPr>
    </w:lvl>
    <w:lvl w:ilvl="7" w:tplc="FF24A618" w:tentative="1">
      <w:start w:val="1"/>
      <w:numFmt w:val="bullet"/>
      <w:lvlText w:val=""/>
      <w:lvlJc w:val="left"/>
      <w:pPr>
        <w:tabs>
          <w:tab w:val="num" w:pos="5760"/>
        </w:tabs>
        <w:ind w:left="5760" w:hanging="360"/>
      </w:pPr>
      <w:rPr>
        <w:rFonts w:ascii="Symbol" w:hAnsi="Symbol" w:hint="default"/>
      </w:rPr>
    </w:lvl>
    <w:lvl w:ilvl="8" w:tplc="5BDC884E" w:tentative="1">
      <w:start w:val="1"/>
      <w:numFmt w:val="bullet"/>
      <w:lvlText w:val=""/>
      <w:lvlJc w:val="left"/>
      <w:pPr>
        <w:tabs>
          <w:tab w:val="num" w:pos="6480"/>
        </w:tabs>
        <w:ind w:left="6480" w:hanging="360"/>
      </w:pPr>
      <w:rPr>
        <w:rFonts w:ascii="Symbol" w:hAnsi="Symbol" w:hint="default"/>
      </w:rPr>
    </w:lvl>
  </w:abstractNum>
  <w:abstractNum w:abstractNumId="29">
    <w:nsid w:val="399A086D"/>
    <w:multiLevelType w:val="singleLevel"/>
    <w:tmpl w:val="5768C5FA"/>
    <w:lvl w:ilvl="0">
      <w:start w:val="1"/>
      <w:numFmt w:val="bullet"/>
      <w:lvlText w:val=""/>
      <w:lvlJc w:val="left"/>
      <w:pPr>
        <w:ind w:left="720" w:hanging="360"/>
      </w:pPr>
      <w:rPr>
        <w:rFonts w:ascii="Symbol" w:hAnsi="Symbol" w:hint="default"/>
        <w:b w:val="0"/>
        <w:i w:val="0"/>
        <w:color w:val="auto"/>
        <w:sz w:val="16"/>
      </w:rPr>
    </w:lvl>
  </w:abstractNum>
  <w:abstractNum w:abstractNumId="30">
    <w:nsid w:val="3B0F6507"/>
    <w:multiLevelType w:val="hybridMultilevel"/>
    <w:tmpl w:val="9D94D898"/>
    <w:lvl w:ilvl="0" w:tplc="4FD043B8">
      <w:start w:val="1"/>
      <w:numFmt w:val="decimal"/>
      <w:lvlText w:val="%1."/>
      <w:lvlJc w:val="center"/>
      <w:pPr>
        <w:ind w:left="1287" w:hanging="360"/>
      </w:pPr>
      <w:rPr>
        <w:rFonts w:hint="default"/>
        <w:b w:val="0"/>
      </w:rPr>
    </w:lvl>
    <w:lvl w:ilvl="1" w:tplc="4FD043B8">
      <w:start w:val="1"/>
      <w:numFmt w:val="decimal"/>
      <w:lvlText w:val="%2."/>
      <w:lvlJc w:val="center"/>
      <w:pPr>
        <w:ind w:left="2007" w:hanging="360"/>
      </w:pPr>
      <w:rPr>
        <w:rFonts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B11367C"/>
    <w:multiLevelType w:val="hybridMultilevel"/>
    <w:tmpl w:val="702E0A9A"/>
    <w:lvl w:ilvl="0" w:tplc="FFFFFFFF">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32">
    <w:nsid w:val="3CEB35CC"/>
    <w:multiLevelType w:val="singleLevel"/>
    <w:tmpl w:val="901026C6"/>
    <w:lvl w:ilvl="0">
      <w:numFmt w:val="bullet"/>
      <w:lvlText w:val=""/>
      <w:lvlJc w:val="left"/>
      <w:pPr>
        <w:ind w:left="1070" w:hanging="360"/>
      </w:pPr>
      <w:rPr>
        <w:rFonts w:ascii="Symbol" w:eastAsia="Times New Roman" w:hAnsi="Symbol" w:cs="Times New Roman" w:hint="default"/>
        <w:sz w:val="28"/>
        <w:szCs w:val="28"/>
      </w:rPr>
    </w:lvl>
  </w:abstractNum>
  <w:abstractNum w:abstractNumId="33">
    <w:nsid w:val="3E6B4DC5"/>
    <w:multiLevelType w:val="hybridMultilevel"/>
    <w:tmpl w:val="6A8ACEDC"/>
    <w:lvl w:ilvl="0" w:tplc="CB4A5BA6">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4">
    <w:nsid w:val="442911B5"/>
    <w:multiLevelType w:val="hybridMultilevel"/>
    <w:tmpl w:val="E6D6652C"/>
    <w:lvl w:ilvl="0" w:tplc="CB6C9096">
      <w:start w:val="1"/>
      <w:numFmt w:val="decimal"/>
      <w:lvlText w:val="%1."/>
      <w:lvlJc w:val="center"/>
      <w:pPr>
        <w:ind w:left="1495"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49C4E35"/>
    <w:multiLevelType w:val="hybridMultilevel"/>
    <w:tmpl w:val="EBA0FC60"/>
    <w:lvl w:ilvl="0" w:tplc="5768C5FA">
      <w:start w:val="1"/>
      <w:numFmt w:val="bullet"/>
      <w:lvlText w:val=""/>
      <w:lvlJc w:val="left"/>
      <w:pPr>
        <w:tabs>
          <w:tab w:val="num" w:pos="720"/>
        </w:tabs>
        <w:ind w:left="720" w:hanging="360"/>
      </w:pPr>
      <w:rPr>
        <w:rFonts w:ascii="Symbol" w:hAnsi="Symbol" w:hint="default"/>
        <w:b w:val="0"/>
        <w:i w:val="0"/>
        <w:color w:val="auto"/>
        <w:sz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4DAB4E3B"/>
    <w:multiLevelType w:val="hybridMultilevel"/>
    <w:tmpl w:val="0004F742"/>
    <w:lvl w:ilvl="0" w:tplc="5768C5FA">
      <w:start w:val="1"/>
      <w:numFmt w:val="bullet"/>
      <w:lvlText w:val=""/>
      <w:lvlJc w:val="left"/>
      <w:pPr>
        <w:tabs>
          <w:tab w:val="num" w:pos="720"/>
        </w:tabs>
        <w:ind w:left="720" w:hanging="360"/>
      </w:pPr>
      <w:rPr>
        <w:rFonts w:ascii="Symbol" w:hAnsi="Symbol" w:hint="default"/>
        <w:b w:val="0"/>
        <w:i w:val="0"/>
        <w:color w:val="auto"/>
        <w:sz w:val="16"/>
        <w:szCs w:val="22"/>
      </w:rPr>
    </w:lvl>
    <w:lvl w:ilvl="1" w:tplc="1ACEB5EC" w:tentative="1">
      <w:start w:val="1"/>
      <w:numFmt w:val="bullet"/>
      <w:lvlText w:val=""/>
      <w:lvlJc w:val="left"/>
      <w:pPr>
        <w:tabs>
          <w:tab w:val="num" w:pos="1440"/>
        </w:tabs>
        <w:ind w:left="1440" w:hanging="360"/>
      </w:pPr>
      <w:rPr>
        <w:rFonts w:ascii="Symbol" w:hAnsi="Symbol" w:hint="default"/>
      </w:rPr>
    </w:lvl>
    <w:lvl w:ilvl="2" w:tplc="A044CC3E" w:tentative="1">
      <w:start w:val="1"/>
      <w:numFmt w:val="bullet"/>
      <w:lvlText w:val=""/>
      <w:lvlJc w:val="left"/>
      <w:pPr>
        <w:tabs>
          <w:tab w:val="num" w:pos="2160"/>
        </w:tabs>
        <w:ind w:left="2160" w:hanging="360"/>
      </w:pPr>
      <w:rPr>
        <w:rFonts w:ascii="Symbol" w:hAnsi="Symbol" w:hint="default"/>
      </w:rPr>
    </w:lvl>
    <w:lvl w:ilvl="3" w:tplc="DB389766" w:tentative="1">
      <w:start w:val="1"/>
      <w:numFmt w:val="bullet"/>
      <w:lvlText w:val=""/>
      <w:lvlJc w:val="left"/>
      <w:pPr>
        <w:tabs>
          <w:tab w:val="num" w:pos="2880"/>
        </w:tabs>
        <w:ind w:left="2880" w:hanging="360"/>
      </w:pPr>
      <w:rPr>
        <w:rFonts w:ascii="Symbol" w:hAnsi="Symbol" w:hint="default"/>
      </w:rPr>
    </w:lvl>
    <w:lvl w:ilvl="4" w:tplc="CA884A3E" w:tentative="1">
      <w:start w:val="1"/>
      <w:numFmt w:val="bullet"/>
      <w:lvlText w:val=""/>
      <w:lvlJc w:val="left"/>
      <w:pPr>
        <w:tabs>
          <w:tab w:val="num" w:pos="3600"/>
        </w:tabs>
        <w:ind w:left="3600" w:hanging="360"/>
      </w:pPr>
      <w:rPr>
        <w:rFonts w:ascii="Symbol" w:hAnsi="Symbol" w:hint="default"/>
      </w:rPr>
    </w:lvl>
    <w:lvl w:ilvl="5" w:tplc="8F1E0BD6" w:tentative="1">
      <w:start w:val="1"/>
      <w:numFmt w:val="bullet"/>
      <w:lvlText w:val=""/>
      <w:lvlJc w:val="left"/>
      <w:pPr>
        <w:tabs>
          <w:tab w:val="num" w:pos="4320"/>
        </w:tabs>
        <w:ind w:left="4320" w:hanging="360"/>
      </w:pPr>
      <w:rPr>
        <w:rFonts w:ascii="Symbol" w:hAnsi="Symbol" w:hint="default"/>
      </w:rPr>
    </w:lvl>
    <w:lvl w:ilvl="6" w:tplc="4C7EF65A" w:tentative="1">
      <w:start w:val="1"/>
      <w:numFmt w:val="bullet"/>
      <w:lvlText w:val=""/>
      <w:lvlJc w:val="left"/>
      <w:pPr>
        <w:tabs>
          <w:tab w:val="num" w:pos="5040"/>
        </w:tabs>
        <w:ind w:left="5040" w:hanging="360"/>
      </w:pPr>
      <w:rPr>
        <w:rFonts w:ascii="Symbol" w:hAnsi="Symbol" w:hint="default"/>
      </w:rPr>
    </w:lvl>
    <w:lvl w:ilvl="7" w:tplc="6E9A70A4" w:tentative="1">
      <w:start w:val="1"/>
      <w:numFmt w:val="bullet"/>
      <w:lvlText w:val=""/>
      <w:lvlJc w:val="left"/>
      <w:pPr>
        <w:tabs>
          <w:tab w:val="num" w:pos="5760"/>
        </w:tabs>
        <w:ind w:left="5760" w:hanging="360"/>
      </w:pPr>
      <w:rPr>
        <w:rFonts w:ascii="Symbol" w:hAnsi="Symbol" w:hint="default"/>
      </w:rPr>
    </w:lvl>
    <w:lvl w:ilvl="8" w:tplc="D920255A" w:tentative="1">
      <w:start w:val="1"/>
      <w:numFmt w:val="bullet"/>
      <w:lvlText w:val=""/>
      <w:lvlJc w:val="left"/>
      <w:pPr>
        <w:tabs>
          <w:tab w:val="num" w:pos="6480"/>
        </w:tabs>
        <w:ind w:left="6480" w:hanging="360"/>
      </w:pPr>
      <w:rPr>
        <w:rFonts w:ascii="Symbol" w:hAnsi="Symbol" w:hint="default"/>
      </w:rPr>
    </w:lvl>
  </w:abstractNum>
  <w:abstractNum w:abstractNumId="37">
    <w:nsid w:val="4DE3506A"/>
    <w:multiLevelType w:val="hybridMultilevel"/>
    <w:tmpl w:val="9732085E"/>
    <w:lvl w:ilvl="0" w:tplc="6BECC3D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222A9F"/>
    <w:multiLevelType w:val="hybridMultilevel"/>
    <w:tmpl w:val="658A0020"/>
    <w:lvl w:ilvl="0" w:tplc="2048B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E880E58"/>
    <w:multiLevelType w:val="hybridMultilevel"/>
    <w:tmpl w:val="0F02443E"/>
    <w:lvl w:ilvl="0" w:tplc="6BECC3D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011D3F"/>
    <w:multiLevelType w:val="hybridMultilevel"/>
    <w:tmpl w:val="4BF0CD86"/>
    <w:lvl w:ilvl="0" w:tplc="4FD043B8">
      <w:start w:val="1"/>
      <w:numFmt w:val="decimal"/>
      <w:lvlText w:val="%1."/>
      <w:lvlJc w:val="center"/>
      <w:pPr>
        <w:ind w:left="1287" w:hanging="360"/>
      </w:pPr>
      <w:rPr>
        <w:rFonts w:hint="default"/>
        <w:b w:val="0"/>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514C1A5C"/>
    <w:multiLevelType w:val="hybridMultilevel"/>
    <w:tmpl w:val="18DAB50A"/>
    <w:lvl w:ilvl="0" w:tplc="4FD043B8">
      <w:start w:val="1"/>
      <w:numFmt w:val="decimal"/>
      <w:lvlText w:val="%1."/>
      <w:lvlJc w:val="center"/>
      <w:pPr>
        <w:ind w:left="1287" w:hanging="360"/>
      </w:pPr>
      <w:rPr>
        <w:rFonts w:hint="default"/>
        <w:b w:val="0"/>
      </w:rPr>
    </w:lvl>
    <w:lvl w:ilvl="1" w:tplc="04190019">
      <w:start w:val="1"/>
      <w:numFmt w:val="lowerLetter"/>
      <w:lvlText w:val="%2."/>
      <w:lvlJc w:val="left"/>
      <w:pPr>
        <w:ind w:left="2007" w:hanging="360"/>
      </w:pPr>
    </w:lvl>
    <w:lvl w:ilvl="2" w:tplc="4FD043B8">
      <w:start w:val="1"/>
      <w:numFmt w:val="decimal"/>
      <w:lvlText w:val="%3."/>
      <w:lvlJc w:val="center"/>
      <w:pPr>
        <w:ind w:left="2727" w:hanging="180"/>
      </w:pPr>
      <w:rPr>
        <w:rFonts w:hint="default"/>
        <w:b w:val="0"/>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51B97346"/>
    <w:multiLevelType w:val="hybridMultilevel"/>
    <w:tmpl w:val="0A0E1BF2"/>
    <w:lvl w:ilvl="0" w:tplc="901026C6">
      <w:numFmt w:val="bullet"/>
      <w:lvlText w:val=""/>
      <w:lvlJc w:val="left"/>
      <w:pPr>
        <w:tabs>
          <w:tab w:val="num" w:pos="1068"/>
        </w:tabs>
        <w:ind w:left="1068" w:hanging="360"/>
      </w:pPr>
      <w:rPr>
        <w:rFonts w:ascii="Symbol" w:eastAsia="Times New Roman" w:hAnsi="Symbol" w:cs="Times New Roman" w:hint="default"/>
        <w:sz w:val="28"/>
        <w:szCs w:val="28"/>
      </w:rPr>
    </w:lvl>
    <w:lvl w:ilvl="1" w:tplc="F0663BE2" w:tentative="1">
      <w:start w:val="1"/>
      <w:numFmt w:val="bullet"/>
      <w:lvlText w:val=""/>
      <w:lvlJc w:val="left"/>
      <w:pPr>
        <w:tabs>
          <w:tab w:val="num" w:pos="1788"/>
        </w:tabs>
        <w:ind w:left="1788" w:hanging="360"/>
      </w:pPr>
      <w:rPr>
        <w:rFonts w:ascii="Symbol" w:hAnsi="Symbol" w:hint="default"/>
      </w:rPr>
    </w:lvl>
    <w:lvl w:ilvl="2" w:tplc="9B268162" w:tentative="1">
      <w:start w:val="1"/>
      <w:numFmt w:val="bullet"/>
      <w:lvlText w:val=""/>
      <w:lvlJc w:val="left"/>
      <w:pPr>
        <w:tabs>
          <w:tab w:val="num" w:pos="2508"/>
        </w:tabs>
        <w:ind w:left="2508" w:hanging="360"/>
      </w:pPr>
      <w:rPr>
        <w:rFonts w:ascii="Symbol" w:hAnsi="Symbol" w:hint="default"/>
      </w:rPr>
    </w:lvl>
    <w:lvl w:ilvl="3" w:tplc="E9F613DC" w:tentative="1">
      <w:start w:val="1"/>
      <w:numFmt w:val="bullet"/>
      <w:lvlText w:val=""/>
      <w:lvlJc w:val="left"/>
      <w:pPr>
        <w:tabs>
          <w:tab w:val="num" w:pos="3228"/>
        </w:tabs>
        <w:ind w:left="3228" w:hanging="360"/>
      </w:pPr>
      <w:rPr>
        <w:rFonts w:ascii="Symbol" w:hAnsi="Symbol" w:hint="default"/>
      </w:rPr>
    </w:lvl>
    <w:lvl w:ilvl="4" w:tplc="5C685998" w:tentative="1">
      <w:start w:val="1"/>
      <w:numFmt w:val="bullet"/>
      <w:lvlText w:val=""/>
      <w:lvlJc w:val="left"/>
      <w:pPr>
        <w:tabs>
          <w:tab w:val="num" w:pos="3948"/>
        </w:tabs>
        <w:ind w:left="3948" w:hanging="360"/>
      </w:pPr>
      <w:rPr>
        <w:rFonts w:ascii="Symbol" w:hAnsi="Symbol" w:hint="default"/>
      </w:rPr>
    </w:lvl>
    <w:lvl w:ilvl="5" w:tplc="73B681E2" w:tentative="1">
      <w:start w:val="1"/>
      <w:numFmt w:val="bullet"/>
      <w:lvlText w:val=""/>
      <w:lvlJc w:val="left"/>
      <w:pPr>
        <w:tabs>
          <w:tab w:val="num" w:pos="4668"/>
        </w:tabs>
        <w:ind w:left="4668" w:hanging="360"/>
      </w:pPr>
      <w:rPr>
        <w:rFonts w:ascii="Symbol" w:hAnsi="Symbol" w:hint="default"/>
      </w:rPr>
    </w:lvl>
    <w:lvl w:ilvl="6" w:tplc="41B07D5C" w:tentative="1">
      <w:start w:val="1"/>
      <w:numFmt w:val="bullet"/>
      <w:lvlText w:val=""/>
      <w:lvlJc w:val="left"/>
      <w:pPr>
        <w:tabs>
          <w:tab w:val="num" w:pos="5388"/>
        </w:tabs>
        <w:ind w:left="5388" w:hanging="360"/>
      </w:pPr>
      <w:rPr>
        <w:rFonts w:ascii="Symbol" w:hAnsi="Symbol" w:hint="default"/>
      </w:rPr>
    </w:lvl>
    <w:lvl w:ilvl="7" w:tplc="C76E59D8" w:tentative="1">
      <w:start w:val="1"/>
      <w:numFmt w:val="bullet"/>
      <w:lvlText w:val=""/>
      <w:lvlJc w:val="left"/>
      <w:pPr>
        <w:tabs>
          <w:tab w:val="num" w:pos="6108"/>
        </w:tabs>
        <w:ind w:left="6108" w:hanging="360"/>
      </w:pPr>
      <w:rPr>
        <w:rFonts w:ascii="Symbol" w:hAnsi="Symbol" w:hint="default"/>
      </w:rPr>
    </w:lvl>
    <w:lvl w:ilvl="8" w:tplc="0712B8F8" w:tentative="1">
      <w:start w:val="1"/>
      <w:numFmt w:val="bullet"/>
      <w:lvlText w:val=""/>
      <w:lvlJc w:val="left"/>
      <w:pPr>
        <w:tabs>
          <w:tab w:val="num" w:pos="6828"/>
        </w:tabs>
        <w:ind w:left="6828" w:hanging="360"/>
      </w:pPr>
      <w:rPr>
        <w:rFonts w:ascii="Symbol" w:hAnsi="Symbol" w:hint="default"/>
      </w:rPr>
    </w:lvl>
  </w:abstractNum>
  <w:abstractNum w:abstractNumId="43">
    <w:nsid w:val="55600D74"/>
    <w:multiLevelType w:val="hybridMultilevel"/>
    <w:tmpl w:val="9694572A"/>
    <w:lvl w:ilvl="0" w:tplc="04190009">
      <w:start w:val="1"/>
      <w:numFmt w:val="bullet"/>
      <w:lvlText w:val=""/>
      <w:lvlJc w:val="left"/>
      <w:pPr>
        <w:tabs>
          <w:tab w:val="num" w:pos="786"/>
        </w:tabs>
        <w:ind w:left="786" w:hanging="360"/>
      </w:pPr>
      <w:rPr>
        <w:rFonts w:ascii="Wingdings" w:hAnsi="Wingdings" w:hint="default"/>
      </w:rPr>
    </w:lvl>
    <w:lvl w:ilvl="1" w:tplc="B23A07A8" w:tentative="1">
      <w:start w:val="1"/>
      <w:numFmt w:val="bullet"/>
      <w:lvlText w:val=""/>
      <w:lvlJc w:val="left"/>
      <w:pPr>
        <w:tabs>
          <w:tab w:val="num" w:pos="1440"/>
        </w:tabs>
        <w:ind w:left="1440" w:hanging="360"/>
      </w:pPr>
      <w:rPr>
        <w:rFonts w:ascii="Symbol" w:hAnsi="Symbol" w:hint="default"/>
      </w:rPr>
    </w:lvl>
    <w:lvl w:ilvl="2" w:tplc="29306692" w:tentative="1">
      <w:start w:val="1"/>
      <w:numFmt w:val="bullet"/>
      <w:lvlText w:val=""/>
      <w:lvlJc w:val="left"/>
      <w:pPr>
        <w:tabs>
          <w:tab w:val="num" w:pos="2160"/>
        </w:tabs>
        <w:ind w:left="2160" w:hanging="360"/>
      </w:pPr>
      <w:rPr>
        <w:rFonts w:ascii="Symbol" w:hAnsi="Symbol" w:hint="default"/>
      </w:rPr>
    </w:lvl>
    <w:lvl w:ilvl="3" w:tplc="8CFAFCCC" w:tentative="1">
      <w:start w:val="1"/>
      <w:numFmt w:val="bullet"/>
      <w:lvlText w:val=""/>
      <w:lvlJc w:val="left"/>
      <w:pPr>
        <w:tabs>
          <w:tab w:val="num" w:pos="2880"/>
        </w:tabs>
        <w:ind w:left="2880" w:hanging="360"/>
      </w:pPr>
      <w:rPr>
        <w:rFonts w:ascii="Symbol" w:hAnsi="Symbol" w:hint="default"/>
      </w:rPr>
    </w:lvl>
    <w:lvl w:ilvl="4" w:tplc="D4E29EE4" w:tentative="1">
      <w:start w:val="1"/>
      <w:numFmt w:val="bullet"/>
      <w:lvlText w:val=""/>
      <w:lvlJc w:val="left"/>
      <w:pPr>
        <w:tabs>
          <w:tab w:val="num" w:pos="3600"/>
        </w:tabs>
        <w:ind w:left="3600" w:hanging="360"/>
      </w:pPr>
      <w:rPr>
        <w:rFonts w:ascii="Symbol" w:hAnsi="Symbol" w:hint="default"/>
      </w:rPr>
    </w:lvl>
    <w:lvl w:ilvl="5" w:tplc="18B056D0" w:tentative="1">
      <w:start w:val="1"/>
      <w:numFmt w:val="bullet"/>
      <w:lvlText w:val=""/>
      <w:lvlJc w:val="left"/>
      <w:pPr>
        <w:tabs>
          <w:tab w:val="num" w:pos="4320"/>
        </w:tabs>
        <w:ind w:left="4320" w:hanging="360"/>
      </w:pPr>
      <w:rPr>
        <w:rFonts w:ascii="Symbol" w:hAnsi="Symbol" w:hint="default"/>
      </w:rPr>
    </w:lvl>
    <w:lvl w:ilvl="6" w:tplc="EC541632" w:tentative="1">
      <w:start w:val="1"/>
      <w:numFmt w:val="bullet"/>
      <w:lvlText w:val=""/>
      <w:lvlJc w:val="left"/>
      <w:pPr>
        <w:tabs>
          <w:tab w:val="num" w:pos="5040"/>
        </w:tabs>
        <w:ind w:left="5040" w:hanging="360"/>
      </w:pPr>
      <w:rPr>
        <w:rFonts w:ascii="Symbol" w:hAnsi="Symbol" w:hint="default"/>
      </w:rPr>
    </w:lvl>
    <w:lvl w:ilvl="7" w:tplc="BAC6BBBA" w:tentative="1">
      <w:start w:val="1"/>
      <w:numFmt w:val="bullet"/>
      <w:lvlText w:val=""/>
      <w:lvlJc w:val="left"/>
      <w:pPr>
        <w:tabs>
          <w:tab w:val="num" w:pos="5760"/>
        </w:tabs>
        <w:ind w:left="5760" w:hanging="360"/>
      </w:pPr>
      <w:rPr>
        <w:rFonts w:ascii="Symbol" w:hAnsi="Symbol" w:hint="default"/>
      </w:rPr>
    </w:lvl>
    <w:lvl w:ilvl="8" w:tplc="490826DA" w:tentative="1">
      <w:start w:val="1"/>
      <w:numFmt w:val="bullet"/>
      <w:lvlText w:val=""/>
      <w:lvlJc w:val="left"/>
      <w:pPr>
        <w:tabs>
          <w:tab w:val="num" w:pos="6480"/>
        </w:tabs>
        <w:ind w:left="6480" w:hanging="360"/>
      </w:pPr>
      <w:rPr>
        <w:rFonts w:ascii="Symbol" w:hAnsi="Symbol" w:hint="default"/>
      </w:rPr>
    </w:lvl>
  </w:abstractNum>
  <w:abstractNum w:abstractNumId="44">
    <w:nsid w:val="55AC73A2"/>
    <w:multiLevelType w:val="hybridMultilevel"/>
    <w:tmpl w:val="F2C03B0A"/>
    <w:lvl w:ilvl="0" w:tplc="5768C5FA">
      <w:start w:val="1"/>
      <w:numFmt w:val="bullet"/>
      <w:lvlText w:val=""/>
      <w:lvlJc w:val="left"/>
      <w:pPr>
        <w:tabs>
          <w:tab w:val="num" w:pos="1070"/>
        </w:tabs>
        <w:ind w:left="1067" w:hanging="357"/>
      </w:pPr>
      <w:rPr>
        <w:rFonts w:ascii="Symbol" w:hAnsi="Symbol" w:hint="default"/>
        <w:b w:val="0"/>
        <w:i w:val="0"/>
        <w:color w:val="auto"/>
        <w:sz w:val="16"/>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5">
    <w:nsid w:val="562767DD"/>
    <w:multiLevelType w:val="hybridMultilevel"/>
    <w:tmpl w:val="438CDC22"/>
    <w:lvl w:ilvl="0" w:tplc="B6321B94">
      <w:start w:val="1"/>
      <w:numFmt w:val="decimal"/>
      <w:lvlText w:val="%1."/>
      <w:lvlJc w:val="center"/>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5AC21F1C"/>
    <w:multiLevelType w:val="hybridMultilevel"/>
    <w:tmpl w:val="58949184"/>
    <w:lvl w:ilvl="0" w:tplc="60923618">
      <w:start w:val="1"/>
      <w:numFmt w:val="decimal"/>
      <w:lvlText w:val="%1."/>
      <w:lvlJc w:val="left"/>
      <w:pPr>
        <w:tabs>
          <w:tab w:val="num" w:pos="361"/>
        </w:tabs>
        <w:ind w:left="361" w:firstLine="20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D6664F8"/>
    <w:multiLevelType w:val="hybridMultilevel"/>
    <w:tmpl w:val="73DC32AE"/>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5756F982" w:tentative="1">
      <w:start w:val="1"/>
      <w:numFmt w:val="bullet"/>
      <w:lvlText w:val=""/>
      <w:lvlJc w:val="left"/>
      <w:pPr>
        <w:tabs>
          <w:tab w:val="num" w:pos="1800"/>
        </w:tabs>
        <w:ind w:left="1800" w:hanging="360"/>
      </w:pPr>
      <w:rPr>
        <w:rFonts w:ascii="Symbol" w:hAnsi="Symbol" w:hint="default"/>
      </w:rPr>
    </w:lvl>
    <w:lvl w:ilvl="3" w:tplc="B632334E" w:tentative="1">
      <w:start w:val="1"/>
      <w:numFmt w:val="bullet"/>
      <w:lvlText w:val=""/>
      <w:lvlJc w:val="left"/>
      <w:pPr>
        <w:tabs>
          <w:tab w:val="num" w:pos="2520"/>
        </w:tabs>
        <w:ind w:left="2520" w:hanging="360"/>
      </w:pPr>
      <w:rPr>
        <w:rFonts w:ascii="Symbol" w:hAnsi="Symbol" w:hint="default"/>
      </w:rPr>
    </w:lvl>
    <w:lvl w:ilvl="4" w:tplc="91FCEFBE" w:tentative="1">
      <w:start w:val="1"/>
      <w:numFmt w:val="bullet"/>
      <w:lvlText w:val=""/>
      <w:lvlJc w:val="left"/>
      <w:pPr>
        <w:tabs>
          <w:tab w:val="num" w:pos="3240"/>
        </w:tabs>
        <w:ind w:left="3240" w:hanging="360"/>
      </w:pPr>
      <w:rPr>
        <w:rFonts w:ascii="Symbol" w:hAnsi="Symbol" w:hint="default"/>
      </w:rPr>
    </w:lvl>
    <w:lvl w:ilvl="5" w:tplc="D960F34A" w:tentative="1">
      <w:start w:val="1"/>
      <w:numFmt w:val="bullet"/>
      <w:lvlText w:val=""/>
      <w:lvlJc w:val="left"/>
      <w:pPr>
        <w:tabs>
          <w:tab w:val="num" w:pos="3960"/>
        </w:tabs>
        <w:ind w:left="3960" w:hanging="360"/>
      </w:pPr>
      <w:rPr>
        <w:rFonts w:ascii="Symbol" w:hAnsi="Symbol" w:hint="default"/>
      </w:rPr>
    </w:lvl>
    <w:lvl w:ilvl="6" w:tplc="1FE4F6EA" w:tentative="1">
      <w:start w:val="1"/>
      <w:numFmt w:val="bullet"/>
      <w:lvlText w:val=""/>
      <w:lvlJc w:val="left"/>
      <w:pPr>
        <w:tabs>
          <w:tab w:val="num" w:pos="4680"/>
        </w:tabs>
        <w:ind w:left="4680" w:hanging="360"/>
      </w:pPr>
      <w:rPr>
        <w:rFonts w:ascii="Symbol" w:hAnsi="Symbol" w:hint="default"/>
      </w:rPr>
    </w:lvl>
    <w:lvl w:ilvl="7" w:tplc="FB323BCC" w:tentative="1">
      <w:start w:val="1"/>
      <w:numFmt w:val="bullet"/>
      <w:lvlText w:val=""/>
      <w:lvlJc w:val="left"/>
      <w:pPr>
        <w:tabs>
          <w:tab w:val="num" w:pos="5400"/>
        </w:tabs>
        <w:ind w:left="5400" w:hanging="360"/>
      </w:pPr>
      <w:rPr>
        <w:rFonts w:ascii="Symbol" w:hAnsi="Symbol" w:hint="default"/>
      </w:rPr>
    </w:lvl>
    <w:lvl w:ilvl="8" w:tplc="5DE82454" w:tentative="1">
      <w:start w:val="1"/>
      <w:numFmt w:val="bullet"/>
      <w:lvlText w:val=""/>
      <w:lvlJc w:val="left"/>
      <w:pPr>
        <w:tabs>
          <w:tab w:val="num" w:pos="6120"/>
        </w:tabs>
        <w:ind w:left="6120" w:hanging="360"/>
      </w:pPr>
      <w:rPr>
        <w:rFonts w:ascii="Symbol" w:hAnsi="Symbol" w:hint="default"/>
      </w:rPr>
    </w:lvl>
  </w:abstractNum>
  <w:abstractNum w:abstractNumId="48">
    <w:nsid w:val="60920137"/>
    <w:multiLevelType w:val="hybridMultilevel"/>
    <w:tmpl w:val="4D8672DA"/>
    <w:lvl w:ilvl="0" w:tplc="5768C5FA">
      <w:start w:val="1"/>
      <w:numFmt w:val="bullet"/>
      <w:lvlText w:val=""/>
      <w:lvlJc w:val="left"/>
      <w:pPr>
        <w:tabs>
          <w:tab w:val="num" w:pos="786"/>
        </w:tabs>
        <w:ind w:left="786" w:hanging="360"/>
      </w:pPr>
      <w:rPr>
        <w:rFonts w:ascii="Symbol" w:hAnsi="Symbol" w:hint="default"/>
        <w:b w:val="0"/>
        <w:i w:val="0"/>
        <w:color w:val="auto"/>
        <w:sz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60AE4C73"/>
    <w:multiLevelType w:val="hybridMultilevel"/>
    <w:tmpl w:val="5AB8D1F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24C39A2"/>
    <w:multiLevelType w:val="hybridMultilevel"/>
    <w:tmpl w:val="8DC8B0D0"/>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82B0E49"/>
    <w:multiLevelType w:val="hybridMultilevel"/>
    <w:tmpl w:val="9704DC1E"/>
    <w:lvl w:ilvl="0" w:tplc="4FD043B8">
      <w:start w:val="1"/>
      <w:numFmt w:val="decimal"/>
      <w:lvlText w:val="%1."/>
      <w:lvlJc w:val="center"/>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9105904"/>
    <w:multiLevelType w:val="hybridMultilevel"/>
    <w:tmpl w:val="F3188AD0"/>
    <w:lvl w:ilvl="0" w:tplc="D764A3B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99A085D"/>
    <w:multiLevelType w:val="hybridMultilevel"/>
    <w:tmpl w:val="058C07EA"/>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B805252"/>
    <w:multiLevelType w:val="hybridMultilevel"/>
    <w:tmpl w:val="C032B3DC"/>
    <w:lvl w:ilvl="0" w:tplc="6BECC3D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884297"/>
    <w:multiLevelType w:val="hybridMultilevel"/>
    <w:tmpl w:val="46B0374C"/>
    <w:lvl w:ilvl="0" w:tplc="4FD043B8">
      <w:start w:val="1"/>
      <w:numFmt w:val="decimal"/>
      <w:lvlText w:val="%1."/>
      <w:lvlJc w:val="center"/>
      <w:pPr>
        <w:ind w:left="1287" w:hanging="360"/>
      </w:pPr>
      <w:rPr>
        <w:rFonts w:hint="default"/>
        <w:b w:val="0"/>
      </w:rPr>
    </w:lvl>
    <w:lvl w:ilvl="1" w:tplc="4FD043B8">
      <w:start w:val="1"/>
      <w:numFmt w:val="decimal"/>
      <w:lvlText w:val="%2."/>
      <w:lvlJc w:val="center"/>
      <w:pPr>
        <w:ind w:left="2007" w:hanging="360"/>
      </w:pPr>
      <w:rPr>
        <w:rFonts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6EE4608F"/>
    <w:multiLevelType w:val="hybridMultilevel"/>
    <w:tmpl w:val="3C4ED0F6"/>
    <w:lvl w:ilvl="0" w:tplc="D2D831F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71FE69A4"/>
    <w:multiLevelType w:val="hybridMultilevel"/>
    <w:tmpl w:val="03F89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3773EB"/>
    <w:multiLevelType w:val="hybridMultilevel"/>
    <w:tmpl w:val="CD98F71C"/>
    <w:lvl w:ilvl="0" w:tplc="75129D1C">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727D6C84"/>
    <w:multiLevelType w:val="hybridMultilevel"/>
    <w:tmpl w:val="B2029E3E"/>
    <w:lvl w:ilvl="0" w:tplc="6BECC3D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5D1640"/>
    <w:multiLevelType w:val="hybridMultilevel"/>
    <w:tmpl w:val="D6EA569C"/>
    <w:lvl w:ilvl="0" w:tplc="04190009">
      <w:start w:val="1"/>
      <w:numFmt w:val="bullet"/>
      <w:lvlText w:val=""/>
      <w:lvlJc w:val="left"/>
      <w:pPr>
        <w:tabs>
          <w:tab w:val="num" w:pos="720"/>
        </w:tabs>
        <w:ind w:left="720" w:hanging="360"/>
      </w:pPr>
      <w:rPr>
        <w:rFonts w:ascii="Wingdings" w:hAnsi="Wingdings" w:hint="default"/>
      </w:rPr>
    </w:lvl>
    <w:lvl w:ilvl="1" w:tplc="12B4D86A" w:tentative="1">
      <w:start w:val="1"/>
      <w:numFmt w:val="bullet"/>
      <w:lvlText w:val=""/>
      <w:lvlJc w:val="left"/>
      <w:pPr>
        <w:tabs>
          <w:tab w:val="num" w:pos="1440"/>
        </w:tabs>
        <w:ind w:left="1440" w:hanging="360"/>
      </w:pPr>
      <w:rPr>
        <w:rFonts w:ascii="Symbol" w:hAnsi="Symbol" w:hint="default"/>
      </w:rPr>
    </w:lvl>
    <w:lvl w:ilvl="2" w:tplc="003A1628" w:tentative="1">
      <w:start w:val="1"/>
      <w:numFmt w:val="bullet"/>
      <w:lvlText w:val=""/>
      <w:lvlJc w:val="left"/>
      <w:pPr>
        <w:tabs>
          <w:tab w:val="num" w:pos="2160"/>
        </w:tabs>
        <w:ind w:left="2160" w:hanging="360"/>
      </w:pPr>
      <w:rPr>
        <w:rFonts w:ascii="Symbol" w:hAnsi="Symbol" w:hint="default"/>
      </w:rPr>
    </w:lvl>
    <w:lvl w:ilvl="3" w:tplc="76A07D44" w:tentative="1">
      <w:start w:val="1"/>
      <w:numFmt w:val="bullet"/>
      <w:lvlText w:val=""/>
      <w:lvlJc w:val="left"/>
      <w:pPr>
        <w:tabs>
          <w:tab w:val="num" w:pos="2880"/>
        </w:tabs>
        <w:ind w:left="2880" w:hanging="360"/>
      </w:pPr>
      <w:rPr>
        <w:rFonts w:ascii="Symbol" w:hAnsi="Symbol" w:hint="default"/>
      </w:rPr>
    </w:lvl>
    <w:lvl w:ilvl="4" w:tplc="195E7682" w:tentative="1">
      <w:start w:val="1"/>
      <w:numFmt w:val="bullet"/>
      <w:lvlText w:val=""/>
      <w:lvlJc w:val="left"/>
      <w:pPr>
        <w:tabs>
          <w:tab w:val="num" w:pos="3600"/>
        </w:tabs>
        <w:ind w:left="3600" w:hanging="360"/>
      </w:pPr>
      <w:rPr>
        <w:rFonts w:ascii="Symbol" w:hAnsi="Symbol" w:hint="default"/>
      </w:rPr>
    </w:lvl>
    <w:lvl w:ilvl="5" w:tplc="B8947586" w:tentative="1">
      <w:start w:val="1"/>
      <w:numFmt w:val="bullet"/>
      <w:lvlText w:val=""/>
      <w:lvlJc w:val="left"/>
      <w:pPr>
        <w:tabs>
          <w:tab w:val="num" w:pos="4320"/>
        </w:tabs>
        <w:ind w:left="4320" w:hanging="360"/>
      </w:pPr>
      <w:rPr>
        <w:rFonts w:ascii="Symbol" w:hAnsi="Symbol" w:hint="default"/>
      </w:rPr>
    </w:lvl>
    <w:lvl w:ilvl="6" w:tplc="26BA2E34" w:tentative="1">
      <w:start w:val="1"/>
      <w:numFmt w:val="bullet"/>
      <w:lvlText w:val=""/>
      <w:lvlJc w:val="left"/>
      <w:pPr>
        <w:tabs>
          <w:tab w:val="num" w:pos="5040"/>
        </w:tabs>
        <w:ind w:left="5040" w:hanging="360"/>
      </w:pPr>
      <w:rPr>
        <w:rFonts w:ascii="Symbol" w:hAnsi="Symbol" w:hint="default"/>
      </w:rPr>
    </w:lvl>
    <w:lvl w:ilvl="7" w:tplc="DD524F8C" w:tentative="1">
      <w:start w:val="1"/>
      <w:numFmt w:val="bullet"/>
      <w:lvlText w:val=""/>
      <w:lvlJc w:val="left"/>
      <w:pPr>
        <w:tabs>
          <w:tab w:val="num" w:pos="5760"/>
        </w:tabs>
        <w:ind w:left="5760" w:hanging="360"/>
      </w:pPr>
      <w:rPr>
        <w:rFonts w:ascii="Symbol" w:hAnsi="Symbol" w:hint="default"/>
      </w:rPr>
    </w:lvl>
    <w:lvl w:ilvl="8" w:tplc="08749640" w:tentative="1">
      <w:start w:val="1"/>
      <w:numFmt w:val="bullet"/>
      <w:lvlText w:val=""/>
      <w:lvlJc w:val="left"/>
      <w:pPr>
        <w:tabs>
          <w:tab w:val="num" w:pos="6480"/>
        </w:tabs>
        <w:ind w:left="6480" w:hanging="360"/>
      </w:pPr>
      <w:rPr>
        <w:rFonts w:ascii="Symbol" w:hAnsi="Symbol" w:hint="default"/>
      </w:rPr>
    </w:lvl>
  </w:abstractNum>
  <w:abstractNum w:abstractNumId="61">
    <w:nsid w:val="771C4ED5"/>
    <w:multiLevelType w:val="singleLevel"/>
    <w:tmpl w:val="5768C5FA"/>
    <w:lvl w:ilvl="0">
      <w:start w:val="1"/>
      <w:numFmt w:val="bullet"/>
      <w:lvlText w:val=""/>
      <w:lvlJc w:val="left"/>
      <w:pPr>
        <w:ind w:left="1070" w:hanging="360"/>
      </w:pPr>
      <w:rPr>
        <w:rFonts w:ascii="Symbol" w:hAnsi="Symbol" w:hint="default"/>
        <w:b w:val="0"/>
        <w:i w:val="0"/>
        <w:color w:val="auto"/>
        <w:sz w:val="16"/>
      </w:rPr>
    </w:lvl>
  </w:abstractNum>
  <w:abstractNum w:abstractNumId="62">
    <w:nsid w:val="77B11E21"/>
    <w:multiLevelType w:val="hybridMultilevel"/>
    <w:tmpl w:val="E6D6652C"/>
    <w:lvl w:ilvl="0" w:tplc="CB6C9096">
      <w:start w:val="1"/>
      <w:numFmt w:val="decimal"/>
      <w:lvlText w:val="%1."/>
      <w:lvlJc w:val="center"/>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B9E4156"/>
    <w:multiLevelType w:val="multilevel"/>
    <w:tmpl w:val="60A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CE68D5"/>
    <w:multiLevelType w:val="hybridMultilevel"/>
    <w:tmpl w:val="031A5A6C"/>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DDC2BD9"/>
    <w:multiLevelType w:val="hybridMultilevel"/>
    <w:tmpl w:val="AA3E8112"/>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E5F4956"/>
    <w:multiLevelType w:val="hybridMultilevel"/>
    <w:tmpl w:val="55F8806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6"/>
  </w:num>
  <w:num w:numId="2">
    <w:abstractNumId w:val="31"/>
  </w:num>
  <w:num w:numId="3">
    <w:abstractNumId w:val="33"/>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6">
    <w:abstractNumId w:val="25"/>
  </w:num>
  <w:num w:numId="7">
    <w:abstractNumId w:val="57"/>
  </w:num>
  <w:num w:numId="8">
    <w:abstractNumId w:val="58"/>
  </w:num>
  <w:num w:numId="9">
    <w:abstractNumId w:val="18"/>
  </w:num>
  <w:num w:numId="10">
    <w:abstractNumId w:val="32"/>
  </w:num>
  <w:num w:numId="11">
    <w:abstractNumId w:val="48"/>
  </w:num>
  <w:num w:numId="12">
    <w:abstractNumId w:val="42"/>
  </w:num>
  <w:num w:numId="13">
    <w:abstractNumId w:val="46"/>
  </w:num>
  <w:num w:numId="14">
    <w:abstractNumId w:val="11"/>
  </w:num>
  <w:num w:numId="15">
    <w:abstractNumId w:val="6"/>
  </w:num>
  <w:num w:numId="16">
    <w:abstractNumId w:val="60"/>
  </w:num>
  <w:num w:numId="17">
    <w:abstractNumId w:val="43"/>
  </w:num>
  <w:num w:numId="18">
    <w:abstractNumId w:val="17"/>
  </w:num>
  <w:num w:numId="19">
    <w:abstractNumId w:val="61"/>
  </w:num>
  <w:num w:numId="20">
    <w:abstractNumId w:val="13"/>
  </w:num>
  <w:num w:numId="21">
    <w:abstractNumId w:val="44"/>
  </w:num>
  <w:num w:numId="22">
    <w:abstractNumId w:val="29"/>
  </w:num>
  <w:num w:numId="23">
    <w:abstractNumId w:val="36"/>
  </w:num>
  <w:num w:numId="24">
    <w:abstractNumId w:val="28"/>
  </w:num>
  <w:num w:numId="25">
    <w:abstractNumId w:val="35"/>
  </w:num>
  <w:num w:numId="26">
    <w:abstractNumId w:val="20"/>
  </w:num>
  <w:num w:numId="27">
    <w:abstractNumId w:val="22"/>
  </w:num>
  <w:num w:numId="28">
    <w:abstractNumId w:val="47"/>
  </w:num>
  <w:num w:numId="29">
    <w:abstractNumId w:val="54"/>
  </w:num>
  <w:num w:numId="30">
    <w:abstractNumId w:val="5"/>
  </w:num>
  <w:num w:numId="31">
    <w:abstractNumId w:val="23"/>
  </w:num>
  <w:num w:numId="32">
    <w:abstractNumId w:val="59"/>
  </w:num>
  <w:num w:numId="33">
    <w:abstractNumId w:val="4"/>
  </w:num>
  <w:num w:numId="34">
    <w:abstractNumId w:val="39"/>
  </w:num>
  <w:num w:numId="35">
    <w:abstractNumId w:val="27"/>
  </w:num>
  <w:num w:numId="36">
    <w:abstractNumId w:val="37"/>
  </w:num>
  <w:num w:numId="37">
    <w:abstractNumId w:val="26"/>
  </w:num>
  <w:num w:numId="38">
    <w:abstractNumId w:val="62"/>
  </w:num>
  <w:num w:numId="39">
    <w:abstractNumId w:val="45"/>
  </w:num>
  <w:num w:numId="40">
    <w:abstractNumId w:val="21"/>
  </w:num>
  <w:num w:numId="41">
    <w:abstractNumId w:val="40"/>
  </w:num>
  <w:num w:numId="42">
    <w:abstractNumId w:val="8"/>
  </w:num>
  <w:num w:numId="43">
    <w:abstractNumId w:val="1"/>
  </w:num>
  <w:num w:numId="44">
    <w:abstractNumId w:val="19"/>
  </w:num>
  <w:num w:numId="45">
    <w:abstractNumId w:val="66"/>
  </w:num>
  <w:num w:numId="46">
    <w:abstractNumId w:val="50"/>
  </w:num>
  <w:num w:numId="47">
    <w:abstractNumId w:val="51"/>
  </w:num>
  <w:num w:numId="48">
    <w:abstractNumId w:val="30"/>
  </w:num>
  <w:num w:numId="49">
    <w:abstractNumId w:val="65"/>
  </w:num>
  <w:num w:numId="50">
    <w:abstractNumId w:val="55"/>
  </w:num>
  <w:num w:numId="51">
    <w:abstractNumId w:val="16"/>
  </w:num>
  <w:num w:numId="52">
    <w:abstractNumId w:val="24"/>
  </w:num>
  <w:num w:numId="53">
    <w:abstractNumId w:val="14"/>
  </w:num>
  <w:num w:numId="54">
    <w:abstractNumId w:val="41"/>
  </w:num>
  <w:num w:numId="55">
    <w:abstractNumId w:val="7"/>
  </w:num>
  <w:num w:numId="56">
    <w:abstractNumId w:val="10"/>
  </w:num>
  <w:num w:numId="57">
    <w:abstractNumId w:val="64"/>
  </w:num>
  <w:num w:numId="58">
    <w:abstractNumId w:val="53"/>
  </w:num>
  <w:num w:numId="59">
    <w:abstractNumId w:val="15"/>
  </w:num>
  <w:num w:numId="60">
    <w:abstractNumId w:val="2"/>
  </w:num>
  <w:num w:numId="61">
    <w:abstractNumId w:val="0"/>
    <w:lvlOverride w:ilvl="0">
      <w:lvl w:ilvl="0">
        <w:start w:val="1"/>
        <w:numFmt w:val="bullet"/>
        <w:lvlText w:val=""/>
        <w:legacy w:legacy="1" w:legacySpace="0" w:legacyIndent="283"/>
        <w:lvlJc w:val="left"/>
        <w:pPr>
          <w:ind w:left="358" w:hanging="283"/>
        </w:pPr>
        <w:rPr>
          <w:rFonts w:ascii="Symbol" w:hAnsi="Symbol" w:hint="default"/>
        </w:rPr>
      </w:lvl>
    </w:lvlOverride>
  </w:num>
  <w:num w:numId="62">
    <w:abstractNumId w:val="63"/>
  </w:num>
  <w:num w:numId="63">
    <w:abstractNumId w:val="49"/>
  </w:num>
  <w:num w:numId="64">
    <w:abstractNumId w:val="3"/>
  </w:num>
  <w:num w:numId="65">
    <w:abstractNumId w:val="9"/>
  </w:num>
  <w:num w:numId="66">
    <w:abstractNumId w:val="34"/>
  </w:num>
  <w:num w:numId="67">
    <w:abstractNumId w:val="38"/>
  </w:num>
  <w:num w:numId="68">
    <w:abstractNumId w:val="12"/>
  </w:num>
  <w:num w:numId="69">
    <w:abstractNumId w:val="5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27650"/>
  </w:hdrShapeDefaults>
  <w:footnotePr>
    <w:footnote w:id="0"/>
    <w:footnote w:id="1"/>
  </w:footnotePr>
  <w:endnotePr>
    <w:endnote w:id="0"/>
    <w:endnote w:id="1"/>
  </w:endnotePr>
  <w:compat/>
  <w:rsids>
    <w:rsidRoot w:val="00EA1CBE"/>
    <w:rsid w:val="0000121D"/>
    <w:rsid w:val="000057EC"/>
    <w:rsid w:val="00005A97"/>
    <w:rsid w:val="00005EDF"/>
    <w:rsid w:val="00012625"/>
    <w:rsid w:val="000211B5"/>
    <w:rsid w:val="00022199"/>
    <w:rsid w:val="00026054"/>
    <w:rsid w:val="00026D53"/>
    <w:rsid w:val="00027756"/>
    <w:rsid w:val="0004000C"/>
    <w:rsid w:val="00042961"/>
    <w:rsid w:val="0004583A"/>
    <w:rsid w:val="00055B84"/>
    <w:rsid w:val="0006148B"/>
    <w:rsid w:val="00062907"/>
    <w:rsid w:val="00064DDC"/>
    <w:rsid w:val="0007099A"/>
    <w:rsid w:val="00071E07"/>
    <w:rsid w:val="00074B2C"/>
    <w:rsid w:val="00076506"/>
    <w:rsid w:val="0007762B"/>
    <w:rsid w:val="0008179D"/>
    <w:rsid w:val="0008384D"/>
    <w:rsid w:val="00083D61"/>
    <w:rsid w:val="00087416"/>
    <w:rsid w:val="000878E5"/>
    <w:rsid w:val="00090D94"/>
    <w:rsid w:val="00091DF6"/>
    <w:rsid w:val="00094CB6"/>
    <w:rsid w:val="0009730C"/>
    <w:rsid w:val="00097387"/>
    <w:rsid w:val="000A4C83"/>
    <w:rsid w:val="000A55DD"/>
    <w:rsid w:val="000A5C03"/>
    <w:rsid w:val="000B0A89"/>
    <w:rsid w:val="000B1415"/>
    <w:rsid w:val="000B2B53"/>
    <w:rsid w:val="000B67F2"/>
    <w:rsid w:val="000B7BBA"/>
    <w:rsid w:val="000C0764"/>
    <w:rsid w:val="000C0C3D"/>
    <w:rsid w:val="000C468D"/>
    <w:rsid w:val="000C6AA0"/>
    <w:rsid w:val="000C6B2D"/>
    <w:rsid w:val="000C7BD4"/>
    <w:rsid w:val="000D14F1"/>
    <w:rsid w:val="000D1A49"/>
    <w:rsid w:val="000D1B3D"/>
    <w:rsid w:val="000D1B87"/>
    <w:rsid w:val="000D3E44"/>
    <w:rsid w:val="000D47DB"/>
    <w:rsid w:val="000E1C57"/>
    <w:rsid w:val="000E2D02"/>
    <w:rsid w:val="000E383D"/>
    <w:rsid w:val="000E4D86"/>
    <w:rsid w:val="000E6635"/>
    <w:rsid w:val="000E6D76"/>
    <w:rsid w:val="000F1A56"/>
    <w:rsid w:val="000F2372"/>
    <w:rsid w:val="000F2A5A"/>
    <w:rsid w:val="00100F11"/>
    <w:rsid w:val="00103440"/>
    <w:rsid w:val="00103717"/>
    <w:rsid w:val="00106FC3"/>
    <w:rsid w:val="00112222"/>
    <w:rsid w:val="001125AA"/>
    <w:rsid w:val="00112D15"/>
    <w:rsid w:val="00113D6C"/>
    <w:rsid w:val="00116CE6"/>
    <w:rsid w:val="00117CA5"/>
    <w:rsid w:val="00120957"/>
    <w:rsid w:val="00122548"/>
    <w:rsid w:val="0012314D"/>
    <w:rsid w:val="00131021"/>
    <w:rsid w:val="00132BA4"/>
    <w:rsid w:val="00134D7E"/>
    <w:rsid w:val="00143308"/>
    <w:rsid w:val="001435FD"/>
    <w:rsid w:val="001440E3"/>
    <w:rsid w:val="00150057"/>
    <w:rsid w:val="00151705"/>
    <w:rsid w:val="001517D4"/>
    <w:rsid w:val="0015661C"/>
    <w:rsid w:val="00160361"/>
    <w:rsid w:val="0016071C"/>
    <w:rsid w:val="00162D9E"/>
    <w:rsid w:val="00163BC9"/>
    <w:rsid w:val="0016446C"/>
    <w:rsid w:val="0016457D"/>
    <w:rsid w:val="00165D55"/>
    <w:rsid w:val="0017193A"/>
    <w:rsid w:val="00174B28"/>
    <w:rsid w:val="00175A2E"/>
    <w:rsid w:val="001763FC"/>
    <w:rsid w:val="001769B5"/>
    <w:rsid w:val="001810BF"/>
    <w:rsid w:val="001A5D2B"/>
    <w:rsid w:val="001A6495"/>
    <w:rsid w:val="001B1598"/>
    <w:rsid w:val="001B182F"/>
    <w:rsid w:val="001B276A"/>
    <w:rsid w:val="001B34EE"/>
    <w:rsid w:val="001B559A"/>
    <w:rsid w:val="001B709A"/>
    <w:rsid w:val="001C1B8E"/>
    <w:rsid w:val="001C3AF0"/>
    <w:rsid w:val="001C753B"/>
    <w:rsid w:val="001D01B8"/>
    <w:rsid w:val="001D11C9"/>
    <w:rsid w:val="001D1479"/>
    <w:rsid w:val="001D1A3D"/>
    <w:rsid w:val="001D2874"/>
    <w:rsid w:val="001D4304"/>
    <w:rsid w:val="001D59BD"/>
    <w:rsid w:val="001E33BF"/>
    <w:rsid w:val="001E3976"/>
    <w:rsid w:val="001E4B9E"/>
    <w:rsid w:val="001E5AE6"/>
    <w:rsid w:val="001E780B"/>
    <w:rsid w:val="001E79AF"/>
    <w:rsid w:val="001F4C92"/>
    <w:rsid w:val="00200ABF"/>
    <w:rsid w:val="00201E52"/>
    <w:rsid w:val="002023E7"/>
    <w:rsid w:val="0020510E"/>
    <w:rsid w:val="002060A9"/>
    <w:rsid w:val="00206322"/>
    <w:rsid w:val="00206E00"/>
    <w:rsid w:val="002111E2"/>
    <w:rsid w:val="00222D3C"/>
    <w:rsid w:val="002246CA"/>
    <w:rsid w:val="00225E52"/>
    <w:rsid w:val="00242BC0"/>
    <w:rsid w:val="00243565"/>
    <w:rsid w:val="00244382"/>
    <w:rsid w:val="002444C2"/>
    <w:rsid w:val="0025077E"/>
    <w:rsid w:val="002516D1"/>
    <w:rsid w:val="002523AF"/>
    <w:rsid w:val="0025360D"/>
    <w:rsid w:val="00254BE4"/>
    <w:rsid w:val="00256D1B"/>
    <w:rsid w:val="00261C2C"/>
    <w:rsid w:val="00265B49"/>
    <w:rsid w:val="00270301"/>
    <w:rsid w:val="00280640"/>
    <w:rsid w:val="00280EE5"/>
    <w:rsid w:val="002818DD"/>
    <w:rsid w:val="00281D35"/>
    <w:rsid w:val="00284C92"/>
    <w:rsid w:val="00286952"/>
    <w:rsid w:val="002925D0"/>
    <w:rsid w:val="00295E92"/>
    <w:rsid w:val="002A3720"/>
    <w:rsid w:val="002A4497"/>
    <w:rsid w:val="002A497A"/>
    <w:rsid w:val="002A654E"/>
    <w:rsid w:val="002A6C77"/>
    <w:rsid w:val="002B24B8"/>
    <w:rsid w:val="002B3530"/>
    <w:rsid w:val="002B3BB1"/>
    <w:rsid w:val="002B431A"/>
    <w:rsid w:val="002B6794"/>
    <w:rsid w:val="002C04C3"/>
    <w:rsid w:val="002D087D"/>
    <w:rsid w:val="002D103B"/>
    <w:rsid w:val="002D20CF"/>
    <w:rsid w:val="002D2481"/>
    <w:rsid w:val="002D4685"/>
    <w:rsid w:val="002D5A37"/>
    <w:rsid w:val="002D776A"/>
    <w:rsid w:val="002E427B"/>
    <w:rsid w:val="002E55EE"/>
    <w:rsid w:val="002F3E7E"/>
    <w:rsid w:val="002F49B3"/>
    <w:rsid w:val="002F51F0"/>
    <w:rsid w:val="002F640B"/>
    <w:rsid w:val="003032F5"/>
    <w:rsid w:val="00306781"/>
    <w:rsid w:val="00313E95"/>
    <w:rsid w:val="0031768A"/>
    <w:rsid w:val="00320622"/>
    <w:rsid w:val="00320AB1"/>
    <w:rsid w:val="0032104C"/>
    <w:rsid w:val="00321987"/>
    <w:rsid w:val="00322E70"/>
    <w:rsid w:val="0032361A"/>
    <w:rsid w:val="003240A8"/>
    <w:rsid w:val="00326476"/>
    <w:rsid w:val="00342D22"/>
    <w:rsid w:val="00343549"/>
    <w:rsid w:val="00343DB7"/>
    <w:rsid w:val="00345555"/>
    <w:rsid w:val="00351831"/>
    <w:rsid w:val="00352B87"/>
    <w:rsid w:val="00360E1E"/>
    <w:rsid w:val="00363A79"/>
    <w:rsid w:val="00364C77"/>
    <w:rsid w:val="00365859"/>
    <w:rsid w:val="00367B53"/>
    <w:rsid w:val="0037195C"/>
    <w:rsid w:val="00371D4D"/>
    <w:rsid w:val="0037294C"/>
    <w:rsid w:val="003767E7"/>
    <w:rsid w:val="003806CA"/>
    <w:rsid w:val="00380DA1"/>
    <w:rsid w:val="003863E5"/>
    <w:rsid w:val="003873D1"/>
    <w:rsid w:val="00387A9E"/>
    <w:rsid w:val="00396F75"/>
    <w:rsid w:val="003A4550"/>
    <w:rsid w:val="003B02BB"/>
    <w:rsid w:val="003B4D76"/>
    <w:rsid w:val="003B7FD3"/>
    <w:rsid w:val="003C004B"/>
    <w:rsid w:val="003C04E7"/>
    <w:rsid w:val="003C1BF4"/>
    <w:rsid w:val="003C1E21"/>
    <w:rsid w:val="003C2D93"/>
    <w:rsid w:val="003C33A6"/>
    <w:rsid w:val="003C3660"/>
    <w:rsid w:val="003C5533"/>
    <w:rsid w:val="003C607C"/>
    <w:rsid w:val="003D333C"/>
    <w:rsid w:val="003D439B"/>
    <w:rsid w:val="003E7287"/>
    <w:rsid w:val="003F0D2B"/>
    <w:rsid w:val="003F2191"/>
    <w:rsid w:val="003F31EA"/>
    <w:rsid w:val="003F6F2D"/>
    <w:rsid w:val="00403A37"/>
    <w:rsid w:val="00405740"/>
    <w:rsid w:val="0040753C"/>
    <w:rsid w:val="00407DC8"/>
    <w:rsid w:val="00415A6C"/>
    <w:rsid w:val="00423A85"/>
    <w:rsid w:val="00425E9E"/>
    <w:rsid w:val="004268EC"/>
    <w:rsid w:val="00427A32"/>
    <w:rsid w:val="00431894"/>
    <w:rsid w:val="00436426"/>
    <w:rsid w:val="004368B4"/>
    <w:rsid w:val="00437A45"/>
    <w:rsid w:val="00437B71"/>
    <w:rsid w:val="00440B0E"/>
    <w:rsid w:val="0044594A"/>
    <w:rsid w:val="00446236"/>
    <w:rsid w:val="00446EF9"/>
    <w:rsid w:val="004478B6"/>
    <w:rsid w:val="004508A9"/>
    <w:rsid w:val="00452B46"/>
    <w:rsid w:val="004533DE"/>
    <w:rsid w:val="004534A2"/>
    <w:rsid w:val="00461EF0"/>
    <w:rsid w:val="00462A3E"/>
    <w:rsid w:val="00462C97"/>
    <w:rsid w:val="00464359"/>
    <w:rsid w:val="0046481A"/>
    <w:rsid w:val="0047477E"/>
    <w:rsid w:val="00480748"/>
    <w:rsid w:val="00482A31"/>
    <w:rsid w:val="004843A8"/>
    <w:rsid w:val="004843BE"/>
    <w:rsid w:val="00485202"/>
    <w:rsid w:val="004855ED"/>
    <w:rsid w:val="00486E6A"/>
    <w:rsid w:val="0049427E"/>
    <w:rsid w:val="00495582"/>
    <w:rsid w:val="00497CA0"/>
    <w:rsid w:val="004A680D"/>
    <w:rsid w:val="004A70D9"/>
    <w:rsid w:val="004B0B82"/>
    <w:rsid w:val="004B3836"/>
    <w:rsid w:val="004C076C"/>
    <w:rsid w:val="004C10EE"/>
    <w:rsid w:val="004C11E1"/>
    <w:rsid w:val="004C2B73"/>
    <w:rsid w:val="004C2C22"/>
    <w:rsid w:val="004C4381"/>
    <w:rsid w:val="004C5E70"/>
    <w:rsid w:val="004C66B3"/>
    <w:rsid w:val="004C7941"/>
    <w:rsid w:val="004D04E8"/>
    <w:rsid w:val="004D19B5"/>
    <w:rsid w:val="004E0511"/>
    <w:rsid w:val="004F14EA"/>
    <w:rsid w:val="004F3237"/>
    <w:rsid w:val="004F370D"/>
    <w:rsid w:val="004F7F4C"/>
    <w:rsid w:val="005005DF"/>
    <w:rsid w:val="0050279C"/>
    <w:rsid w:val="00502B78"/>
    <w:rsid w:val="005038F7"/>
    <w:rsid w:val="00505903"/>
    <w:rsid w:val="005075D4"/>
    <w:rsid w:val="005078E9"/>
    <w:rsid w:val="0051251B"/>
    <w:rsid w:val="00513816"/>
    <w:rsid w:val="0051475D"/>
    <w:rsid w:val="00525D04"/>
    <w:rsid w:val="00527252"/>
    <w:rsid w:val="00527A70"/>
    <w:rsid w:val="00530C33"/>
    <w:rsid w:val="005315CC"/>
    <w:rsid w:val="0054049B"/>
    <w:rsid w:val="00541765"/>
    <w:rsid w:val="00543F71"/>
    <w:rsid w:val="00545FE0"/>
    <w:rsid w:val="00546DCF"/>
    <w:rsid w:val="0054753D"/>
    <w:rsid w:val="00555C4B"/>
    <w:rsid w:val="005578D8"/>
    <w:rsid w:val="00557DB7"/>
    <w:rsid w:val="00560E36"/>
    <w:rsid w:val="0056788A"/>
    <w:rsid w:val="005720E8"/>
    <w:rsid w:val="005728FE"/>
    <w:rsid w:val="00573A7B"/>
    <w:rsid w:val="005751ED"/>
    <w:rsid w:val="005772A4"/>
    <w:rsid w:val="00581917"/>
    <w:rsid w:val="00581C0C"/>
    <w:rsid w:val="00591E99"/>
    <w:rsid w:val="005925D7"/>
    <w:rsid w:val="00594A26"/>
    <w:rsid w:val="00596A64"/>
    <w:rsid w:val="00597F5B"/>
    <w:rsid w:val="005A207F"/>
    <w:rsid w:val="005A2AFC"/>
    <w:rsid w:val="005B10A3"/>
    <w:rsid w:val="005B5BD2"/>
    <w:rsid w:val="005C0A97"/>
    <w:rsid w:val="005C2FEF"/>
    <w:rsid w:val="005C53DC"/>
    <w:rsid w:val="005D192D"/>
    <w:rsid w:val="005D3FBF"/>
    <w:rsid w:val="005D5593"/>
    <w:rsid w:val="005D5DF0"/>
    <w:rsid w:val="005E1FB3"/>
    <w:rsid w:val="005E62BD"/>
    <w:rsid w:val="005E62F5"/>
    <w:rsid w:val="005F561A"/>
    <w:rsid w:val="005F6678"/>
    <w:rsid w:val="0060478D"/>
    <w:rsid w:val="006101F6"/>
    <w:rsid w:val="00614C63"/>
    <w:rsid w:val="00620741"/>
    <w:rsid w:val="00621F14"/>
    <w:rsid w:val="006227FE"/>
    <w:rsid w:val="00622E73"/>
    <w:rsid w:val="0062743D"/>
    <w:rsid w:val="00630E67"/>
    <w:rsid w:val="00632A34"/>
    <w:rsid w:val="00632C10"/>
    <w:rsid w:val="00634516"/>
    <w:rsid w:val="00635CAB"/>
    <w:rsid w:val="00641099"/>
    <w:rsid w:val="00643E7C"/>
    <w:rsid w:val="006457C6"/>
    <w:rsid w:val="00651570"/>
    <w:rsid w:val="006558A2"/>
    <w:rsid w:val="00655ECD"/>
    <w:rsid w:val="00661E4D"/>
    <w:rsid w:val="0066459A"/>
    <w:rsid w:val="00673DB9"/>
    <w:rsid w:val="006744F6"/>
    <w:rsid w:val="00675068"/>
    <w:rsid w:val="00677EDC"/>
    <w:rsid w:val="00680C6C"/>
    <w:rsid w:val="00683296"/>
    <w:rsid w:val="00685429"/>
    <w:rsid w:val="00687911"/>
    <w:rsid w:val="00690423"/>
    <w:rsid w:val="00690BB2"/>
    <w:rsid w:val="006924E4"/>
    <w:rsid w:val="00694A7D"/>
    <w:rsid w:val="00695C7F"/>
    <w:rsid w:val="00697813"/>
    <w:rsid w:val="006A40CC"/>
    <w:rsid w:val="006A465D"/>
    <w:rsid w:val="006B206B"/>
    <w:rsid w:val="006B26C9"/>
    <w:rsid w:val="006B7613"/>
    <w:rsid w:val="006C1654"/>
    <w:rsid w:val="006D02C2"/>
    <w:rsid w:val="006D1002"/>
    <w:rsid w:val="006D4CBB"/>
    <w:rsid w:val="006D6157"/>
    <w:rsid w:val="006D7F3A"/>
    <w:rsid w:val="006E456F"/>
    <w:rsid w:val="006F0766"/>
    <w:rsid w:val="006F082C"/>
    <w:rsid w:val="006F1628"/>
    <w:rsid w:val="006F40E7"/>
    <w:rsid w:val="006F5F1A"/>
    <w:rsid w:val="00702CF6"/>
    <w:rsid w:val="00712D68"/>
    <w:rsid w:val="00715283"/>
    <w:rsid w:val="007159EA"/>
    <w:rsid w:val="007209C9"/>
    <w:rsid w:val="00721000"/>
    <w:rsid w:val="0072534C"/>
    <w:rsid w:val="00727DE0"/>
    <w:rsid w:val="00733443"/>
    <w:rsid w:val="00734FE0"/>
    <w:rsid w:val="0074037D"/>
    <w:rsid w:val="00741A8E"/>
    <w:rsid w:val="00743E66"/>
    <w:rsid w:val="007441A6"/>
    <w:rsid w:val="007507C5"/>
    <w:rsid w:val="00751B7A"/>
    <w:rsid w:val="00753689"/>
    <w:rsid w:val="00756A86"/>
    <w:rsid w:val="0075727F"/>
    <w:rsid w:val="0076079A"/>
    <w:rsid w:val="007621D8"/>
    <w:rsid w:val="0076374B"/>
    <w:rsid w:val="00776B09"/>
    <w:rsid w:val="007820F9"/>
    <w:rsid w:val="00782F6F"/>
    <w:rsid w:val="007838C5"/>
    <w:rsid w:val="00785402"/>
    <w:rsid w:val="00786A47"/>
    <w:rsid w:val="00786AC3"/>
    <w:rsid w:val="00787194"/>
    <w:rsid w:val="00795320"/>
    <w:rsid w:val="00797BA7"/>
    <w:rsid w:val="007A16AD"/>
    <w:rsid w:val="007A6443"/>
    <w:rsid w:val="007A71CB"/>
    <w:rsid w:val="007B03FB"/>
    <w:rsid w:val="007B2801"/>
    <w:rsid w:val="007B5AD8"/>
    <w:rsid w:val="007C2346"/>
    <w:rsid w:val="007C546B"/>
    <w:rsid w:val="007F163D"/>
    <w:rsid w:val="007F32C6"/>
    <w:rsid w:val="007F3F5F"/>
    <w:rsid w:val="007F57A5"/>
    <w:rsid w:val="00801048"/>
    <w:rsid w:val="00803B5B"/>
    <w:rsid w:val="00804E9D"/>
    <w:rsid w:val="00810AA0"/>
    <w:rsid w:val="00812854"/>
    <w:rsid w:val="00812F9B"/>
    <w:rsid w:val="00820883"/>
    <w:rsid w:val="00823440"/>
    <w:rsid w:val="00833E53"/>
    <w:rsid w:val="00834028"/>
    <w:rsid w:val="008371BA"/>
    <w:rsid w:val="00843C49"/>
    <w:rsid w:val="0085192E"/>
    <w:rsid w:val="00857B9F"/>
    <w:rsid w:val="00857FA6"/>
    <w:rsid w:val="008625FC"/>
    <w:rsid w:val="00862674"/>
    <w:rsid w:val="0086515C"/>
    <w:rsid w:val="00866BC1"/>
    <w:rsid w:val="0087326D"/>
    <w:rsid w:val="0088090B"/>
    <w:rsid w:val="008814FA"/>
    <w:rsid w:val="00890426"/>
    <w:rsid w:val="00891190"/>
    <w:rsid w:val="008935DC"/>
    <w:rsid w:val="00894A6C"/>
    <w:rsid w:val="00897F3C"/>
    <w:rsid w:val="008A2DA7"/>
    <w:rsid w:val="008A45CD"/>
    <w:rsid w:val="008B083B"/>
    <w:rsid w:val="008B7296"/>
    <w:rsid w:val="008B7E85"/>
    <w:rsid w:val="008D1176"/>
    <w:rsid w:val="008D7B5F"/>
    <w:rsid w:val="008E0AA7"/>
    <w:rsid w:val="008E2CD0"/>
    <w:rsid w:val="008E318B"/>
    <w:rsid w:val="008E4455"/>
    <w:rsid w:val="008E6809"/>
    <w:rsid w:val="008E6E80"/>
    <w:rsid w:val="008F0311"/>
    <w:rsid w:val="008F1C15"/>
    <w:rsid w:val="008F20BD"/>
    <w:rsid w:val="008F24D4"/>
    <w:rsid w:val="008F367C"/>
    <w:rsid w:val="0090064D"/>
    <w:rsid w:val="00901132"/>
    <w:rsid w:val="009042B3"/>
    <w:rsid w:val="009057F9"/>
    <w:rsid w:val="00906250"/>
    <w:rsid w:val="0090779C"/>
    <w:rsid w:val="00911091"/>
    <w:rsid w:val="00911A12"/>
    <w:rsid w:val="00912B7D"/>
    <w:rsid w:val="00920A16"/>
    <w:rsid w:val="0092136B"/>
    <w:rsid w:val="009228DA"/>
    <w:rsid w:val="00923199"/>
    <w:rsid w:val="009251C5"/>
    <w:rsid w:val="009261C5"/>
    <w:rsid w:val="009300A3"/>
    <w:rsid w:val="0093046F"/>
    <w:rsid w:val="00931A7D"/>
    <w:rsid w:val="00931F0D"/>
    <w:rsid w:val="00933E95"/>
    <w:rsid w:val="00934C61"/>
    <w:rsid w:val="00940F0F"/>
    <w:rsid w:val="00943A00"/>
    <w:rsid w:val="009469E9"/>
    <w:rsid w:val="009503AA"/>
    <w:rsid w:val="009504A6"/>
    <w:rsid w:val="009507CA"/>
    <w:rsid w:val="00951869"/>
    <w:rsid w:val="00955542"/>
    <w:rsid w:val="00955929"/>
    <w:rsid w:val="00956ED4"/>
    <w:rsid w:val="00966AD7"/>
    <w:rsid w:val="00971011"/>
    <w:rsid w:val="00972AB7"/>
    <w:rsid w:val="00977604"/>
    <w:rsid w:val="0098021D"/>
    <w:rsid w:val="009810A3"/>
    <w:rsid w:val="00983669"/>
    <w:rsid w:val="009861E7"/>
    <w:rsid w:val="0098691F"/>
    <w:rsid w:val="00991003"/>
    <w:rsid w:val="009B0209"/>
    <w:rsid w:val="009B15F8"/>
    <w:rsid w:val="009B4858"/>
    <w:rsid w:val="009C3D7C"/>
    <w:rsid w:val="009C3E7C"/>
    <w:rsid w:val="009C5B29"/>
    <w:rsid w:val="009C6883"/>
    <w:rsid w:val="009C7A18"/>
    <w:rsid w:val="009C7CFB"/>
    <w:rsid w:val="009C7E44"/>
    <w:rsid w:val="009D0AFC"/>
    <w:rsid w:val="009D392D"/>
    <w:rsid w:val="009D3F4A"/>
    <w:rsid w:val="009D3FB3"/>
    <w:rsid w:val="009E33EB"/>
    <w:rsid w:val="009E3799"/>
    <w:rsid w:val="009E649F"/>
    <w:rsid w:val="009F3577"/>
    <w:rsid w:val="009F5C9B"/>
    <w:rsid w:val="009F5D64"/>
    <w:rsid w:val="009F7766"/>
    <w:rsid w:val="00A12B90"/>
    <w:rsid w:val="00A16F9F"/>
    <w:rsid w:val="00A17558"/>
    <w:rsid w:val="00A25144"/>
    <w:rsid w:val="00A30076"/>
    <w:rsid w:val="00A310B7"/>
    <w:rsid w:val="00A31CF1"/>
    <w:rsid w:val="00A3443D"/>
    <w:rsid w:val="00A364DF"/>
    <w:rsid w:val="00A379C6"/>
    <w:rsid w:val="00A40399"/>
    <w:rsid w:val="00A41B35"/>
    <w:rsid w:val="00A5406F"/>
    <w:rsid w:val="00A54B79"/>
    <w:rsid w:val="00A555FB"/>
    <w:rsid w:val="00A6025F"/>
    <w:rsid w:val="00A6026D"/>
    <w:rsid w:val="00A65188"/>
    <w:rsid w:val="00A659D8"/>
    <w:rsid w:val="00A6662A"/>
    <w:rsid w:val="00A67194"/>
    <w:rsid w:val="00A706C6"/>
    <w:rsid w:val="00A7337B"/>
    <w:rsid w:val="00A76661"/>
    <w:rsid w:val="00A80D9F"/>
    <w:rsid w:val="00A861D4"/>
    <w:rsid w:val="00A91C48"/>
    <w:rsid w:val="00A9798E"/>
    <w:rsid w:val="00AA3E7C"/>
    <w:rsid w:val="00AA7F7E"/>
    <w:rsid w:val="00AB02EC"/>
    <w:rsid w:val="00AB2F5E"/>
    <w:rsid w:val="00AB604D"/>
    <w:rsid w:val="00AB6D1F"/>
    <w:rsid w:val="00AB75D5"/>
    <w:rsid w:val="00AC007A"/>
    <w:rsid w:val="00AC1467"/>
    <w:rsid w:val="00AC4F9C"/>
    <w:rsid w:val="00AC6C58"/>
    <w:rsid w:val="00AD0CB9"/>
    <w:rsid w:val="00AD1717"/>
    <w:rsid w:val="00AD4457"/>
    <w:rsid w:val="00AD44BB"/>
    <w:rsid w:val="00AD5E43"/>
    <w:rsid w:val="00AD5E4A"/>
    <w:rsid w:val="00AD5E83"/>
    <w:rsid w:val="00AD6E37"/>
    <w:rsid w:val="00AD7A1D"/>
    <w:rsid w:val="00AE3644"/>
    <w:rsid w:val="00AE4C6E"/>
    <w:rsid w:val="00AE57C4"/>
    <w:rsid w:val="00AF0F74"/>
    <w:rsid w:val="00AF31BE"/>
    <w:rsid w:val="00B010AD"/>
    <w:rsid w:val="00B01477"/>
    <w:rsid w:val="00B0314C"/>
    <w:rsid w:val="00B03762"/>
    <w:rsid w:val="00B0567B"/>
    <w:rsid w:val="00B06492"/>
    <w:rsid w:val="00B06EC1"/>
    <w:rsid w:val="00B10B88"/>
    <w:rsid w:val="00B10D82"/>
    <w:rsid w:val="00B129E1"/>
    <w:rsid w:val="00B13821"/>
    <w:rsid w:val="00B20269"/>
    <w:rsid w:val="00B2113A"/>
    <w:rsid w:val="00B22726"/>
    <w:rsid w:val="00B23E6C"/>
    <w:rsid w:val="00B26837"/>
    <w:rsid w:val="00B30D52"/>
    <w:rsid w:val="00B3403B"/>
    <w:rsid w:val="00B41659"/>
    <w:rsid w:val="00B42EF6"/>
    <w:rsid w:val="00B4339C"/>
    <w:rsid w:val="00B4537E"/>
    <w:rsid w:val="00B45768"/>
    <w:rsid w:val="00B45BBF"/>
    <w:rsid w:val="00B46E43"/>
    <w:rsid w:val="00B47E30"/>
    <w:rsid w:val="00B5024B"/>
    <w:rsid w:val="00B520AC"/>
    <w:rsid w:val="00B53816"/>
    <w:rsid w:val="00B600B6"/>
    <w:rsid w:val="00B617DD"/>
    <w:rsid w:val="00B67A1C"/>
    <w:rsid w:val="00B71C1F"/>
    <w:rsid w:val="00B73036"/>
    <w:rsid w:val="00B7453D"/>
    <w:rsid w:val="00B75F39"/>
    <w:rsid w:val="00B77F20"/>
    <w:rsid w:val="00B8236A"/>
    <w:rsid w:val="00B82B2C"/>
    <w:rsid w:val="00B837A5"/>
    <w:rsid w:val="00B84DDF"/>
    <w:rsid w:val="00B858E6"/>
    <w:rsid w:val="00B86BD1"/>
    <w:rsid w:val="00B876AF"/>
    <w:rsid w:val="00B900BD"/>
    <w:rsid w:val="00B92F2E"/>
    <w:rsid w:val="00B93049"/>
    <w:rsid w:val="00B9428F"/>
    <w:rsid w:val="00BA3575"/>
    <w:rsid w:val="00BA4BDA"/>
    <w:rsid w:val="00BA63D6"/>
    <w:rsid w:val="00BB1CF9"/>
    <w:rsid w:val="00BB3A55"/>
    <w:rsid w:val="00BB43FC"/>
    <w:rsid w:val="00BB51AC"/>
    <w:rsid w:val="00BC55C9"/>
    <w:rsid w:val="00BD3A4E"/>
    <w:rsid w:val="00BD6024"/>
    <w:rsid w:val="00BD79AD"/>
    <w:rsid w:val="00BE1D2E"/>
    <w:rsid w:val="00BE35FE"/>
    <w:rsid w:val="00BE5A03"/>
    <w:rsid w:val="00BE7741"/>
    <w:rsid w:val="00BF1698"/>
    <w:rsid w:val="00C04A5F"/>
    <w:rsid w:val="00C07BB0"/>
    <w:rsid w:val="00C1231A"/>
    <w:rsid w:val="00C1661A"/>
    <w:rsid w:val="00C16F82"/>
    <w:rsid w:val="00C17E96"/>
    <w:rsid w:val="00C2110D"/>
    <w:rsid w:val="00C2114B"/>
    <w:rsid w:val="00C23091"/>
    <w:rsid w:val="00C23868"/>
    <w:rsid w:val="00C239CA"/>
    <w:rsid w:val="00C30F6D"/>
    <w:rsid w:val="00C40159"/>
    <w:rsid w:val="00C448D1"/>
    <w:rsid w:val="00C45A7B"/>
    <w:rsid w:val="00C46EB4"/>
    <w:rsid w:val="00C525AA"/>
    <w:rsid w:val="00C53E8A"/>
    <w:rsid w:val="00C54CB3"/>
    <w:rsid w:val="00C6017F"/>
    <w:rsid w:val="00C6165A"/>
    <w:rsid w:val="00C71A54"/>
    <w:rsid w:val="00C750C4"/>
    <w:rsid w:val="00C81247"/>
    <w:rsid w:val="00C823F6"/>
    <w:rsid w:val="00C838BD"/>
    <w:rsid w:val="00C85AD6"/>
    <w:rsid w:val="00C87EFE"/>
    <w:rsid w:val="00C932D4"/>
    <w:rsid w:val="00CA1178"/>
    <w:rsid w:val="00CB02E2"/>
    <w:rsid w:val="00CB07E5"/>
    <w:rsid w:val="00CB0F1C"/>
    <w:rsid w:val="00CB12F1"/>
    <w:rsid w:val="00CB1927"/>
    <w:rsid w:val="00CB392A"/>
    <w:rsid w:val="00CB41E8"/>
    <w:rsid w:val="00CB48D2"/>
    <w:rsid w:val="00CB5F91"/>
    <w:rsid w:val="00CB62A2"/>
    <w:rsid w:val="00CC01E7"/>
    <w:rsid w:val="00CC092B"/>
    <w:rsid w:val="00CC7722"/>
    <w:rsid w:val="00CD347A"/>
    <w:rsid w:val="00CD4160"/>
    <w:rsid w:val="00CD46F3"/>
    <w:rsid w:val="00CE02D7"/>
    <w:rsid w:val="00CE3A9F"/>
    <w:rsid w:val="00CF3D67"/>
    <w:rsid w:val="00CF471E"/>
    <w:rsid w:val="00CF51D8"/>
    <w:rsid w:val="00CF6EA7"/>
    <w:rsid w:val="00D05F79"/>
    <w:rsid w:val="00D0638D"/>
    <w:rsid w:val="00D07F70"/>
    <w:rsid w:val="00D106CC"/>
    <w:rsid w:val="00D11188"/>
    <w:rsid w:val="00D12F35"/>
    <w:rsid w:val="00D13B76"/>
    <w:rsid w:val="00D162CF"/>
    <w:rsid w:val="00D17BF6"/>
    <w:rsid w:val="00D24262"/>
    <w:rsid w:val="00D24482"/>
    <w:rsid w:val="00D26D54"/>
    <w:rsid w:val="00D27C75"/>
    <w:rsid w:val="00D30138"/>
    <w:rsid w:val="00D30A32"/>
    <w:rsid w:val="00D331A2"/>
    <w:rsid w:val="00D342F5"/>
    <w:rsid w:val="00D42533"/>
    <w:rsid w:val="00D437DF"/>
    <w:rsid w:val="00D43ED9"/>
    <w:rsid w:val="00D459F0"/>
    <w:rsid w:val="00D50821"/>
    <w:rsid w:val="00D51FA8"/>
    <w:rsid w:val="00D544D7"/>
    <w:rsid w:val="00D5626D"/>
    <w:rsid w:val="00D57B7E"/>
    <w:rsid w:val="00D6221D"/>
    <w:rsid w:val="00D65590"/>
    <w:rsid w:val="00D70F77"/>
    <w:rsid w:val="00D75704"/>
    <w:rsid w:val="00D80E74"/>
    <w:rsid w:val="00D8135A"/>
    <w:rsid w:val="00D83389"/>
    <w:rsid w:val="00D87FD3"/>
    <w:rsid w:val="00D9097A"/>
    <w:rsid w:val="00DA0BC9"/>
    <w:rsid w:val="00DA66ED"/>
    <w:rsid w:val="00DA780E"/>
    <w:rsid w:val="00DB2789"/>
    <w:rsid w:val="00DB2BBF"/>
    <w:rsid w:val="00DB2F81"/>
    <w:rsid w:val="00DB7AA1"/>
    <w:rsid w:val="00DC2526"/>
    <w:rsid w:val="00DC27D9"/>
    <w:rsid w:val="00DC3524"/>
    <w:rsid w:val="00DC52C0"/>
    <w:rsid w:val="00DC6E0E"/>
    <w:rsid w:val="00DC6E21"/>
    <w:rsid w:val="00DD3AA2"/>
    <w:rsid w:val="00DD3D52"/>
    <w:rsid w:val="00DD61BE"/>
    <w:rsid w:val="00DD6EA1"/>
    <w:rsid w:val="00DD7AE2"/>
    <w:rsid w:val="00DE2F13"/>
    <w:rsid w:val="00DE4D56"/>
    <w:rsid w:val="00DE695E"/>
    <w:rsid w:val="00E01E28"/>
    <w:rsid w:val="00E0201D"/>
    <w:rsid w:val="00E03C14"/>
    <w:rsid w:val="00E07448"/>
    <w:rsid w:val="00E11061"/>
    <w:rsid w:val="00E15C1A"/>
    <w:rsid w:val="00E228B7"/>
    <w:rsid w:val="00E27A8B"/>
    <w:rsid w:val="00E3252F"/>
    <w:rsid w:val="00E3358F"/>
    <w:rsid w:val="00E3788D"/>
    <w:rsid w:val="00E535A0"/>
    <w:rsid w:val="00E53CB5"/>
    <w:rsid w:val="00E56F18"/>
    <w:rsid w:val="00E660B6"/>
    <w:rsid w:val="00E70C7D"/>
    <w:rsid w:val="00E71B31"/>
    <w:rsid w:val="00E749A9"/>
    <w:rsid w:val="00E776E1"/>
    <w:rsid w:val="00E83573"/>
    <w:rsid w:val="00EA1CBE"/>
    <w:rsid w:val="00EA30DF"/>
    <w:rsid w:val="00EA4559"/>
    <w:rsid w:val="00EA75AB"/>
    <w:rsid w:val="00EB3E38"/>
    <w:rsid w:val="00EC00CE"/>
    <w:rsid w:val="00EC02BE"/>
    <w:rsid w:val="00EC1551"/>
    <w:rsid w:val="00EC479F"/>
    <w:rsid w:val="00ED0D6E"/>
    <w:rsid w:val="00ED382E"/>
    <w:rsid w:val="00ED5079"/>
    <w:rsid w:val="00ED7923"/>
    <w:rsid w:val="00EE2E55"/>
    <w:rsid w:val="00EE365D"/>
    <w:rsid w:val="00EE65B1"/>
    <w:rsid w:val="00EF0F80"/>
    <w:rsid w:val="00EF6DD3"/>
    <w:rsid w:val="00EF7598"/>
    <w:rsid w:val="00F03EF0"/>
    <w:rsid w:val="00F050D0"/>
    <w:rsid w:val="00F10366"/>
    <w:rsid w:val="00F1166C"/>
    <w:rsid w:val="00F13065"/>
    <w:rsid w:val="00F14551"/>
    <w:rsid w:val="00F15509"/>
    <w:rsid w:val="00F21893"/>
    <w:rsid w:val="00F2387B"/>
    <w:rsid w:val="00F25849"/>
    <w:rsid w:val="00F27AC8"/>
    <w:rsid w:val="00F30324"/>
    <w:rsid w:val="00F3432C"/>
    <w:rsid w:val="00F3543C"/>
    <w:rsid w:val="00F37BA4"/>
    <w:rsid w:val="00F42E02"/>
    <w:rsid w:val="00F42FE8"/>
    <w:rsid w:val="00F54158"/>
    <w:rsid w:val="00F552BB"/>
    <w:rsid w:val="00F577CD"/>
    <w:rsid w:val="00F61E99"/>
    <w:rsid w:val="00F6687A"/>
    <w:rsid w:val="00F72227"/>
    <w:rsid w:val="00F72381"/>
    <w:rsid w:val="00F76842"/>
    <w:rsid w:val="00F82B78"/>
    <w:rsid w:val="00F82D98"/>
    <w:rsid w:val="00F912C7"/>
    <w:rsid w:val="00F95EEE"/>
    <w:rsid w:val="00F976A7"/>
    <w:rsid w:val="00FA0831"/>
    <w:rsid w:val="00FA0872"/>
    <w:rsid w:val="00FB181D"/>
    <w:rsid w:val="00FB52FB"/>
    <w:rsid w:val="00FB6464"/>
    <w:rsid w:val="00FB6EDF"/>
    <w:rsid w:val="00FC6463"/>
    <w:rsid w:val="00FC6FBF"/>
    <w:rsid w:val="00FC743E"/>
    <w:rsid w:val="00FE01B7"/>
    <w:rsid w:val="00FE0F6F"/>
    <w:rsid w:val="00FE2343"/>
    <w:rsid w:val="00FE3C8D"/>
    <w:rsid w:val="00FE7709"/>
    <w:rsid w:val="00FF22A9"/>
    <w:rsid w:val="00FF6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1F"/>
    <w:pPr>
      <w:spacing w:after="200" w:line="276" w:lineRule="auto"/>
    </w:pPr>
    <w:rPr>
      <w:sz w:val="22"/>
      <w:szCs w:val="22"/>
    </w:rPr>
  </w:style>
  <w:style w:type="paragraph" w:styleId="1">
    <w:name w:val="heading 1"/>
    <w:basedOn w:val="a"/>
    <w:next w:val="a"/>
    <w:link w:val="10"/>
    <w:qFormat/>
    <w:rsid w:val="000B67F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lang w:val="en-US" w:eastAsia="en-US" w:bidi="en-US"/>
    </w:rPr>
  </w:style>
  <w:style w:type="paragraph" w:styleId="2">
    <w:name w:val="heading 2"/>
    <w:basedOn w:val="a"/>
    <w:next w:val="a"/>
    <w:link w:val="20"/>
    <w:unhideWhenUsed/>
    <w:qFormat/>
    <w:rsid w:val="000B67F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lang w:val="en-US" w:eastAsia="en-US" w:bidi="en-US"/>
    </w:rPr>
  </w:style>
  <w:style w:type="paragraph" w:styleId="3">
    <w:name w:val="heading 3"/>
    <w:basedOn w:val="a"/>
    <w:next w:val="a"/>
    <w:link w:val="30"/>
    <w:qFormat/>
    <w:rsid w:val="008E4455"/>
    <w:pPr>
      <w:keepNext/>
      <w:spacing w:after="0" w:line="240" w:lineRule="auto"/>
      <w:ind w:left="360"/>
      <w:jc w:val="both"/>
      <w:outlineLvl w:val="2"/>
    </w:pPr>
    <w:rPr>
      <w:rFonts w:ascii="Times New Roman" w:hAnsi="Times New Roman"/>
      <w:b/>
      <w:i/>
      <w:sz w:val="28"/>
      <w:szCs w:val="20"/>
    </w:rPr>
  </w:style>
  <w:style w:type="paragraph" w:styleId="4">
    <w:name w:val="heading 4"/>
    <w:basedOn w:val="a"/>
    <w:next w:val="a"/>
    <w:link w:val="40"/>
    <w:unhideWhenUsed/>
    <w:qFormat/>
    <w:rsid w:val="000B67F2"/>
    <w:pPr>
      <w:pBdr>
        <w:left w:val="single" w:sz="4" w:space="2" w:color="C0504D"/>
        <w:bottom w:val="single" w:sz="4" w:space="2" w:color="C0504D"/>
      </w:pBdr>
      <w:spacing w:before="200" w:after="100" w:line="240" w:lineRule="auto"/>
      <w:ind w:left="86"/>
      <w:contextualSpacing/>
      <w:outlineLvl w:val="3"/>
    </w:pPr>
    <w:rPr>
      <w:rFonts w:ascii="Cambria" w:hAnsi="Cambria"/>
      <w:b/>
      <w:bCs/>
      <w:i/>
      <w:iCs/>
      <w:color w:val="943634"/>
      <w:lang w:val="en-US" w:eastAsia="en-US" w:bidi="en-US"/>
    </w:rPr>
  </w:style>
  <w:style w:type="paragraph" w:styleId="5">
    <w:name w:val="heading 5"/>
    <w:basedOn w:val="a"/>
    <w:next w:val="a"/>
    <w:link w:val="50"/>
    <w:unhideWhenUsed/>
    <w:qFormat/>
    <w:rsid w:val="000B67F2"/>
    <w:pPr>
      <w:pBdr>
        <w:left w:val="dotted" w:sz="4" w:space="2" w:color="C0504D"/>
        <w:bottom w:val="dotted" w:sz="4" w:space="2" w:color="C0504D"/>
      </w:pBdr>
      <w:spacing w:before="200" w:after="100" w:line="240" w:lineRule="auto"/>
      <w:ind w:left="86"/>
      <w:contextualSpacing/>
      <w:outlineLvl w:val="4"/>
    </w:pPr>
    <w:rPr>
      <w:rFonts w:ascii="Cambria" w:hAnsi="Cambria"/>
      <w:b/>
      <w:bCs/>
      <w:i/>
      <w:iCs/>
      <w:color w:val="943634"/>
      <w:lang w:val="en-US" w:eastAsia="en-US" w:bidi="en-US"/>
    </w:rPr>
  </w:style>
  <w:style w:type="paragraph" w:styleId="6">
    <w:name w:val="heading 6"/>
    <w:basedOn w:val="a"/>
    <w:next w:val="a"/>
    <w:link w:val="60"/>
    <w:unhideWhenUsed/>
    <w:qFormat/>
    <w:rsid w:val="000B67F2"/>
    <w:pPr>
      <w:pBdr>
        <w:bottom w:val="single" w:sz="4" w:space="2" w:color="E5B8B7"/>
      </w:pBdr>
      <w:spacing w:before="200" w:after="100" w:line="240" w:lineRule="auto"/>
      <w:contextualSpacing/>
      <w:outlineLvl w:val="5"/>
    </w:pPr>
    <w:rPr>
      <w:rFonts w:ascii="Cambria" w:hAnsi="Cambria"/>
      <w:i/>
      <w:iCs/>
      <w:color w:val="943634"/>
      <w:lang w:val="en-US" w:eastAsia="en-US" w:bidi="en-US"/>
    </w:rPr>
  </w:style>
  <w:style w:type="paragraph" w:styleId="7">
    <w:name w:val="heading 7"/>
    <w:basedOn w:val="a"/>
    <w:next w:val="a"/>
    <w:link w:val="70"/>
    <w:unhideWhenUsed/>
    <w:qFormat/>
    <w:rsid w:val="000B67F2"/>
    <w:pPr>
      <w:pBdr>
        <w:bottom w:val="dotted" w:sz="4" w:space="2" w:color="D99594"/>
      </w:pBdr>
      <w:spacing w:before="200" w:after="100" w:line="240" w:lineRule="auto"/>
      <w:contextualSpacing/>
      <w:outlineLvl w:val="6"/>
    </w:pPr>
    <w:rPr>
      <w:rFonts w:ascii="Cambria" w:hAnsi="Cambria"/>
      <w:i/>
      <w:iCs/>
      <w:color w:val="943634"/>
      <w:lang w:val="en-US" w:eastAsia="en-US" w:bidi="en-US"/>
    </w:rPr>
  </w:style>
  <w:style w:type="paragraph" w:styleId="8">
    <w:name w:val="heading 8"/>
    <w:basedOn w:val="a"/>
    <w:next w:val="a"/>
    <w:link w:val="80"/>
    <w:unhideWhenUsed/>
    <w:qFormat/>
    <w:rsid w:val="000B67F2"/>
    <w:pPr>
      <w:spacing w:before="200" w:after="100" w:line="240" w:lineRule="auto"/>
      <w:contextualSpacing/>
      <w:outlineLvl w:val="7"/>
    </w:pPr>
    <w:rPr>
      <w:rFonts w:ascii="Cambria" w:hAnsi="Cambria"/>
      <w:i/>
      <w:iCs/>
      <w:color w:val="C0504D"/>
      <w:lang w:val="en-US" w:eastAsia="en-US" w:bidi="en-US"/>
    </w:rPr>
  </w:style>
  <w:style w:type="paragraph" w:styleId="9">
    <w:name w:val="heading 9"/>
    <w:basedOn w:val="a"/>
    <w:next w:val="a"/>
    <w:link w:val="90"/>
    <w:unhideWhenUsed/>
    <w:qFormat/>
    <w:rsid w:val="000B67F2"/>
    <w:pPr>
      <w:spacing w:before="200" w:after="100" w:line="240" w:lineRule="auto"/>
      <w:contextualSpacing/>
      <w:outlineLvl w:val="8"/>
    </w:pPr>
    <w:rPr>
      <w:rFonts w:ascii="Cambria" w:hAnsi="Cambria"/>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4455"/>
    <w:rPr>
      <w:rFonts w:ascii="Times New Roman" w:eastAsia="Times New Roman" w:hAnsi="Times New Roman" w:cs="Times New Roman"/>
      <w:b/>
      <w:i/>
      <w:sz w:val="28"/>
      <w:szCs w:val="20"/>
    </w:rPr>
  </w:style>
  <w:style w:type="paragraph" w:styleId="a3">
    <w:name w:val="Title"/>
    <w:basedOn w:val="a"/>
    <w:link w:val="a4"/>
    <w:qFormat/>
    <w:rsid w:val="008E4455"/>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10"/>
    <w:rsid w:val="008E4455"/>
    <w:rPr>
      <w:rFonts w:ascii="Times New Roman" w:eastAsia="Times New Roman" w:hAnsi="Times New Roman" w:cs="Times New Roman"/>
      <w:sz w:val="28"/>
      <w:szCs w:val="24"/>
    </w:rPr>
  </w:style>
  <w:style w:type="paragraph" w:customStyle="1" w:styleId="ConsPlusNormal">
    <w:name w:val="ConsPlusNormal"/>
    <w:rsid w:val="000B67F2"/>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0B67F2"/>
    <w:rPr>
      <w:rFonts w:ascii="Cambria" w:eastAsia="Times New Roman" w:hAnsi="Cambria" w:cs="Times New Roman"/>
      <w:b/>
      <w:bCs/>
      <w:i/>
      <w:iCs/>
      <w:color w:val="622423"/>
      <w:shd w:val="clear" w:color="auto" w:fill="F2DBDB"/>
      <w:lang w:val="en-US" w:eastAsia="en-US" w:bidi="en-US"/>
    </w:rPr>
  </w:style>
  <w:style w:type="character" w:customStyle="1" w:styleId="20">
    <w:name w:val="Заголовок 2 Знак"/>
    <w:basedOn w:val="a0"/>
    <w:link w:val="2"/>
    <w:rsid w:val="000B67F2"/>
    <w:rPr>
      <w:rFonts w:ascii="Cambria" w:eastAsia="Times New Roman" w:hAnsi="Cambria" w:cs="Times New Roman"/>
      <w:b/>
      <w:bCs/>
      <w:i/>
      <w:iCs/>
      <w:color w:val="943634"/>
      <w:lang w:val="en-US" w:eastAsia="en-US" w:bidi="en-US"/>
    </w:rPr>
  </w:style>
  <w:style w:type="character" w:customStyle="1" w:styleId="40">
    <w:name w:val="Заголовок 4 Знак"/>
    <w:basedOn w:val="a0"/>
    <w:link w:val="4"/>
    <w:rsid w:val="000B67F2"/>
    <w:rPr>
      <w:rFonts w:ascii="Cambria" w:eastAsia="Times New Roman" w:hAnsi="Cambria" w:cs="Times New Roman"/>
      <w:b/>
      <w:bCs/>
      <w:i/>
      <w:iCs/>
      <w:color w:val="943634"/>
      <w:lang w:val="en-US" w:eastAsia="en-US" w:bidi="en-US"/>
    </w:rPr>
  </w:style>
  <w:style w:type="character" w:customStyle="1" w:styleId="50">
    <w:name w:val="Заголовок 5 Знак"/>
    <w:basedOn w:val="a0"/>
    <w:link w:val="5"/>
    <w:rsid w:val="000B67F2"/>
    <w:rPr>
      <w:rFonts w:ascii="Cambria" w:eastAsia="Times New Roman" w:hAnsi="Cambria" w:cs="Times New Roman"/>
      <w:b/>
      <w:bCs/>
      <w:i/>
      <w:iCs/>
      <w:color w:val="943634"/>
      <w:lang w:val="en-US" w:eastAsia="en-US" w:bidi="en-US"/>
    </w:rPr>
  </w:style>
  <w:style w:type="character" w:customStyle="1" w:styleId="60">
    <w:name w:val="Заголовок 6 Знак"/>
    <w:basedOn w:val="a0"/>
    <w:link w:val="6"/>
    <w:rsid w:val="000B67F2"/>
    <w:rPr>
      <w:rFonts w:ascii="Cambria" w:eastAsia="Times New Roman" w:hAnsi="Cambria" w:cs="Times New Roman"/>
      <w:i/>
      <w:iCs/>
      <w:color w:val="943634"/>
      <w:lang w:val="en-US" w:eastAsia="en-US" w:bidi="en-US"/>
    </w:rPr>
  </w:style>
  <w:style w:type="character" w:customStyle="1" w:styleId="70">
    <w:name w:val="Заголовок 7 Знак"/>
    <w:basedOn w:val="a0"/>
    <w:link w:val="7"/>
    <w:rsid w:val="000B67F2"/>
    <w:rPr>
      <w:rFonts w:ascii="Cambria" w:eastAsia="Times New Roman" w:hAnsi="Cambria" w:cs="Times New Roman"/>
      <w:i/>
      <w:iCs/>
      <w:color w:val="943634"/>
      <w:lang w:val="en-US" w:eastAsia="en-US" w:bidi="en-US"/>
    </w:rPr>
  </w:style>
  <w:style w:type="character" w:customStyle="1" w:styleId="80">
    <w:name w:val="Заголовок 8 Знак"/>
    <w:basedOn w:val="a0"/>
    <w:link w:val="8"/>
    <w:rsid w:val="000B67F2"/>
    <w:rPr>
      <w:rFonts w:ascii="Cambria" w:eastAsia="Times New Roman" w:hAnsi="Cambria" w:cs="Times New Roman"/>
      <w:i/>
      <w:iCs/>
      <w:color w:val="C0504D"/>
      <w:lang w:val="en-US" w:eastAsia="en-US" w:bidi="en-US"/>
    </w:rPr>
  </w:style>
  <w:style w:type="character" w:customStyle="1" w:styleId="90">
    <w:name w:val="Заголовок 9 Знак"/>
    <w:basedOn w:val="a0"/>
    <w:link w:val="9"/>
    <w:rsid w:val="000B67F2"/>
    <w:rPr>
      <w:rFonts w:ascii="Cambria" w:eastAsia="Times New Roman" w:hAnsi="Cambria" w:cs="Times New Roman"/>
      <w:i/>
      <w:iCs/>
      <w:color w:val="C0504D"/>
      <w:sz w:val="20"/>
      <w:szCs w:val="20"/>
      <w:lang w:val="en-US" w:eastAsia="en-US" w:bidi="en-US"/>
    </w:rPr>
  </w:style>
  <w:style w:type="character" w:customStyle="1" w:styleId="a5">
    <w:name w:val="Подзаголовок Знак"/>
    <w:basedOn w:val="a0"/>
    <w:link w:val="a6"/>
    <w:rsid w:val="000B67F2"/>
    <w:rPr>
      <w:rFonts w:ascii="Cambria" w:eastAsia="Times New Roman" w:hAnsi="Cambria" w:cs="Times New Roman"/>
      <w:i/>
      <w:iCs/>
      <w:color w:val="622423"/>
      <w:sz w:val="24"/>
      <w:szCs w:val="24"/>
      <w:lang w:val="en-US" w:eastAsia="en-US" w:bidi="en-US"/>
    </w:rPr>
  </w:style>
  <w:style w:type="paragraph" w:styleId="a6">
    <w:name w:val="Subtitle"/>
    <w:basedOn w:val="a"/>
    <w:next w:val="a"/>
    <w:link w:val="a5"/>
    <w:qFormat/>
    <w:rsid w:val="000B67F2"/>
    <w:pPr>
      <w:pBdr>
        <w:bottom w:val="dotted" w:sz="8" w:space="10" w:color="C0504D"/>
      </w:pBdr>
      <w:spacing w:before="200" w:after="900" w:line="240" w:lineRule="auto"/>
      <w:jc w:val="center"/>
    </w:pPr>
    <w:rPr>
      <w:rFonts w:ascii="Cambria" w:hAnsi="Cambria"/>
      <w:i/>
      <w:iCs/>
      <w:color w:val="622423"/>
      <w:sz w:val="24"/>
      <w:szCs w:val="24"/>
      <w:lang w:val="en-US" w:eastAsia="en-US" w:bidi="en-US"/>
    </w:rPr>
  </w:style>
  <w:style w:type="paragraph" w:styleId="a7">
    <w:name w:val="No Spacing"/>
    <w:basedOn w:val="a"/>
    <w:link w:val="a8"/>
    <w:qFormat/>
    <w:rsid w:val="000B67F2"/>
    <w:pPr>
      <w:spacing w:after="0" w:line="240" w:lineRule="auto"/>
    </w:pPr>
    <w:rPr>
      <w:rFonts w:eastAsia="Calibri"/>
      <w:i/>
      <w:iCs/>
      <w:sz w:val="20"/>
      <w:szCs w:val="20"/>
      <w:lang w:val="en-US" w:eastAsia="en-US" w:bidi="en-US"/>
    </w:rPr>
  </w:style>
  <w:style w:type="character" w:customStyle="1" w:styleId="a8">
    <w:name w:val="Без интервала Знак"/>
    <w:basedOn w:val="a0"/>
    <w:link w:val="a7"/>
    <w:uiPriority w:val="1"/>
    <w:rsid w:val="000B67F2"/>
    <w:rPr>
      <w:rFonts w:eastAsia="Calibri"/>
      <w:i/>
      <w:iCs/>
      <w:sz w:val="20"/>
      <w:szCs w:val="20"/>
      <w:lang w:val="en-US" w:eastAsia="en-US" w:bidi="en-US"/>
    </w:rPr>
  </w:style>
  <w:style w:type="character" w:customStyle="1" w:styleId="21">
    <w:name w:val="Цитата 2 Знак"/>
    <w:basedOn w:val="a0"/>
    <w:link w:val="22"/>
    <w:uiPriority w:val="29"/>
    <w:rsid w:val="000B67F2"/>
    <w:rPr>
      <w:rFonts w:eastAsia="Calibri"/>
      <w:color w:val="943634"/>
      <w:sz w:val="20"/>
      <w:szCs w:val="20"/>
      <w:lang w:val="en-US" w:eastAsia="en-US" w:bidi="en-US"/>
    </w:rPr>
  </w:style>
  <w:style w:type="paragraph" w:styleId="22">
    <w:name w:val="Quote"/>
    <w:basedOn w:val="a"/>
    <w:next w:val="a"/>
    <w:link w:val="21"/>
    <w:uiPriority w:val="29"/>
    <w:qFormat/>
    <w:rsid w:val="000B67F2"/>
    <w:pPr>
      <w:spacing w:line="288" w:lineRule="auto"/>
    </w:pPr>
    <w:rPr>
      <w:rFonts w:eastAsia="Calibri"/>
      <w:color w:val="943634"/>
      <w:sz w:val="20"/>
      <w:szCs w:val="20"/>
      <w:lang w:val="en-US" w:eastAsia="en-US" w:bidi="en-US"/>
    </w:rPr>
  </w:style>
  <w:style w:type="character" w:customStyle="1" w:styleId="a9">
    <w:name w:val="Выделенная цитата Знак"/>
    <w:basedOn w:val="a0"/>
    <w:link w:val="aa"/>
    <w:uiPriority w:val="30"/>
    <w:rsid w:val="000B67F2"/>
    <w:rPr>
      <w:rFonts w:ascii="Cambria" w:eastAsia="Times New Roman" w:hAnsi="Cambria" w:cs="Times New Roman"/>
      <w:b/>
      <w:bCs/>
      <w:i/>
      <w:iCs/>
      <w:color w:val="C0504D"/>
      <w:sz w:val="20"/>
      <w:szCs w:val="20"/>
      <w:lang w:val="en-US" w:eastAsia="en-US" w:bidi="en-US"/>
    </w:rPr>
  </w:style>
  <w:style w:type="paragraph" w:styleId="aa">
    <w:name w:val="Intense Quote"/>
    <w:basedOn w:val="a"/>
    <w:next w:val="a"/>
    <w:link w:val="a9"/>
    <w:uiPriority w:val="30"/>
    <w:qFormat/>
    <w:rsid w:val="000B67F2"/>
    <w:pPr>
      <w:pBdr>
        <w:top w:val="dotted" w:sz="8" w:space="10" w:color="C0504D"/>
        <w:bottom w:val="dotted" w:sz="8" w:space="10" w:color="C0504D"/>
      </w:pBdr>
      <w:spacing w:line="300" w:lineRule="auto"/>
      <w:ind w:left="2160" w:right="2160"/>
      <w:jc w:val="center"/>
    </w:pPr>
    <w:rPr>
      <w:rFonts w:ascii="Cambria" w:hAnsi="Cambria"/>
      <w:b/>
      <w:bCs/>
      <w:i/>
      <w:iCs/>
      <w:color w:val="C0504D"/>
      <w:sz w:val="20"/>
      <w:szCs w:val="20"/>
      <w:lang w:val="en-US" w:eastAsia="en-US" w:bidi="en-US"/>
    </w:rPr>
  </w:style>
  <w:style w:type="character" w:customStyle="1" w:styleId="ab">
    <w:name w:val="Текст Знак"/>
    <w:basedOn w:val="a0"/>
    <w:link w:val="ac"/>
    <w:uiPriority w:val="99"/>
    <w:semiHidden/>
    <w:rsid w:val="000B67F2"/>
    <w:rPr>
      <w:rFonts w:ascii="Tahoma" w:eastAsia="Times New Roman" w:hAnsi="Tahoma" w:cs="Tahoma"/>
    </w:rPr>
  </w:style>
  <w:style w:type="paragraph" w:styleId="ac">
    <w:name w:val="Plain Text"/>
    <w:basedOn w:val="a"/>
    <w:link w:val="ab"/>
    <w:unhideWhenUsed/>
    <w:rsid w:val="000B67F2"/>
    <w:pPr>
      <w:spacing w:after="100" w:afterAutospacing="1" w:line="240" w:lineRule="auto"/>
    </w:pPr>
    <w:rPr>
      <w:rFonts w:ascii="Tahoma" w:hAnsi="Tahoma" w:cs="Tahoma"/>
    </w:rPr>
  </w:style>
  <w:style w:type="paragraph" w:styleId="23">
    <w:name w:val="Body Text Indent 2"/>
    <w:basedOn w:val="a"/>
    <w:link w:val="24"/>
    <w:rsid w:val="00983669"/>
    <w:pPr>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983669"/>
    <w:rPr>
      <w:rFonts w:ascii="Times New Roman" w:eastAsia="Times New Roman" w:hAnsi="Times New Roman" w:cs="Times New Roman"/>
      <w:sz w:val="24"/>
      <w:szCs w:val="24"/>
    </w:rPr>
  </w:style>
  <w:style w:type="paragraph" w:styleId="ad">
    <w:name w:val="Body Text Indent"/>
    <w:basedOn w:val="a"/>
    <w:link w:val="ae"/>
    <w:rsid w:val="00983669"/>
    <w:pPr>
      <w:autoSpaceDE w:val="0"/>
      <w:autoSpaceDN w:val="0"/>
      <w:adjustRightInd w:val="0"/>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rsid w:val="00983669"/>
    <w:rPr>
      <w:rFonts w:ascii="Times New Roman" w:eastAsia="Times New Roman" w:hAnsi="Times New Roman" w:cs="Times New Roman"/>
      <w:sz w:val="24"/>
      <w:szCs w:val="24"/>
    </w:rPr>
  </w:style>
  <w:style w:type="paragraph" w:customStyle="1" w:styleId="11">
    <w:name w:val="Стиль1"/>
    <w:basedOn w:val="1"/>
    <w:link w:val="12"/>
    <w:rsid w:val="009C7CFB"/>
    <w:pPr>
      <w:keepNext/>
      <w:pBdr>
        <w:top w:val="none" w:sz="0" w:space="0" w:color="auto"/>
        <w:left w:val="none" w:sz="0" w:space="0" w:color="auto"/>
        <w:bottom w:val="none" w:sz="0" w:space="0" w:color="auto"/>
        <w:right w:val="none" w:sz="0" w:space="0" w:color="auto"/>
      </w:pBdr>
      <w:shd w:val="clear" w:color="auto" w:fill="auto"/>
      <w:spacing w:before="240" w:after="60" w:line="240" w:lineRule="auto"/>
      <w:contextualSpacing w:val="0"/>
      <w:jc w:val="center"/>
    </w:pPr>
    <w:rPr>
      <w:rFonts w:ascii="Times New Roman" w:hAnsi="Times New Roman" w:cs="Arial"/>
      <w:bCs w:val="0"/>
      <w:i w:val="0"/>
      <w:iCs w:val="0"/>
      <w:color w:val="auto"/>
      <w:kern w:val="32"/>
      <w:sz w:val="28"/>
      <w:szCs w:val="28"/>
      <w:lang w:val="ru-RU" w:eastAsia="ru-RU" w:bidi="ar-SA"/>
    </w:rPr>
  </w:style>
  <w:style w:type="character" w:customStyle="1" w:styleId="12">
    <w:name w:val="Стиль1 Знак"/>
    <w:basedOn w:val="10"/>
    <w:link w:val="11"/>
    <w:rsid w:val="009C7CFB"/>
    <w:rPr>
      <w:rFonts w:ascii="Times New Roman" w:eastAsia="Times New Roman" w:hAnsi="Times New Roman" w:cs="Arial"/>
      <w:b/>
      <w:bCs/>
      <w:i/>
      <w:iCs/>
      <w:color w:val="622423"/>
      <w:kern w:val="32"/>
      <w:sz w:val="28"/>
      <w:szCs w:val="28"/>
      <w:shd w:val="clear" w:color="auto" w:fill="F2DBDB"/>
      <w:lang w:val="en-US" w:eastAsia="en-US" w:bidi="en-US"/>
    </w:rPr>
  </w:style>
  <w:style w:type="paragraph" w:styleId="13">
    <w:name w:val="toc 1"/>
    <w:basedOn w:val="a"/>
    <w:next w:val="a"/>
    <w:autoRedefine/>
    <w:semiHidden/>
    <w:rsid w:val="009C7CFB"/>
    <w:pPr>
      <w:tabs>
        <w:tab w:val="right" w:leader="dot" w:pos="9911"/>
      </w:tabs>
      <w:spacing w:after="0" w:line="360" w:lineRule="auto"/>
    </w:pPr>
    <w:rPr>
      <w:rFonts w:ascii="Times New Roman" w:hAnsi="Times New Roman"/>
      <w:sz w:val="24"/>
      <w:szCs w:val="24"/>
    </w:rPr>
  </w:style>
  <w:style w:type="character" w:styleId="af">
    <w:name w:val="Hyperlink"/>
    <w:basedOn w:val="a0"/>
    <w:rsid w:val="009C7CFB"/>
    <w:rPr>
      <w:color w:val="0000FF"/>
      <w:u w:val="single"/>
    </w:rPr>
  </w:style>
  <w:style w:type="paragraph" w:customStyle="1" w:styleId="14">
    <w:name w:val="Обычный1"/>
    <w:rsid w:val="000057EC"/>
    <w:pPr>
      <w:widowControl w:val="0"/>
      <w:spacing w:line="300" w:lineRule="auto"/>
      <w:ind w:left="360"/>
      <w:jc w:val="both"/>
    </w:pPr>
    <w:rPr>
      <w:rFonts w:ascii="Times New Roman" w:hAnsi="Times New Roman"/>
      <w:snapToGrid w:val="0"/>
      <w:sz w:val="16"/>
    </w:rPr>
  </w:style>
  <w:style w:type="paragraph" w:styleId="af0">
    <w:name w:val="List Paragraph"/>
    <w:basedOn w:val="a"/>
    <w:uiPriority w:val="34"/>
    <w:qFormat/>
    <w:rsid w:val="00286952"/>
    <w:pPr>
      <w:ind w:left="720"/>
      <w:contextualSpacing/>
    </w:pPr>
  </w:style>
  <w:style w:type="table" w:styleId="af1">
    <w:name w:val="Table Grid"/>
    <w:basedOn w:val="a1"/>
    <w:uiPriority w:val="59"/>
    <w:rsid w:val="001F4C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3C1E21"/>
    <w:pPr>
      <w:widowControl w:val="0"/>
      <w:spacing w:line="300" w:lineRule="auto"/>
      <w:ind w:left="360"/>
      <w:jc w:val="both"/>
    </w:pPr>
    <w:rPr>
      <w:rFonts w:ascii="Times New Roman" w:hAnsi="Times New Roman"/>
      <w:snapToGrid w:val="0"/>
      <w:sz w:val="16"/>
    </w:rPr>
  </w:style>
  <w:style w:type="paragraph" w:styleId="af2">
    <w:name w:val="Body Text"/>
    <w:aliases w:val=" uvlaka 3,uvlaka 3"/>
    <w:basedOn w:val="a"/>
    <w:link w:val="af3"/>
    <w:unhideWhenUsed/>
    <w:rsid w:val="001E780B"/>
    <w:pPr>
      <w:spacing w:after="120"/>
    </w:pPr>
  </w:style>
  <w:style w:type="character" w:customStyle="1" w:styleId="af3">
    <w:name w:val="Основной текст Знак"/>
    <w:aliases w:val=" uvlaka 3 Знак,uvlaka 3 Знак"/>
    <w:basedOn w:val="a0"/>
    <w:link w:val="af2"/>
    <w:rsid w:val="001E780B"/>
  </w:style>
  <w:style w:type="paragraph" w:styleId="26">
    <w:name w:val="Body Text 2"/>
    <w:basedOn w:val="a"/>
    <w:link w:val="27"/>
    <w:unhideWhenUsed/>
    <w:rsid w:val="001E780B"/>
    <w:pPr>
      <w:spacing w:after="120" w:line="480" w:lineRule="auto"/>
    </w:pPr>
  </w:style>
  <w:style w:type="character" w:customStyle="1" w:styleId="27">
    <w:name w:val="Основной текст 2 Знак"/>
    <w:basedOn w:val="a0"/>
    <w:link w:val="26"/>
    <w:rsid w:val="001E780B"/>
  </w:style>
  <w:style w:type="paragraph" w:styleId="31">
    <w:name w:val="Body Text Indent 3"/>
    <w:basedOn w:val="a"/>
    <w:link w:val="32"/>
    <w:rsid w:val="001E780B"/>
    <w:pPr>
      <w:spacing w:after="0" w:line="240" w:lineRule="auto"/>
      <w:ind w:left="75" w:firstLine="360"/>
      <w:jc w:val="both"/>
    </w:pPr>
    <w:rPr>
      <w:rFonts w:ascii="Times New Roman" w:hAnsi="Times New Roman"/>
      <w:sz w:val="28"/>
      <w:szCs w:val="24"/>
    </w:rPr>
  </w:style>
  <w:style w:type="character" w:customStyle="1" w:styleId="32">
    <w:name w:val="Основной текст с отступом 3 Знак"/>
    <w:basedOn w:val="a0"/>
    <w:link w:val="31"/>
    <w:rsid w:val="001E780B"/>
    <w:rPr>
      <w:rFonts w:ascii="Times New Roman" w:eastAsia="Times New Roman" w:hAnsi="Times New Roman" w:cs="Times New Roman"/>
      <w:sz w:val="28"/>
      <w:szCs w:val="24"/>
    </w:rPr>
  </w:style>
  <w:style w:type="paragraph" w:styleId="33">
    <w:name w:val="Body Text 3"/>
    <w:basedOn w:val="a"/>
    <w:link w:val="34"/>
    <w:rsid w:val="001E780B"/>
    <w:pPr>
      <w:spacing w:after="120" w:line="240" w:lineRule="auto"/>
    </w:pPr>
    <w:rPr>
      <w:rFonts w:ascii="Times New Roman" w:hAnsi="Times New Roman"/>
      <w:sz w:val="16"/>
      <w:szCs w:val="16"/>
    </w:rPr>
  </w:style>
  <w:style w:type="character" w:customStyle="1" w:styleId="34">
    <w:name w:val="Основной текст 3 Знак"/>
    <w:basedOn w:val="a0"/>
    <w:link w:val="33"/>
    <w:rsid w:val="001E780B"/>
    <w:rPr>
      <w:rFonts w:ascii="Times New Roman" w:eastAsia="Times New Roman" w:hAnsi="Times New Roman" w:cs="Times New Roman"/>
      <w:sz w:val="16"/>
      <w:szCs w:val="16"/>
    </w:rPr>
  </w:style>
  <w:style w:type="paragraph" w:styleId="af4">
    <w:name w:val="header"/>
    <w:basedOn w:val="a"/>
    <w:link w:val="af5"/>
    <w:rsid w:val="001E780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0"/>
    <w:link w:val="af4"/>
    <w:rsid w:val="001E780B"/>
    <w:rPr>
      <w:rFonts w:ascii="Times New Roman" w:eastAsia="Times New Roman" w:hAnsi="Times New Roman" w:cs="Times New Roman"/>
      <w:sz w:val="24"/>
      <w:szCs w:val="24"/>
    </w:rPr>
  </w:style>
  <w:style w:type="paragraph" w:styleId="af6">
    <w:name w:val="Normal (Web)"/>
    <w:basedOn w:val="a"/>
    <w:uiPriority w:val="99"/>
    <w:rsid w:val="001E780B"/>
    <w:pPr>
      <w:spacing w:before="100" w:beforeAutospacing="1" w:after="100" w:afterAutospacing="1" w:line="240" w:lineRule="auto"/>
    </w:pPr>
    <w:rPr>
      <w:rFonts w:ascii="Times New Roman" w:hAnsi="Times New Roman"/>
      <w:sz w:val="24"/>
      <w:szCs w:val="24"/>
    </w:rPr>
  </w:style>
  <w:style w:type="character" w:styleId="af7">
    <w:name w:val="page number"/>
    <w:basedOn w:val="a0"/>
    <w:rsid w:val="001E780B"/>
  </w:style>
  <w:style w:type="paragraph" w:styleId="af8">
    <w:name w:val="Block Text"/>
    <w:basedOn w:val="a"/>
    <w:rsid w:val="001E780B"/>
    <w:pPr>
      <w:spacing w:after="0" w:line="240" w:lineRule="auto"/>
      <w:ind w:left="6300" w:right="21"/>
    </w:pPr>
    <w:rPr>
      <w:rFonts w:ascii="Times New Roman" w:hAnsi="Times New Roman"/>
      <w:sz w:val="24"/>
      <w:szCs w:val="24"/>
    </w:rPr>
  </w:style>
  <w:style w:type="paragraph" w:styleId="af9">
    <w:name w:val="footer"/>
    <w:basedOn w:val="a"/>
    <w:link w:val="afa"/>
    <w:rsid w:val="001E780B"/>
    <w:pPr>
      <w:tabs>
        <w:tab w:val="center" w:pos="4677"/>
        <w:tab w:val="right" w:pos="9355"/>
      </w:tabs>
      <w:spacing w:after="0" w:line="240" w:lineRule="auto"/>
    </w:pPr>
    <w:rPr>
      <w:rFonts w:ascii="Times New Roman" w:hAnsi="Times New Roman"/>
      <w:sz w:val="24"/>
      <w:szCs w:val="24"/>
    </w:rPr>
  </w:style>
  <w:style w:type="character" w:customStyle="1" w:styleId="afa">
    <w:name w:val="Нижний колонтитул Знак"/>
    <w:basedOn w:val="a0"/>
    <w:link w:val="af9"/>
    <w:rsid w:val="001E780B"/>
    <w:rPr>
      <w:rFonts w:ascii="Times New Roman" w:eastAsia="Times New Roman" w:hAnsi="Times New Roman" w:cs="Times New Roman"/>
      <w:sz w:val="24"/>
      <w:szCs w:val="24"/>
    </w:rPr>
  </w:style>
  <w:style w:type="character" w:customStyle="1" w:styleId="FontStyle51">
    <w:name w:val="Font Style51"/>
    <w:basedOn w:val="a0"/>
    <w:rsid w:val="001E780B"/>
    <w:rPr>
      <w:rFonts w:ascii="Times New Roman" w:hAnsi="Times New Roman" w:cs="Times New Roman"/>
      <w:sz w:val="26"/>
      <w:szCs w:val="26"/>
    </w:rPr>
  </w:style>
  <w:style w:type="paragraph" w:customStyle="1" w:styleId="Style3">
    <w:name w:val="Style3"/>
    <w:basedOn w:val="a"/>
    <w:rsid w:val="001E780B"/>
    <w:pPr>
      <w:widowControl w:val="0"/>
      <w:autoSpaceDE w:val="0"/>
      <w:autoSpaceDN w:val="0"/>
      <w:adjustRightInd w:val="0"/>
      <w:spacing w:after="0" w:line="489" w:lineRule="exact"/>
      <w:ind w:firstLine="734"/>
      <w:jc w:val="both"/>
    </w:pPr>
    <w:rPr>
      <w:rFonts w:ascii="Times New Roman" w:hAnsi="Times New Roman"/>
      <w:sz w:val="24"/>
      <w:szCs w:val="24"/>
    </w:rPr>
  </w:style>
  <w:style w:type="paragraph" w:customStyle="1" w:styleId="Style10">
    <w:name w:val="Style10"/>
    <w:basedOn w:val="a"/>
    <w:rsid w:val="001E780B"/>
    <w:pPr>
      <w:widowControl w:val="0"/>
      <w:autoSpaceDE w:val="0"/>
      <w:autoSpaceDN w:val="0"/>
      <w:adjustRightInd w:val="0"/>
      <w:spacing w:after="0" w:line="491" w:lineRule="exact"/>
      <w:ind w:firstLine="1166"/>
      <w:jc w:val="both"/>
    </w:pPr>
    <w:rPr>
      <w:rFonts w:ascii="Times New Roman" w:hAnsi="Times New Roman"/>
      <w:sz w:val="24"/>
      <w:szCs w:val="24"/>
    </w:rPr>
  </w:style>
  <w:style w:type="paragraph" w:customStyle="1" w:styleId="Style28">
    <w:name w:val="Style28"/>
    <w:basedOn w:val="a"/>
    <w:rsid w:val="001E780B"/>
    <w:pPr>
      <w:widowControl w:val="0"/>
      <w:autoSpaceDE w:val="0"/>
      <w:autoSpaceDN w:val="0"/>
      <w:adjustRightInd w:val="0"/>
      <w:spacing w:after="0" w:line="490" w:lineRule="exact"/>
      <w:ind w:firstLine="715"/>
      <w:jc w:val="both"/>
    </w:pPr>
    <w:rPr>
      <w:rFonts w:ascii="Times New Roman" w:hAnsi="Times New Roman"/>
      <w:sz w:val="24"/>
      <w:szCs w:val="24"/>
    </w:rPr>
  </w:style>
  <w:style w:type="paragraph" w:customStyle="1" w:styleId="Style34">
    <w:name w:val="Style34"/>
    <w:basedOn w:val="a"/>
    <w:rsid w:val="001E780B"/>
    <w:pPr>
      <w:widowControl w:val="0"/>
      <w:autoSpaceDE w:val="0"/>
      <w:autoSpaceDN w:val="0"/>
      <w:adjustRightInd w:val="0"/>
      <w:spacing w:after="0" w:line="487" w:lineRule="exact"/>
      <w:ind w:firstLine="720"/>
    </w:pPr>
    <w:rPr>
      <w:rFonts w:ascii="Times New Roman" w:hAnsi="Times New Roman"/>
      <w:sz w:val="24"/>
      <w:szCs w:val="24"/>
    </w:rPr>
  </w:style>
  <w:style w:type="character" w:customStyle="1" w:styleId="FontStyle56">
    <w:name w:val="Font Style56"/>
    <w:basedOn w:val="a0"/>
    <w:rsid w:val="001E780B"/>
    <w:rPr>
      <w:rFonts w:ascii="Times New Roman" w:hAnsi="Times New Roman" w:cs="Times New Roman"/>
      <w:i/>
      <w:iCs/>
      <w:sz w:val="26"/>
      <w:szCs w:val="26"/>
    </w:rPr>
  </w:style>
  <w:style w:type="paragraph" w:customStyle="1" w:styleId="Style27">
    <w:name w:val="Style27"/>
    <w:basedOn w:val="a"/>
    <w:rsid w:val="001E780B"/>
    <w:pPr>
      <w:widowControl w:val="0"/>
      <w:autoSpaceDE w:val="0"/>
      <w:autoSpaceDN w:val="0"/>
      <w:adjustRightInd w:val="0"/>
      <w:spacing w:after="0" w:line="240" w:lineRule="auto"/>
    </w:pPr>
    <w:rPr>
      <w:rFonts w:ascii="Times New Roman" w:hAnsi="Times New Roman"/>
      <w:sz w:val="24"/>
      <w:szCs w:val="24"/>
    </w:rPr>
  </w:style>
  <w:style w:type="paragraph" w:styleId="afb">
    <w:name w:val="Balloon Text"/>
    <w:basedOn w:val="a"/>
    <w:link w:val="afc"/>
    <w:rsid w:val="001E780B"/>
    <w:pPr>
      <w:spacing w:after="0" w:line="240" w:lineRule="auto"/>
    </w:pPr>
    <w:rPr>
      <w:rFonts w:ascii="Tahoma" w:hAnsi="Tahoma" w:cs="Tahoma"/>
      <w:sz w:val="16"/>
      <w:szCs w:val="16"/>
    </w:rPr>
  </w:style>
  <w:style w:type="character" w:customStyle="1" w:styleId="afc">
    <w:name w:val="Текст выноски Знак"/>
    <w:basedOn w:val="a0"/>
    <w:link w:val="afb"/>
    <w:rsid w:val="001E780B"/>
    <w:rPr>
      <w:rFonts w:ascii="Tahoma" w:eastAsia="Times New Roman" w:hAnsi="Tahoma" w:cs="Tahoma"/>
      <w:sz w:val="16"/>
      <w:szCs w:val="16"/>
    </w:rPr>
  </w:style>
  <w:style w:type="paragraph" w:customStyle="1" w:styleId="28">
    <w:name w:val="Стиль2"/>
    <w:basedOn w:val="3"/>
    <w:next w:val="11"/>
    <w:link w:val="29"/>
    <w:rsid w:val="001E780B"/>
    <w:pPr>
      <w:ind w:left="0"/>
      <w:jc w:val="center"/>
    </w:pPr>
    <w:rPr>
      <w:bCs/>
      <w:i w:val="0"/>
      <w:szCs w:val="28"/>
    </w:rPr>
  </w:style>
  <w:style w:type="character" w:customStyle="1" w:styleId="29">
    <w:name w:val="Стиль2 Знак"/>
    <w:basedOn w:val="30"/>
    <w:link w:val="28"/>
    <w:rsid w:val="001E780B"/>
    <w:rPr>
      <w:rFonts w:ascii="Times New Roman" w:eastAsia="Times New Roman" w:hAnsi="Times New Roman" w:cs="Times New Roman"/>
      <w:b/>
      <w:bCs/>
      <w:i/>
      <w:sz w:val="28"/>
      <w:szCs w:val="28"/>
    </w:rPr>
  </w:style>
  <w:style w:type="paragraph" w:customStyle="1" w:styleId="35">
    <w:name w:val="Стиль3"/>
    <w:basedOn w:val="af2"/>
    <w:rsid w:val="001E780B"/>
    <w:pPr>
      <w:spacing w:after="0" w:line="240" w:lineRule="auto"/>
      <w:ind w:firstLine="709"/>
      <w:jc w:val="both"/>
    </w:pPr>
    <w:rPr>
      <w:rFonts w:ascii="Times New Roman" w:hAnsi="Times New Roman"/>
      <w:sz w:val="24"/>
      <w:szCs w:val="24"/>
    </w:rPr>
  </w:style>
  <w:style w:type="paragraph" w:customStyle="1" w:styleId="41">
    <w:name w:val="Стиль4"/>
    <w:basedOn w:val="a"/>
    <w:next w:val="11"/>
    <w:link w:val="42"/>
    <w:rsid w:val="001E780B"/>
    <w:pPr>
      <w:shd w:val="clear" w:color="auto" w:fill="FFFFFF"/>
      <w:spacing w:after="0" w:line="240" w:lineRule="auto"/>
      <w:ind w:firstLine="709"/>
      <w:jc w:val="both"/>
    </w:pPr>
    <w:rPr>
      <w:rFonts w:ascii="Times New Roman" w:hAnsi="Times New Roman"/>
      <w:sz w:val="28"/>
      <w:szCs w:val="24"/>
    </w:rPr>
  </w:style>
  <w:style w:type="character" w:customStyle="1" w:styleId="42">
    <w:name w:val="Стиль4 Знак"/>
    <w:basedOn w:val="a0"/>
    <w:link w:val="41"/>
    <w:rsid w:val="001E780B"/>
    <w:rPr>
      <w:rFonts w:ascii="Times New Roman" w:eastAsia="Times New Roman" w:hAnsi="Times New Roman" w:cs="Times New Roman"/>
      <w:sz w:val="28"/>
      <w:szCs w:val="24"/>
      <w:shd w:val="clear" w:color="auto" w:fill="FFFFFF"/>
    </w:rPr>
  </w:style>
  <w:style w:type="paragraph" w:customStyle="1" w:styleId="51">
    <w:name w:val="Стиль5"/>
    <w:basedOn w:val="a"/>
    <w:rsid w:val="001E780B"/>
    <w:pPr>
      <w:shd w:val="clear" w:color="auto" w:fill="FFFFFF"/>
      <w:spacing w:after="0" w:line="240" w:lineRule="auto"/>
      <w:ind w:firstLine="709"/>
      <w:jc w:val="both"/>
    </w:pPr>
    <w:rPr>
      <w:rFonts w:ascii="Times New Roman" w:hAnsi="Times New Roman"/>
      <w:color w:val="000000"/>
      <w:sz w:val="24"/>
      <w:szCs w:val="24"/>
    </w:rPr>
  </w:style>
  <w:style w:type="paragraph" w:customStyle="1" w:styleId="Normal1">
    <w:name w:val="Normal_1"/>
    <w:rsid w:val="00B77F20"/>
    <w:pPr>
      <w:autoSpaceDE w:val="0"/>
      <w:autoSpaceDN w:val="0"/>
      <w:spacing w:after="60" w:line="288" w:lineRule="auto"/>
      <w:ind w:firstLine="567"/>
      <w:jc w:val="both"/>
    </w:pPr>
    <w:rPr>
      <w:rFonts w:ascii="Times New Roman" w:hAnsi="Times New Roman"/>
      <w:sz w:val="22"/>
      <w:szCs w:val="22"/>
    </w:rPr>
  </w:style>
  <w:style w:type="paragraph" w:customStyle="1" w:styleId="Titl31">
    <w:name w:val="Titl31"/>
    <w:next w:val="Normal1"/>
    <w:link w:val="Titl310"/>
    <w:autoRedefine/>
    <w:rsid w:val="00B77F20"/>
    <w:pPr>
      <w:autoSpaceDE w:val="0"/>
      <w:autoSpaceDN w:val="0"/>
      <w:spacing w:before="120" w:after="120"/>
      <w:ind w:firstLine="709"/>
      <w:jc w:val="both"/>
    </w:pPr>
    <w:rPr>
      <w:rFonts w:ascii="Times New Roman" w:hAnsi="Times New Roman"/>
      <w:iCs/>
      <w:sz w:val="28"/>
      <w:szCs w:val="28"/>
    </w:rPr>
  </w:style>
  <w:style w:type="character" w:customStyle="1" w:styleId="Titl310">
    <w:name w:val="Titl31 Знак"/>
    <w:basedOn w:val="a0"/>
    <w:link w:val="Titl31"/>
    <w:rsid w:val="00B77F20"/>
    <w:rPr>
      <w:rFonts w:ascii="Times New Roman" w:hAnsi="Times New Roman"/>
      <w:iCs/>
      <w:sz w:val="28"/>
      <w:szCs w:val="28"/>
      <w:lang w:val="ru-RU" w:eastAsia="ru-RU" w:bidi="ar-SA"/>
    </w:rPr>
  </w:style>
  <w:style w:type="paragraph" w:customStyle="1" w:styleId="Picture">
    <w:name w:val="Picture"/>
    <w:basedOn w:val="a"/>
    <w:next w:val="a"/>
    <w:rsid w:val="00B77F20"/>
    <w:pPr>
      <w:widowControl w:val="0"/>
      <w:suppressAutoHyphens/>
      <w:autoSpaceDE w:val="0"/>
      <w:autoSpaceDN w:val="0"/>
      <w:spacing w:after="0" w:line="264" w:lineRule="auto"/>
      <w:ind w:left="567" w:right="329"/>
      <w:jc w:val="center"/>
    </w:pPr>
    <w:rPr>
      <w:rFonts w:ascii="Times New Roman" w:hAnsi="Times New Roman"/>
      <w:sz w:val="20"/>
      <w:szCs w:val="20"/>
    </w:rPr>
  </w:style>
  <w:style w:type="paragraph" w:customStyle="1" w:styleId="Titl3">
    <w:name w:val="Titl3"/>
    <w:next w:val="Normal1"/>
    <w:rsid w:val="00B77F20"/>
    <w:pPr>
      <w:autoSpaceDE w:val="0"/>
      <w:autoSpaceDN w:val="0"/>
      <w:spacing w:line="288" w:lineRule="auto"/>
      <w:ind w:left="567" w:hanging="567"/>
    </w:pPr>
    <w:rPr>
      <w:rFonts w:ascii="Times New Roman" w:hAnsi="Times New Roman"/>
      <w:b/>
      <w:bCs/>
      <w:sz w:val="28"/>
      <w:szCs w:val="28"/>
    </w:rPr>
  </w:style>
  <w:style w:type="paragraph" w:customStyle="1" w:styleId="ConsNormal">
    <w:name w:val="ConsNormal"/>
    <w:rsid w:val="00B77F20"/>
    <w:pPr>
      <w:widowControl w:val="0"/>
      <w:autoSpaceDE w:val="0"/>
      <w:autoSpaceDN w:val="0"/>
      <w:adjustRightInd w:val="0"/>
      <w:ind w:right="19772" w:firstLine="720"/>
    </w:pPr>
    <w:rPr>
      <w:rFonts w:ascii="Arial" w:hAnsi="Arial" w:cs="Arial"/>
    </w:rPr>
  </w:style>
  <w:style w:type="paragraph" w:customStyle="1" w:styleId="Spicok">
    <w:name w:val="Spicok"/>
    <w:next w:val="a"/>
    <w:rsid w:val="00B77F20"/>
    <w:pPr>
      <w:autoSpaceDE w:val="0"/>
      <w:autoSpaceDN w:val="0"/>
      <w:spacing w:after="60" w:line="288" w:lineRule="auto"/>
      <w:ind w:left="357" w:hanging="357"/>
      <w:jc w:val="both"/>
    </w:pPr>
    <w:rPr>
      <w:rFonts w:ascii="Times New Roman" w:hAnsi="Times New Roman"/>
      <w:sz w:val="22"/>
      <w:szCs w:val="22"/>
    </w:rPr>
  </w:style>
  <w:style w:type="paragraph" w:customStyle="1" w:styleId="pic1">
    <w:name w:val="pic1"/>
    <w:basedOn w:val="a"/>
    <w:next w:val="Picture"/>
    <w:rsid w:val="00B77F20"/>
    <w:pPr>
      <w:autoSpaceDE w:val="0"/>
      <w:autoSpaceDN w:val="0"/>
      <w:spacing w:after="0" w:line="288" w:lineRule="auto"/>
      <w:ind w:left="-113" w:right="-170"/>
      <w:jc w:val="both"/>
    </w:pPr>
    <w:rPr>
      <w:rFonts w:ascii="Times New Roman" w:hAnsi="Times New Roman"/>
    </w:rPr>
  </w:style>
  <w:style w:type="paragraph" w:customStyle="1" w:styleId="Normal2">
    <w:name w:val="Normal2"/>
    <w:rsid w:val="00B77F20"/>
    <w:pPr>
      <w:autoSpaceDE w:val="0"/>
      <w:autoSpaceDN w:val="0"/>
      <w:spacing w:after="60" w:line="288" w:lineRule="auto"/>
      <w:jc w:val="both"/>
    </w:pPr>
    <w:rPr>
      <w:rFonts w:ascii="Times New Roman" w:hAnsi="Times New Roman"/>
      <w:sz w:val="22"/>
      <w:szCs w:val="22"/>
    </w:rPr>
  </w:style>
  <w:style w:type="character" w:styleId="afd">
    <w:name w:val="Strong"/>
    <w:basedOn w:val="a0"/>
    <w:uiPriority w:val="22"/>
    <w:qFormat/>
    <w:rsid w:val="00B77F20"/>
    <w:rPr>
      <w:b/>
      <w:bCs/>
    </w:rPr>
  </w:style>
  <w:style w:type="character" w:customStyle="1" w:styleId="grame">
    <w:name w:val="grame"/>
    <w:basedOn w:val="a0"/>
    <w:rsid w:val="00B77F20"/>
  </w:style>
  <w:style w:type="character" w:customStyle="1" w:styleId="spelle">
    <w:name w:val="spelle"/>
    <w:basedOn w:val="a0"/>
    <w:rsid w:val="00B77F20"/>
  </w:style>
  <w:style w:type="paragraph" w:customStyle="1" w:styleId="214">
    <w:name w:val="Стиль Заголовок 2 + 14 пт не курсив По левому краю"/>
    <w:basedOn w:val="2"/>
    <w:rsid w:val="00B77F20"/>
    <w:pPr>
      <w:keepNext/>
      <w:pBdr>
        <w:top w:val="none" w:sz="0" w:space="0" w:color="auto"/>
        <w:left w:val="none" w:sz="0" w:space="0" w:color="auto"/>
        <w:bottom w:val="none" w:sz="0" w:space="0" w:color="auto"/>
        <w:right w:val="none" w:sz="0" w:space="0" w:color="auto"/>
      </w:pBdr>
      <w:spacing w:before="0" w:after="0" w:line="240" w:lineRule="auto"/>
      <w:ind w:left="0" w:firstLine="709"/>
      <w:contextualSpacing w:val="0"/>
    </w:pPr>
    <w:rPr>
      <w:rFonts w:ascii="Times New Roman" w:hAnsi="Times New Roman"/>
      <w:i w:val="0"/>
      <w:iCs w:val="0"/>
      <w:color w:val="auto"/>
      <w:sz w:val="28"/>
      <w:szCs w:val="20"/>
      <w:lang w:val="ru-RU" w:eastAsia="ru-RU" w:bidi="ar-SA"/>
    </w:rPr>
  </w:style>
  <w:style w:type="paragraph" w:styleId="afe">
    <w:name w:val="footnote text"/>
    <w:basedOn w:val="a"/>
    <w:link w:val="aff"/>
    <w:semiHidden/>
    <w:rsid w:val="00B77F20"/>
    <w:pPr>
      <w:spacing w:after="0" w:line="240" w:lineRule="auto"/>
    </w:pPr>
    <w:rPr>
      <w:rFonts w:ascii="Times New Roman" w:hAnsi="Times New Roman"/>
      <w:sz w:val="20"/>
      <w:szCs w:val="20"/>
    </w:rPr>
  </w:style>
  <w:style w:type="character" w:customStyle="1" w:styleId="aff">
    <w:name w:val="Текст сноски Знак"/>
    <w:basedOn w:val="a0"/>
    <w:link w:val="afe"/>
    <w:semiHidden/>
    <w:rsid w:val="00B77F20"/>
    <w:rPr>
      <w:rFonts w:ascii="Times New Roman" w:eastAsia="Times New Roman" w:hAnsi="Times New Roman" w:cs="Times New Roman"/>
      <w:sz w:val="20"/>
      <w:szCs w:val="20"/>
    </w:rPr>
  </w:style>
  <w:style w:type="paragraph" w:customStyle="1" w:styleId="2a">
    <w:name w:val="заголовок 2"/>
    <w:basedOn w:val="a"/>
    <w:next w:val="a"/>
    <w:rsid w:val="00B77F20"/>
    <w:pPr>
      <w:keepNext/>
      <w:spacing w:after="0" w:line="240" w:lineRule="auto"/>
      <w:jc w:val="center"/>
    </w:pPr>
    <w:rPr>
      <w:rFonts w:ascii="Times New Roman" w:hAnsi="Times New Roman"/>
      <w:b/>
      <w:i/>
      <w:sz w:val="20"/>
      <w:szCs w:val="20"/>
    </w:rPr>
  </w:style>
  <w:style w:type="paragraph" w:customStyle="1" w:styleId="Tabl10">
    <w:name w:val="Tabl_10"/>
    <w:basedOn w:val="a"/>
    <w:next w:val="Normal1"/>
    <w:rsid w:val="00B77F20"/>
    <w:pPr>
      <w:autoSpaceDE w:val="0"/>
      <w:autoSpaceDN w:val="0"/>
      <w:spacing w:after="0" w:line="240" w:lineRule="auto"/>
    </w:pPr>
    <w:rPr>
      <w:rFonts w:ascii="Times New Roman" w:hAnsi="Times New Roman"/>
      <w:sz w:val="20"/>
      <w:szCs w:val="20"/>
    </w:rPr>
  </w:style>
  <w:style w:type="paragraph" w:customStyle="1" w:styleId="Tabl10ital">
    <w:name w:val="Tabl_10ital"/>
    <w:basedOn w:val="a"/>
    <w:rsid w:val="00B77F20"/>
    <w:pPr>
      <w:autoSpaceDE w:val="0"/>
      <w:autoSpaceDN w:val="0"/>
      <w:spacing w:after="0" w:line="240" w:lineRule="auto"/>
      <w:jc w:val="center"/>
    </w:pPr>
    <w:rPr>
      <w:rFonts w:ascii="Times New Roman" w:hAnsi="Times New Roman"/>
      <w:i/>
      <w:iCs/>
      <w:w w:val="103"/>
      <w:sz w:val="20"/>
      <w:szCs w:val="20"/>
      <w:lang w:val="en-US"/>
    </w:rPr>
  </w:style>
  <w:style w:type="paragraph" w:customStyle="1" w:styleId="15">
    <w:name w:val="Абзац списка1"/>
    <w:basedOn w:val="a"/>
    <w:rsid w:val="00B77F20"/>
    <w:pPr>
      <w:ind w:left="720"/>
    </w:pPr>
    <w:rPr>
      <w:b/>
      <w:bCs/>
      <w:i/>
      <w:iCs/>
      <w:sz w:val="28"/>
      <w:szCs w:val="28"/>
      <w:lang w:eastAsia="en-US"/>
    </w:rPr>
  </w:style>
  <w:style w:type="paragraph" w:customStyle="1" w:styleId="16">
    <w:name w:val="Без интервала1"/>
    <w:rsid w:val="00B77F20"/>
    <w:rPr>
      <w:rFonts w:cs="Calibri"/>
      <w:sz w:val="22"/>
      <w:szCs w:val="22"/>
    </w:rPr>
  </w:style>
  <w:style w:type="character" w:customStyle="1" w:styleId="apple-converted-space">
    <w:name w:val="apple-converted-space"/>
    <w:basedOn w:val="a0"/>
    <w:rsid w:val="00C40159"/>
  </w:style>
  <w:style w:type="character" w:customStyle="1" w:styleId="17">
    <w:name w:val="Основной текст1"/>
    <w:basedOn w:val="a0"/>
    <w:rsid w:val="00FE77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6">
    <w:name w:val="Основной текст3"/>
    <w:basedOn w:val="a0"/>
    <w:rsid w:val="00446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0">
    <w:name w:val="Основной текст_"/>
    <w:basedOn w:val="a0"/>
    <w:link w:val="52"/>
    <w:rsid w:val="00446236"/>
    <w:rPr>
      <w:rFonts w:ascii="Times New Roman" w:hAnsi="Times New Roman"/>
      <w:shd w:val="clear" w:color="auto" w:fill="FFFFFF"/>
    </w:rPr>
  </w:style>
  <w:style w:type="paragraph" w:customStyle="1" w:styleId="52">
    <w:name w:val="Основной текст5"/>
    <w:basedOn w:val="a"/>
    <w:link w:val="aff0"/>
    <w:rsid w:val="00446236"/>
    <w:pPr>
      <w:widowControl w:val="0"/>
      <w:shd w:val="clear" w:color="auto" w:fill="FFFFFF"/>
      <w:spacing w:after="540" w:line="0" w:lineRule="atLeast"/>
      <w:ind w:hanging="540"/>
      <w:jc w:val="center"/>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0171262">
      <w:bodyDiv w:val="1"/>
      <w:marLeft w:val="0"/>
      <w:marRight w:val="0"/>
      <w:marTop w:val="0"/>
      <w:marBottom w:val="0"/>
      <w:divBdr>
        <w:top w:val="none" w:sz="0" w:space="0" w:color="auto"/>
        <w:left w:val="none" w:sz="0" w:space="0" w:color="auto"/>
        <w:bottom w:val="none" w:sz="0" w:space="0" w:color="auto"/>
        <w:right w:val="none" w:sz="0" w:space="0" w:color="auto"/>
      </w:divBdr>
      <w:divsChild>
        <w:div w:id="39980536">
          <w:marLeft w:val="547"/>
          <w:marRight w:val="0"/>
          <w:marTop w:val="106"/>
          <w:marBottom w:val="0"/>
          <w:divBdr>
            <w:top w:val="none" w:sz="0" w:space="0" w:color="auto"/>
            <w:left w:val="none" w:sz="0" w:space="0" w:color="auto"/>
            <w:bottom w:val="none" w:sz="0" w:space="0" w:color="auto"/>
            <w:right w:val="none" w:sz="0" w:space="0" w:color="auto"/>
          </w:divBdr>
        </w:div>
        <w:div w:id="228462959">
          <w:marLeft w:val="547"/>
          <w:marRight w:val="0"/>
          <w:marTop w:val="106"/>
          <w:marBottom w:val="0"/>
          <w:divBdr>
            <w:top w:val="none" w:sz="0" w:space="0" w:color="auto"/>
            <w:left w:val="none" w:sz="0" w:space="0" w:color="auto"/>
            <w:bottom w:val="none" w:sz="0" w:space="0" w:color="auto"/>
            <w:right w:val="none" w:sz="0" w:space="0" w:color="auto"/>
          </w:divBdr>
        </w:div>
        <w:div w:id="691416818">
          <w:marLeft w:val="547"/>
          <w:marRight w:val="0"/>
          <w:marTop w:val="106"/>
          <w:marBottom w:val="0"/>
          <w:divBdr>
            <w:top w:val="none" w:sz="0" w:space="0" w:color="auto"/>
            <w:left w:val="none" w:sz="0" w:space="0" w:color="auto"/>
            <w:bottom w:val="none" w:sz="0" w:space="0" w:color="auto"/>
            <w:right w:val="none" w:sz="0" w:space="0" w:color="auto"/>
          </w:divBdr>
        </w:div>
        <w:div w:id="1119641334">
          <w:marLeft w:val="547"/>
          <w:marRight w:val="0"/>
          <w:marTop w:val="106"/>
          <w:marBottom w:val="0"/>
          <w:divBdr>
            <w:top w:val="none" w:sz="0" w:space="0" w:color="auto"/>
            <w:left w:val="none" w:sz="0" w:space="0" w:color="auto"/>
            <w:bottom w:val="none" w:sz="0" w:space="0" w:color="auto"/>
            <w:right w:val="none" w:sz="0" w:space="0" w:color="auto"/>
          </w:divBdr>
        </w:div>
        <w:div w:id="1247153320">
          <w:marLeft w:val="547"/>
          <w:marRight w:val="0"/>
          <w:marTop w:val="106"/>
          <w:marBottom w:val="0"/>
          <w:divBdr>
            <w:top w:val="none" w:sz="0" w:space="0" w:color="auto"/>
            <w:left w:val="none" w:sz="0" w:space="0" w:color="auto"/>
            <w:bottom w:val="none" w:sz="0" w:space="0" w:color="auto"/>
            <w:right w:val="none" w:sz="0" w:space="0" w:color="auto"/>
          </w:divBdr>
        </w:div>
        <w:div w:id="1716344565">
          <w:marLeft w:val="547"/>
          <w:marRight w:val="0"/>
          <w:marTop w:val="106"/>
          <w:marBottom w:val="0"/>
          <w:divBdr>
            <w:top w:val="none" w:sz="0" w:space="0" w:color="auto"/>
            <w:left w:val="none" w:sz="0" w:space="0" w:color="auto"/>
            <w:bottom w:val="none" w:sz="0" w:space="0" w:color="auto"/>
            <w:right w:val="none" w:sz="0" w:space="0" w:color="auto"/>
          </w:divBdr>
        </w:div>
      </w:divsChild>
    </w:div>
    <w:div w:id="952899583">
      <w:bodyDiv w:val="1"/>
      <w:marLeft w:val="0"/>
      <w:marRight w:val="0"/>
      <w:marTop w:val="0"/>
      <w:marBottom w:val="0"/>
      <w:divBdr>
        <w:top w:val="none" w:sz="0" w:space="0" w:color="auto"/>
        <w:left w:val="none" w:sz="0" w:space="0" w:color="auto"/>
        <w:bottom w:val="none" w:sz="0" w:space="0" w:color="auto"/>
        <w:right w:val="none" w:sz="0" w:space="0" w:color="auto"/>
      </w:divBdr>
      <w:divsChild>
        <w:div w:id="978652004">
          <w:marLeft w:val="0"/>
          <w:marRight w:val="0"/>
          <w:marTop w:val="144"/>
          <w:marBottom w:val="0"/>
          <w:divBdr>
            <w:top w:val="none" w:sz="0" w:space="0" w:color="auto"/>
            <w:left w:val="none" w:sz="0" w:space="0" w:color="auto"/>
            <w:bottom w:val="none" w:sz="0" w:space="0" w:color="auto"/>
            <w:right w:val="none" w:sz="0" w:space="0" w:color="auto"/>
          </w:divBdr>
        </w:div>
        <w:div w:id="1137993076">
          <w:marLeft w:val="0"/>
          <w:marRight w:val="0"/>
          <w:marTop w:val="144"/>
          <w:marBottom w:val="0"/>
          <w:divBdr>
            <w:top w:val="none" w:sz="0" w:space="0" w:color="auto"/>
            <w:left w:val="none" w:sz="0" w:space="0" w:color="auto"/>
            <w:bottom w:val="none" w:sz="0" w:space="0" w:color="auto"/>
            <w:right w:val="none" w:sz="0" w:space="0" w:color="auto"/>
          </w:divBdr>
        </w:div>
        <w:div w:id="2097480272">
          <w:marLeft w:val="0"/>
          <w:marRight w:val="0"/>
          <w:marTop w:val="144"/>
          <w:marBottom w:val="0"/>
          <w:divBdr>
            <w:top w:val="none" w:sz="0" w:space="0" w:color="auto"/>
            <w:left w:val="none" w:sz="0" w:space="0" w:color="auto"/>
            <w:bottom w:val="none" w:sz="0" w:space="0" w:color="auto"/>
            <w:right w:val="none" w:sz="0" w:space="0" w:color="auto"/>
          </w:divBdr>
        </w:div>
      </w:divsChild>
    </w:div>
    <w:div w:id="1207567281">
      <w:bodyDiv w:val="1"/>
      <w:marLeft w:val="0"/>
      <w:marRight w:val="0"/>
      <w:marTop w:val="0"/>
      <w:marBottom w:val="0"/>
      <w:divBdr>
        <w:top w:val="none" w:sz="0" w:space="0" w:color="auto"/>
        <w:left w:val="none" w:sz="0" w:space="0" w:color="auto"/>
        <w:bottom w:val="none" w:sz="0" w:space="0" w:color="auto"/>
        <w:right w:val="none" w:sz="0" w:space="0" w:color="auto"/>
      </w:divBdr>
    </w:div>
    <w:div w:id="1670208004">
      <w:bodyDiv w:val="1"/>
      <w:marLeft w:val="0"/>
      <w:marRight w:val="0"/>
      <w:marTop w:val="0"/>
      <w:marBottom w:val="0"/>
      <w:divBdr>
        <w:top w:val="none" w:sz="0" w:space="0" w:color="auto"/>
        <w:left w:val="none" w:sz="0" w:space="0" w:color="auto"/>
        <w:bottom w:val="none" w:sz="0" w:space="0" w:color="auto"/>
        <w:right w:val="none" w:sz="0" w:space="0" w:color="auto"/>
      </w:divBdr>
    </w:div>
    <w:div w:id="1830176188">
      <w:bodyDiv w:val="1"/>
      <w:marLeft w:val="0"/>
      <w:marRight w:val="0"/>
      <w:marTop w:val="0"/>
      <w:marBottom w:val="0"/>
      <w:divBdr>
        <w:top w:val="none" w:sz="0" w:space="0" w:color="auto"/>
        <w:left w:val="none" w:sz="0" w:space="0" w:color="auto"/>
        <w:bottom w:val="none" w:sz="0" w:space="0" w:color="auto"/>
        <w:right w:val="none" w:sz="0" w:space="0" w:color="auto"/>
      </w:divBdr>
      <w:divsChild>
        <w:div w:id="321546255">
          <w:marLeft w:val="547"/>
          <w:marRight w:val="0"/>
          <w:marTop w:val="96"/>
          <w:marBottom w:val="0"/>
          <w:divBdr>
            <w:top w:val="none" w:sz="0" w:space="0" w:color="auto"/>
            <w:left w:val="none" w:sz="0" w:space="0" w:color="auto"/>
            <w:bottom w:val="none" w:sz="0" w:space="0" w:color="auto"/>
            <w:right w:val="none" w:sz="0" w:space="0" w:color="auto"/>
          </w:divBdr>
        </w:div>
        <w:div w:id="503517555">
          <w:marLeft w:val="547"/>
          <w:marRight w:val="0"/>
          <w:marTop w:val="96"/>
          <w:marBottom w:val="0"/>
          <w:divBdr>
            <w:top w:val="none" w:sz="0" w:space="0" w:color="auto"/>
            <w:left w:val="none" w:sz="0" w:space="0" w:color="auto"/>
            <w:bottom w:val="none" w:sz="0" w:space="0" w:color="auto"/>
            <w:right w:val="none" w:sz="0" w:space="0" w:color="auto"/>
          </w:divBdr>
        </w:div>
        <w:div w:id="631330568">
          <w:marLeft w:val="547"/>
          <w:marRight w:val="0"/>
          <w:marTop w:val="96"/>
          <w:marBottom w:val="0"/>
          <w:divBdr>
            <w:top w:val="none" w:sz="0" w:space="0" w:color="auto"/>
            <w:left w:val="none" w:sz="0" w:space="0" w:color="auto"/>
            <w:bottom w:val="none" w:sz="0" w:space="0" w:color="auto"/>
            <w:right w:val="none" w:sz="0" w:space="0" w:color="auto"/>
          </w:divBdr>
        </w:div>
        <w:div w:id="796291478">
          <w:marLeft w:val="547"/>
          <w:marRight w:val="0"/>
          <w:marTop w:val="96"/>
          <w:marBottom w:val="0"/>
          <w:divBdr>
            <w:top w:val="none" w:sz="0" w:space="0" w:color="auto"/>
            <w:left w:val="none" w:sz="0" w:space="0" w:color="auto"/>
            <w:bottom w:val="none" w:sz="0" w:space="0" w:color="auto"/>
            <w:right w:val="none" w:sz="0" w:space="0" w:color="auto"/>
          </w:divBdr>
        </w:div>
        <w:div w:id="1405643246">
          <w:marLeft w:val="547"/>
          <w:marRight w:val="0"/>
          <w:marTop w:val="96"/>
          <w:marBottom w:val="0"/>
          <w:divBdr>
            <w:top w:val="none" w:sz="0" w:space="0" w:color="auto"/>
            <w:left w:val="none" w:sz="0" w:space="0" w:color="auto"/>
            <w:bottom w:val="none" w:sz="0" w:space="0" w:color="auto"/>
            <w:right w:val="none" w:sz="0" w:space="0" w:color="auto"/>
          </w:divBdr>
        </w:div>
        <w:div w:id="1770810678">
          <w:marLeft w:val="547"/>
          <w:marRight w:val="0"/>
          <w:marTop w:val="96"/>
          <w:marBottom w:val="0"/>
          <w:divBdr>
            <w:top w:val="none" w:sz="0" w:space="0" w:color="auto"/>
            <w:left w:val="none" w:sz="0" w:space="0" w:color="auto"/>
            <w:bottom w:val="none" w:sz="0" w:space="0" w:color="auto"/>
            <w:right w:val="none" w:sz="0" w:space="0" w:color="auto"/>
          </w:divBdr>
        </w:div>
        <w:div w:id="1867060795">
          <w:marLeft w:val="547"/>
          <w:marRight w:val="0"/>
          <w:marTop w:val="96"/>
          <w:marBottom w:val="0"/>
          <w:divBdr>
            <w:top w:val="none" w:sz="0" w:space="0" w:color="auto"/>
            <w:left w:val="none" w:sz="0" w:space="0" w:color="auto"/>
            <w:bottom w:val="none" w:sz="0" w:space="0" w:color="auto"/>
            <w:right w:val="none" w:sz="0" w:space="0" w:color="auto"/>
          </w:divBdr>
        </w:div>
        <w:div w:id="1965185208">
          <w:marLeft w:val="547"/>
          <w:marRight w:val="0"/>
          <w:marTop w:val="96"/>
          <w:marBottom w:val="0"/>
          <w:divBdr>
            <w:top w:val="none" w:sz="0" w:space="0" w:color="auto"/>
            <w:left w:val="none" w:sz="0" w:space="0" w:color="auto"/>
            <w:bottom w:val="none" w:sz="0" w:space="0" w:color="auto"/>
            <w:right w:val="none" w:sz="0" w:space="0" w:color="auto"/>
          </w:divBdr>
        </w:div>
        <w:div w:id="2009750772">
          <w:marLeft w:val="547"/>
          <w:marRight w:val="0"/>
          <w:marTop w:val="96"/>
          <w:marBottom w:val="0"/>
          <w:divBdr>
            <w:top w:val="none" w:sz="0" w:space="0" w:color="auto"/>
            <w:left w:val="none" w:sz="0" w:space="0" w:color="auto"/>
            <w:bottom w:val="none" w:sz="0" w:space="0" w:color="auto"/>
            <w:right w:val="none" w:sz="0" w:space="0" w:color="auto"/>
          </w:divBdr>
        </w:div>
        <w:div w:id="211690453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Downloads\&#1044;&#1080;&#1072;&#1075;&#1088;&#1072;&#1084;&#1084;&#1072;%20&#1050;&#1072;&#1090;&#1077;&#1075;&#1086;&#1088;&#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0"/>
      <c:perspective val="30"/>
    </c:view3D>
    <c:plotArea>
      <c:layout/>
      <c:pie3DChart>
        <c:varyColors val="1"/>
        <c:ser>
          <c:idx val="0"/>
          <c:order val="0"/>
          <c:explosion val="25"/>
          <c:dLbls>
            <c:dLbl>
              <c:idx val="0"/>
              <c:layout>
                <c:manualLayout>
                  <c:x val="-0.1394896106736658"/>
                  <c:y val="-5.2039588801399826E-2"/>
                </c:manualLayout>
              </c:layout>
              <c:showPercent val="1"/>
            </c:dLbl>
            <c:numFmt formatCode="0.0%" sourceLinked="0"/>
            <c:spPr>
              <a:effectLst>
                <a:outerShdw blurRad="76200" dist="63500" dir="2700000" algn="tl" rotWithShape="0">
                  <a:schemeClr val="bg1"/>
                </a:outerShdw>
              </a:effectLst>
            </c:spPr>
            <c:showPercent val="1"/>
            <c:showLeaderLines val="1"/>
          </c:dLbls>
          <c:cat>
            <c:strRef>
              <c:f>Лист1!$A$1:$A$3</c:f>
              <c:strCache>
                <c:ptCount val="3"/>
                <c:pt idx="0">
                  <c:v>Высшая категория</c:v>
                </c:pt>
                <c:pt idx="1">
                  <c:v>1-я категория</c:v>
                </c:pt>
                <c:pt idx="2">
                  <c:v>без категории</c:v>
                </c:pt>
              </c:strCache>
            </c:strRef>
          </c:cat>
          <c:val>
            <c:numRef>
              <c:f>Лист1!$B$1:$B$3</c:f>
              <c:numCache>
                <c:formatCode>General</c:formatCode>
                <c:ptCount val="3"/>
                <c:pt idx="0">
                  <c:v>61.3</c:v>
                </c:pt>
                <c:pt idx="1">
                  <c:v>26.5</c:v>
                </c:pt>
                <c:pt idx="2">
                  <c:v>12.2</c:v>
                </c:pt>
              </c:numCache>
            </c:numRef>
          </c:val>
        </c:ser>
      </c:pie3DChart>
    </c:plotArea>
    <c:legend>
      <c:legendPos val="r"/>
      <c:layout>
        <c:manualLayout>
          <c:xMode val="edge"/>
          <c:yMode val="edge"/>
          <c:x val="0.6200153105861792"/>
          <c:y val="0.41500262467191595"/>
          <c:w val="0.35498468941382444"/>
          <c:h val="0.28110551181102361"/>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2CB102-9061-4EAC-9A5C-9819DD66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24073</Words>
  <Characters>137221</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160973</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Хабаров</cp:lastModifiedBy>
  <cp:revision>3</cp:revision>
  <cp:lastPrinted>2016-07-19T07:13:00Z</cp:lastPrinted>
  <dcterms:created xsi:type="dcterms:W3CDTF">2016-08-16T13:17:00Z</dcterms:created>
  <dcterms:modified xsi:type="dcterms:W3CDTF">2020-03-02T13:26:00Z</dcterms:modified>
</cp:coreProperties>
</file>