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D1" w:rsidRPr="00903AD1" w:rsidRDefault="00903AD1" w:rsidP="00903AD1">
      <w:pPr>
        <w:pStyle w:val="2fd"/>
        <w:spacing w:after="0"/>
        <w:jc w:val="right"/>
        <w:rPr>
          <w:b w:val="0"/>
          <w:bCs w:val="0"/>
          <w:sz w:val="28"/>
          <w:szCs w:val="28"/>
          <w:lang w:val="ru-RU"/>
        </w:rPr>
      </w:pPr>
    </w:p>
    <w:p w:rsidR="00036FD7" w:rsidRPr="00840D3B" w:rsidRDefault="00036FD7" w:rsidP="00036FD7">
      <w:pPr>
        <w:spacing w:after="0" w:line="240" w:lineRule="auto"/>
        <w:jc w:val="center"/>
        <w:rPr>
          <w:rFonts w:ascii="Times New Roman" w:hAnsi="Times New Roman" w:cs="Times New Roman"/>
          <w:bCs/>
          <w:sz w:val="24"/>
          <w:szCs w:val="24"/>
        </w:rPr>
      </w:pPr>
      <w:r w:rsidRPr="00840D3B">
        <w:rPr>
          <w:rFonts w:ascii="Times New Roman" w:hAnsi="Times New Roman" w:cs="Times New Roman"/>
          <w:bCs/>
          <w:sz w:val="24"/>
          <w:szCs w:val="24"/>
        </w:rPr>
        <w:t>Министерство просвещения Российской Федерации</w:t>
      </w:r>
    </w:p>
    <w:p w:rsidR="00C422CC" w:rsidRDefault="00D15966" w:rsidP="00036FD7">
      <w:pPr>
        <w:spacing w:after="0" w:line="240" w:lineRule="auto"/>
        <w:jc w:val="center"/>
        <w:rPr>
          <w:rFonts w:ascii="Times New Roman" w:hAnsi="Times New Roman" w:cs="Times New Roman"/>
          <w:bCs/>
          <w:iCs/>
          <w:sz w:val="24"/>
          <w:szCs w:val="24"/>
        </w:rPr>
      </w:pPr>
      <w:r w:rsidRPr="00D15966">
        <w:rPr>
          <w:rFonts w:ascii="Times New Roman" w:hAnsi="Times New Roman" w:cs="Times New Roman"/>
          <w:bCs/>
          <w:iCs/>
          <w:sz w:val="24"/>
          <w:szCs w:val="24"/>
        </w:rPr>
        <w:t>Государственн</w:t>
      </w:r>
      <w:r>
        <w:rPr>
          <w:rFonts w:ascii="Times New Roman" w:hAnsi="Times New Roman" w:cs="Times New Roman"/>
          <w:bCs/>
          <w:iCs/>
          <w:sz w:val="24"/>
          <w:szCs w:val="24"/>
        </w:rPr>
        <w:t>ое</w:t>
      </w:r>
      <w:r w:rsidRPr="00D15966">
        <w:rPr>
          <w:rFonts w:ascii="Times New Roman" w:hAnsi="Times New Roman" w:cs="Times New Roman"/>
          <w:bCs/>
          <w:iCs/>
          <w:sz w:val="24"/>
          <w:szCs w:val="24"/>
        </w:rPr>
        <w:t xml:space="preserve"> автономн</w:t>
      </w:r>
      <w:r>
        <w:rPr>
          <w:rFonts w:ascii="Times New Roman" w:hAnsi="Times New Roman" w:cs="Times New Roman"/>
          <w:bCs/>
          <w:iCs/>
          <w:sz w:val="24"/>
          <w:szCs w:val="24"/>
        </w:rPr>
        <w:t>ое</w:t>
      </w:r>
      <w:r w:rsidR="00C422C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профессиональное образовательное учреждение </w:t>
      </w:r>
    </w:p>
    <w:p w:rsidR="00C422CC" w:rsidRDefault="00D15966" w:rsidP="00036FD7">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Сара</w:t>
      </w:r>
      <w:r w:rsidR="00DD6D09">
        <w:rPr>
          <w:rFonts w:ascii="Times New Roman" w:hAnsi="Times New Roman" w:cs="Times New Roman"/>
          <w:bCs/>
          <w:iCs/>
          <w:sz w:val="24"/>
          <w:szCs w:val="24"/>
        </w:rPr>
        <w:t xml:space="preserve">товской области </w:t>
      </w:r>
    </w:p>
    <w:p w:rsidR="00036FD7" w:rsidRPr="00D15966" w:rsidRDefault="00DD6D09" w:rsidP="00036FD7">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«Саратовский областной педагогический колледж</w:t>
      </w:r>
      <w:r w:rsidR="00D15966">
        <w:rPr>
          <w:rFonts w:ascii="Times New Roman" w:hAnsi="Times New Roman" w:cs="Times New Roman"/>
          <w:bCs/>
          <w:iCs/>
          <w:sz w:val="24"/>
          <w:szCs w:val="24"/>
        </w:rPr>
        <w:t>»</w:t>
      </w:r>
    </w:p>
    <w:p w:rsidR="00036FD7" w:rsidRPr="00D15966" w:rsidRDefault="00036FD7" w:rsidP="00036FD7">
      <w:pPr>
        <w:spacing w:after="0" w:line="240" w:lineRule="auto"/>
        <w:jc w:val="center"/>
        <w:rPr>
          <w:rFonts w:ascii="Times New Roman" w:hAnsi="Times New Roman" w:cs="Times New Roman"/>
          <w:b/>
          <w:bCs/>
          <w:iCs/>
          <w:sz w:val="24"/>
          <w:szCs w:val="24"/>
        </w:rPr>
      </w:pPr>
    </w:p>
    <w:p w:rsidR="00036FD7" w:rsidRDefault="00036FD7" w:rsidP="00036FD7">
      <w:pPr>
        <w:spacing w:after="0" w:line="240" w:lineRule="auto"/>
        <w:jc w:val="center"/>
        <w:rPr>
          <w:rFonts w:ascii="Times New Roman" w:hAnsi="Times New Roman" w:cs="Times New Roman"/>
          <w:b/>
          <w:bCs/>
          <w:sz w:val="24"/>
          <w:szCs w:val="24"/>
        </w:rPr>
      </w:pPr>
    </w:p>
    <w:p w:rsidR="00036FD7" w:rsidRDefault="00036FD7" w:rsidP="00036FD7">
      <w:pPr>
        <w:spacing w:after="0" w:line="240" w:lineRule="auto"/>
        <w:jc w:val="center"/>
        <w:rPr>
          <w:rFonts w:ascii="Times New Roman" w:hAnsi="Times New Roman" w:cs="Times New Roman"/>
          <w:b/>
          <w:bCs/>
          <w:sz w:val="24"/>
          <w:szCs w:val="24"/>
        </w:rPr>
      </w:pPr>
    </w:p>
    <w:p w:rsidR="00036FD7" w:rsidRDefault="00036FD7" w:rsidP="00036F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ОСНОВНАЯ ПРОФЕССИОНАЛЬНАЯ </w:t>
      </w:r>
      <w:r>
        <w:rPr>
          <w:rFonts w:ascii="Times New Roman" w:hAnsi="Times New Roman" w:cs="Times New Roman"/>
          <w:b/>
          <w:bCs/>
          <w:sz w:val="24"/>
          <w:szCs w:val="24"/>
        </w:rPr>
        <w:br/>
      </w:r>
      <w:r w:rsidR="00160C30">
        <w:rPr>
          <w:rFonts w:ascii="Times New Roman" w:hAnsi="Times New Roman" w:cs="Times New Roman"/>
          <w:b/>
          <w:bCs/>
          <w:sz w:val="24"/>
          <w:szCs w:val="24"/>
        </w:rPr>
        <w:t>ОБРАЗОВАТЕЛЬНАЯ ПРОГРАММА</w:t>
      </w:r>
    </w:p>
    <w:p w:rsidR="00036FD7" w:rsidRPr="001C33BF" w:rsidRDefault="00036FD7" w:rsidP="00036FD7">
      <w:pPr>
        <w:spacing w:after="0" w:line="240" w:lineRule="auto"/>
        <w:jc w:val="center"/>
        <w:rPr>
          <w:rFonts w:ascii="Times New Roman" w:hAnsi="Times New Roman" w:cs="Times New Roman"/>
          <w:b/>
          <w:bCs/>
          <w:sz w:val="24"/>
          <w:szCs w:val="24"/>
        </w:rPr>
      </w:pPr>
    </w:p>
    <w:p w:rsidR="00036FD7" w:rsidRPr="001C33BF" w:rsidRDefault="00036FD7" w:rsidP="00036FD7">
      <w:pPr>
        <w:spacing w:after="0" w:line="240" w:lineRule="auto"/>
        <w:jc w:val="center"/>
        <w:rPr>
          <w:rFonts w:ascii="Times New Roman" w:hAnsi="Times New Roman" w:cs="Times New Roman"/>
          <w:sz w:val="24"/>
          <w:szCs w:val="24"/>
        </w:rPr>
      </w:pPr>
      <w:r w:rsidRPr="001C33BF">
        <w:rPr>
          <w:rFonts w:ascii="Times New Roman" w:hAnsi="Times New Roman" w:cs="Times New Roman"/>
          <w:sz w:val="24"/>
          <w:szCs w:val="24"/>
        </w:rPr>
        <w:t>Среднее профессиональное образование</w:t>
      </w:r>
    </w:p>
    <w:p w:rsidR="00036FD7" w:rsidRPr="001C33BF" w:rsidRDefault="00036FD7" w:rsidP="00036FD7">
      <w:pPr>
        <w:spacing w:after="0" w:line="240" w:lineRule="auto"/>
        <w:jc w:val="center"/>
        <w:rPr>
          <w:rFonts w:ascii="Times New Roman" w:hAnsi="Times New Roman" w:cs="Times New Roman"/>
          <w:b/>
          <w:sz w:val="24"/>
          <w:szCs w:val="24"/>
        </w:rPr>
      </w:pPr>
    </w:p>
    <w:p w:rsidR="00036FD7" w:rsidRPr="001C33BF" w:rsidRDefault="00036FD7" w:rsidP="00036FD7">
      <w:pPr>
        <w:spacing w:after="0" w:line="240" w:lineRule="auto"/>
        <w:jc w:val="center"/>
        <w:rPr>
          <w:rFonts w:ascii="Times New Roman" w:hAnsi="Times New Roman" w:cs="Times New Roman"/>
          <w:b/>
          <w:sz w:val="24"/>
          <w:szCs w:val="24"/>
        </w:rPr>
      </w:pPr>
      <w:r w:rsidRPr="001C33BF">
        <w:rPr>
          <w:rFonts w:ascii="Times New Roman" w:hAnsi="Times New Roman" w:cs="Times New Roman"/>
          <w:b/>
          <w:sz w:val="24"/>
          <w:szCs w:val="24"/>
        </w:rPr>
        <w:t>Образовательная программа</w:t>
      </w:r>
    </w:p>
    <w:p w:rsidR="00036FD7" w:rsidRPr="001C33BF" w:rsidRDefault="00036FD7" w:rsidP="00036FD7">
      <w:pPr>
        <w:spacing w:after="0" w:line="240" w:lineRule="auto"/>
        <w:jc w:val="center"/>
        <w:rPr>
          <w:rFonts w:ascii="Times New Roman" w:hAnsi="Times New Roman" w:cs="Times New Roman"/>
          <w:iCs/>
          <w:sz w:val="24"/>
          <w:szCs w:val="24"/>
        </w:rPr>
      </w:pPr>
      <w:r w:rsidRPr="000D07C7">
        <w:rPr>
          <w:rFonts w:ascii="Times New Roman" w:eastAsia="Calibri" w:hAnsi="Times New Roman" w:cs="Times New Roman"/>
          <w:b/>
          <w:sz w:val="24"/>
          <w:szCs w:val="24"/>
          <w:lang w:eastAsia="en-US"/>
        </w:rPr>
        <w:t>подготовки специалистов среднего звена</w:t>
      </w:r>
    </w:p>
    <w:p w:rsidR="00DD6D09" w:rsidRDefault="00DD6D09" w:rsidP="00036FD7">
      <w:pPr>
        <w:spacing w:after="0" w:line="240" w:lineRule="auto"/>
        <w:jc w:val="center"/>
        <w:rPr>
          <w:rFonts w:ascii="Times New Roman" w:eastAsia="Calibri" w:hAnsi="Times New Roman" w:cs="Times New Roman"/>
          <w:b/>
          <w:sz w:val="24"/>
          <w:szCs w:val="24"/>
          <w:lang w:eastAsia="en-US"/>
        </w:rPr>
      </w:pPr>
    </w:p>
    <w:p w:rsidR="00DD6D09" w:rsidRDefault="00DD6D09" w:rsidP="00036FD7">
      <w:pPr>
        <w:spacing w:after="0" w:line="240" w:lineRule="auto"/>
        <w:jc w:val="center"/>
        <w:rPr>
          <w:rFonts w:ascii="Times New Roman" w:eastAsia="Calibri" w:hAnsi="Times New Roman" w:cs="Times New Roman"/>
          <w:b/>
          <w:sz w:val="24"/>
          <w:szCs w:val="24"/>
          <w:lang w:eastAsia="en-US"/>
        </w:rPr>
      </w:pPr>
    </w:p>
    <w:p w:rsidR="00036FD7" w:rsidRPr="00711B29" w:rsidRDefault="00036FD7" w:rsidP="00036FD7">
      <w:pPr>
        <w:spacing w:after="0" w:line="240" w:lineRule="auto"/>
        <w:jc w:val="center"/>
        <w:rPr>
          <w:rFonts w:ascii="Times New Roman" w:eastAsia="Calibri" w:hAnsi="Times New Roman" w:cs="Times New Roman"/>
          <w:b/>
          <w:sz w:val="24"/>
          <w:szCs w:val="24"/>
          <w:lang w:eastAsia="en-US"/>
        </w:rPr>
      </w:pPr>
      <w:r w:rsidRPr="00711B29">
        <w:rPr>
          <w:rFonts w:ascii="Times New Roman" w:eastAsia="Calibri" w:hAnsi="Times New Roman" w:cs="Times New Roman"/>
          <w:b/>
          <w:sz w:val="24"/>
          <w:szCs w:val="24"/>
          <w:lang w:eastAsia="en-US"/>
        </w:rPr>
        <w:t>специальность_</w:t>
      </w:r>
      <w:r w:rsidR="002B7E49" w:rsidRPr="002B7E49">
        <w:rPr>
          <w:rFonts w:ascii="Times New Roman" w:eastAsia="Calibri" w:hAnsi="Times New Roman" w:cs="Times New Roman"/>
          <w:b/>
          <w:sz w:val="24"/>
          <w:szCs w:val="24"/>
          <w:u w:val="single"/>
          <w:lang w:eastAsia="en-US"/>
        </w:rPr>
        <w:t>44.02.01 Дошкольное образование</w:t>
      </w:r>
    </w:p>
    <w:p w:rsidR="00036FD7" w:rsidRPr="00711B29" w:rsidRDefault="00036FD7" w:rsidP="00036FD7">
      <w:pPr>
        <w:spacing w:after="0" w:line="240" w:lineRule="auto"/>
        <w:jc w:val="both"/>
        <w:rPr>
          <w:rFonts w:ascii="Times New Roman" w:eastAsia="Calibri" w:hAnsi="Times New Roman" w:cs="Times New Roman"/>
          <w:bCs/>
          <w:i/>
          <w:sz w:val="24"/>
          <w:szCs w:val="24"/>
          <w:lang w:eastAsia="en-US"/>
        </w:rPr>
      </w:pPr>
    </w:p>
    <w:p w:rsidR="00036FD7" w:rsidRPr="00711B29" w:rsidRDefault="00036FD7" w:rsidP="00036FD7">
      <w:pPr>
        <w:spacing w:after="0" w:line="240" w:lineRule="auto"/>
        <w:jc w:val="center"/>
        <w:rPr>
          <w:rFonts w:ascii="Times New Roman" w:eastAsia="Calibri" w:hAnsi="Times New Roman" w:cs="Times New Roman"/>
          <w:bCs/>
          <w:i/>
          <w:lang w:eastAsia="en-US"/>
        </w:rPr>
      </w:pPr>
    </w:p>
    <w:p w:rsidR="00036FD7" w:rsidRPr="001C33BF" w:rsidRDefault="00036FD7" w:rsidP="00036FD7">
      <w:pPr>
        <w:spacing w:after="0" w:line="240" w:lineRule="auto"/>
        <w:jc w:val="center"/>
        <w:rPr>
          <w:rFonts w:ascii="Times New Roman" w:hAnsi="Times New Roman" w:cs="Times New Roman"/>
          <w:bCs/>
          <w:sz w:val="24"/>
          <w:szCs w:val="24"/>
        </w:rPr>
      </w:pPr>
      <w:r w:rsidRPr="001C33BF">
        <w:rPr>
          <w:rFonts w:ascii="Times New Roman" w:hAnsi="Times New Roman" w:cs="Times New Roman"/>
          <w:bCs/>
          <w:sz w:val="24"/>
          <w:szCs w:val="24"/>
        </w:rPr>
        <w:t xml:space="preserve">На базе </w:t>
      </w:r>
      <w:bookmarkStart w:id="0" w:name="_Hlk106717151"/>
      <w:r w:rsidR="00185A0E">
        <w:rPr>
          <w:rFonts w:ascii="Times New Roman" w:hAnsi="Times New Roman" w:cs="Times New Roman"/>
          <w:bCs/>
          <w:sz w:val="24"/>
          <w:szCs w:val="24"/>
        </w:rPr>
        <w:t>основного</w:t>
      </w:r>
      <w:r w:rsidRPr="001C33BF">
        <w:rPr>
          <w:rFonts w:ascii="Times New Roman" w:hAnsi="Times New Roman" w:cs="Times New Roman"/>
          <w:bCs/>
          <w:sz w:val="24"/>
          <w:szCs w:val="24"/>
        </w:rPr>
        <w:t xml:space="preserve"> общего образования</w:t>
      </w:r>
      <w:bookmarkEnd w:id="0"/>
    </w:p>
    <w:p w:rsidR="00036FD7" w:rsidRPr="001C33BF" w:rsidRDefault="00036FD7" w:rsidP="00036FD7">
      <w:pPr>
        <w:spacing w:after="0" w:line="240" w:lineRule="auto"/>
        <w:jc w:val="center"/>
        <w:rPr>
          <w:rFonts w:ascii="Times New Roman" w:hAnsi="Times New Roman" w:cs="Times New Roman"/>
          <w:sz w:val="24"/>
          <w:szCs w:val="24"/>
        </w:rPr>
      </w:pPr>
    </w:p>
    <w:p w:rsidR="00036FD7" w:rsidRDefault="00DD6D09" w:rsidP="00036F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Квалификация </w:t>
      </w:r>
      <w:r w:rsidR="00036FD7" w:rsidRPr="001C33BF">
        <w:rPr>
          <w:rFonts w:ascii="Times New Roman" w:hAnsi="Times New Roman" w:cs="Times New Roman"/>
          <w:b/>
          <w:sz w:val="24"/>
          <w:szCs w:val="24"/>
        </w:rPr>
        <w:t xml:space="preserve"> выпускника</w:t>
      </w:r>
    </w:p>
    <w:p w:rsidR="003671BC" w:rsidRPr="003671BC" w:rsidRDefault="003671BC" w:rsidP="00036FD7">
      <w:pPr>
        <w:spacing w:after="0" w:line="240" w:lineRule="auto"/>
        <w:jc w:val="center"/>
        <w:rPr>
          <w:rFonts w:ascii="Times New Roman" w:hAnsi="Times New Roman" w:cs="Times New Roman"/>
          <w:b/>
          <w:sz w:val="24"/>
          <w:szCs w:val="24"/>
          <w:u w:val="single"/>
        </w:rPr>
      </w:pPr>
      <w:r w:rsidRPr="003671BC">
        <w:rPr>
          <w:rFonts w:ascii="Times New Roman" w:hAnsi="Times New Roman" w:cs="Times New Roman"/>
          <w:b/>
          <w:sz w:val="24"/>
          <w:szCs w:val="24"/>
          <w:u w:val="single"/>
        </w:rPr>
        <w:t xml:space="preserve">Воспитатель детей дошкольного возраста </w:t>
      </w:r>
    </w:p>
    <w:p w:rsidR="00036FD7" w:rsidRPr="00DD6D09" w:rsidRDefault="00036FD7" w:rsidP="00DD6D09">
      <w:pPr>
        <w:spacing w:after="0" w:line="240" w:lineRule="auto"/>
        <w:jc w:val="center"/>
        <w:rPr>
          <w:rFonts w:ascii="Times New Roman" w:eastAsia="Calibri" w:hAnsi="Times New Roman" w:cs="Times New Roman"/>
          <w:i/>
          <w:sz w:val="24"/>
          <w:szCs w:val="24"/>
          <w:lang w:eastAsia="en-US"/>
        </w:rPr>
      </w:pPr>
    </w:p>
    <w:p w:rsidR="00036FD7" w:rsidRPr="001C33BF" w:rsidRDefault="00036FD7" w:rsidP="00036FD7">
      <w:pPr>
        <w:spacing w:after="0" w:line="240" w:lineRule="auto"/>
        <w:rPr>
          <w:rFonts w:ascii="Times New Roman" w:hAnsi="Times New Roman" w:cs="Times New Roman"/>
          <w:sz w:val="24"/>
          <w:szCs w:val="24"/>
        </w:rPr>
      </w:pPr>
    </w:p>
    <w:tbl>
      <w:tblPr>
        <w:tblW w:w="9343" w:type="dxa"/>
        <w:tblLook w:val="04A0"/>
      </w:tblPr>
      <w:tblGrid>
        <w:gridCol w:w="4253"/>
        <w:gridCol w:w="5090"/>
      </w:tblGrid>
      <w:tr w:rsidR="00036FD7" w:rsidRPr="00C248AF" w:rsidTr="00226C2A">
        <w:tc>
          <w:tcPr>
            <w:tcW w:w="4253" w:type="dxa"/>
            <w:shd w:val="clear" w:color="auto" w:fill="auto"/>
          </w:tcPr>
          <w:p w:rsidR="00036FD7" w:rsidRDefault="00036FD7"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Default="00160C30" w:rsidP="00036FD7">
            <w:pPr>
              <w:suppressAutoHyphens/>
              <w:spacing w:after="0" w:line="240" w:lineRule="auto"/>
              <w:rPr>
                <w:rFonts w:ascii="Times New Roman" w:eastAsia="Calibri" w:hAnsi="Times New Roman" w:cs="Times New Roman"/>
                <w:b/>
                <w:sz w:val="24"/>
                <w:szCs w:val="24"/>
                <w:lang w:eastAsia="en-US"/>
              </w:rPr>
            </w:pPr>
          </w:p>
          <w:p w:rsidR="00160C30" w:rsidRPr="00C248AF" w:rsidRDefault="00160C30" w:rsidP="00036FD7">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rsidR="00036FD7" w:rsidRPr="00C248AF" w:rsidRDefault="00036FD7" w:rsidP="00036FD7">
            <w:pPr>
              <w:spacing w:after="0" w:line="240" w:lineRule="auto"/>
              <w:jc w:val="center"/>
              <w:rPr>
                <w:rFonts w:ascii="Times New Roman" w:eastAsia="Calibri" w:hAnsi="Times New Roman" w:cs="Times New Roman"/>
                <w:i/>
                <w:iCs/>
                <w:sz w:val="24"/>
                <w:szCs w:val="24"/>
                <w:lang w:eastAsia="en-US"/>
              </w:rPr>
            </w:pPr>
          </w:p>
        </w:tc>
      </w:tr>
      <w:tr w:rsidR="00036FD7" w:rsidRPr="00C248AF" w:rsidTr="00226C2A">
        <w:tc>
          <w:tcPr>
            <w:tcW w:w="4253" w:type="dxa"/>
            <w:shd w:val="clear" w:color="auto" w:fill="auto"/>
          </w:tcPr>
          <w:p w:rsidR="00036FD7" w:rsidRPr="00C248AF" w:rsidRDefault="00036FD7" w:rsidP="00036FD7">
            <w:pPr>
              <w:suppressAutoHyphens/>
              <w:spacing w:after="0" w:line="240" w:lineRule="auto"/>
              <w:rPr>
                <w:rFonts w:ascii="Times New Roman" w:eastAsia="Calibri" w:hAnsi="Times New Roman" w:cs="Times New Roman"/>
                <w:sz w:val="24"/>
                <w:szCs w:val="24"/>
                <w:lang w:eastAsia="en-US"/>
              </w:rPr>
            </w:pPr>
          </w:p>
        </w:tc>
        <w:tc>
          <w:tcPr>
            <w:tcW w:w="5090" w:type="dxa"/>
            <w:shd w:val="clear" w:color="auto" w:fill="auto"/>
          </w:tcPr>
          <w:p w:rsidR="00036FD7" w:rsidRPr="00C248AF" w:rsidRDefault="00036FD7" w:rsidP="00036FD7">
            <w:pPr>
              <w:spacing w:after="0" w:line="240" w:lineRule="auto"/>
              <w:jc w:val="center"/>
              <w:rPr>
                <w:rFonts w:ascii="Times New Roman" w:eastAsia="Calibri" w:hAnsi="Times New Roman" w:cs="Times New Roman"/>
                <w:sz w:val="24"/>
                <w:szCs w:val="24"/>
                <w:lang w:eastAsia="en-US"/>
              </w:rPr>
            </w:pPr>
          </w:p>
        </w:tc>
      </w:tr>
      <w:tr w:rsidR="00036FD7" w:rsidRPr="00C248AF" w:rsidTr="00226C2A">
        <w:tc>
          <w:tcPr>
            <w:tcW w:w="4253" w:type="dxa"/>
            <w:shd w:val="clear" w:color="auto" w:fill="auto"/>
          </w:tcPr>
          <w:p w:rsidR="00036FD7" w:rsidRPr="00226C2A" w:rsidRDefault="00036FD7" w:rsidP="00036FD7">
            <w:pPr>
              <w:suppressAutoHyphens/>
              <w:spacing w:after="0" w:line="240" w:lineRule="auto"/>
              <w:rPr>
                <w:rFonts w:ascii="Times New Roman" w:eastAsia="Calibri" w:hAnsi="Times New Roman" w:cs="Times New Roman"/>
                <w:b/>
                <w:bCs/>
                <w:iCs/>
                <w:sz w:val="24"/>
                <w:szCs w:val="24"/>
                <w:lang w:eastAsia="en-US"/>
              </w:rPr>
            </w:pPr>
          </w:p>
        </w:tc>
        <w:tc>
          <w:tcPr>
            <w:tcW w:w="5090" w:type="dxa"/>
            <w:shd w:val="clear" w:color="auto" w:fill="auto"/>
          </w:tcPr>
          <w:p w:rsidR="00226C2A" w:rsidRPr="00C248AF" w:rsidRDefault="00226C2A" w:rsidP="00C52419">
            <w:pPr>
              <w:spacing w:after="0" w:line="240" w:lineRule="auto"/>
              <w:rPr>
                <w:rFonts w:ascii="Times New Roman" w:eastAsia="Calibri" w:hAnsi="Times New Roman" w:cs="Times New Roman"/>
                <w:sz w:val="24"/>
                <w:szCs w:val="24"/>
                <w:lang w:eastAsia="en-US"/>
              </w:rPr>
            </w:pPr>
          </w:p>
        </w:tc>
      </w:tr>
    </w:tbl>
    <w:p w:rsidR="00226C2A" w:rsidRDefault="00226C2A" w:rsidP="00036FD7">
      <w:pPr>
        <w:spacing w:after="0" w:line="240" w:lineRule="auto"/>
        <w:jc w:val="center"/>
        <w:rPr>
          <w:rFonts w:ascii="Times New Roman" w:hAnsi="Times New Roman" w:cs="Times New Roman"/>
          <w:b/>
          <w:sz w:val="24"/>
          <w:szCs w:val="24"/>
        </w:rPr>
      </w:pPr>
    </w:p>
    <w:p w:rsidR="00036FD7" w:rsidRPr="001C33BF" w:rsidRDefault="00036FD7" w:rsidP="00036FD7">
      <w:pPr>
        <w:spacing w:after="0" w:line="240" w:lineRule="auto"/>
        <w:jc w:val="center"/>
        <w:rPr>
          <w:rFonts w:ascii="Times New Roman" w:hAnsi="Times New Roman" w:cs="Times New Roman"/>
          <w:b/>
          <w:sz w:val="24"/>
          <w:szCs w:val="24"/>
          <w:u w:val="thick"/>
        </w:rPr>
      </w:pPr>
      <w:r w:rsidRPr="001C33BF">
        <w:rPr>
          <w:rFonts w:ascii="Times New Roman" w:hAnsi="Times New Roman" w:cs="Times New Roman"/>
          <w:b/>
          <w:sz w:val="24"/>
          <w:szCs w:val="24"/>
        </w:rPr>
        <w:t>202</w:t>
      </w:r>
      <w:r w:rsidR="009A40A7">
        <w:rPr>
          <w:rFonts w:ascii="Times New Roman" w:hAnsi="Times New Roman" w:cs="Times New Roman"/>
          <w:b/>
          <w:sz w:val="24"/>
          <w:szCs w:val="24"/>
        </w:rPr>
        <w:t>3</w:t>
      </w:r>
      <w:r w:rsidRPr="001C33BF">
        <w:rPr>
          <w:rFonts w:ascii="Times New Roman" w:hAnsi="Times New Roman" w:cs="Times New Roman"/>
          <w:b/>
          <w:sz w:val="24"/>
          <w:szCs w:val="24"/>
        </w:rPr>
        <w:t xml:space="preserve"> год</w:t>
      </w:r>
      <w:r w:rsidRPr="001C33BF">
        <w:rPr>
          <w:rFonts w:ascii="Times New Roman" w:hAnsi="Times New Roman" w:cs="Times New Roman"/>
          <w:b/>
          <w:sz w:val="24"/>
          <w:szCs w:val="24"/>
          <w:highlight w:val="lightGray"/>
          <w:u w:val="thick"/>
        </w:rPr>
        <w:br w:type="page"/>
      </w:r>
    </w:p>
    <w:p w:rsidR="00036FD7" w:rsidRDefault="00036FD7" w:rsidP="00036FD7">
      <w:pPr>
        <w:spacing w:after="0" w:line="240" w:lineRule="auto"/>
        <w:jc w:val="center"/>
        <w:rPr>
          <w:rFonts w:ascii="Times New Roman" w:hAnsi="Times New Roman" w:cs="Times New Roman"/>
          <w:b/>
          <w:sz w:val="28"/>
          <w:szCs w:val="28"/>
        </w:rPr>
      </w:pPr>
      <w:bookmarkStart w:id="1" w:name="_Hlk68082010"/>
      <w:r w:rsidRPr="001C33BF">
        <w:rPr>
          <w:rFonts w:ascii="Times New Roman" w:hAnsi="Times New Roman" w:cs="Times New Roman"/>
          <w:b/>
          <w:sz w:val="28"/>
          <w:szCs w:val="28"/>
        </w:rPr>
        <w:lastRenderedPageBreak/>
        <w:t>Содержание</w:t>
      </w:r>
    </w:p>
    <w:p w:rsidR="00036FD7" w:rsidRDefault="00036FD7" w:rsidP="00036FD7">
      <w:pPr>
        <w:spacing w:after="0" w:line="240" w:lineRule="auto"/>
        <w:jc w:val="center"/>
        <w:rPr>
          <w:rFonts w:ascii="Times New Roman" w:hAnsi="Times New Roman" w:cs="Times New Roman"/>
          <w:b/>
          <w:sz w:val="28"/>
          <w:szCs w:val="28"/>
        </w:rPr>
      </w:pP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1. Общие положения</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2. Общая характеристика образовательной программы </w:t>
      </w:r>
      <w:r w:rsidRPr="00FE52BE">
        <w:rPr>
          <w:rFonts w:ascii="Times New Roman" w:hAnsi="Times New Roman" w:cs="Times New Roman"/>
          <w:b/>
          <w:sz w:val="24"/>
          <w:szCs w:val="24"/>
        </w:rPr>
        <w:br/>
        <w:t>с учетом сетевой формы реализации программы</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3. Характеристика профессиональной деятельности выпускника</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4. Планируемые результаты освоения образовательной программы</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4.1. Общие компетенции</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4.2. Профессиональные компетенции</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5. </w:t>
      </w:r>
      <w:r w:rsidR="00B571E5">
        <w:rPr>
          <w:rFonts w:ascii="Times New Roman" w:hAnsi="Times New Roman" w:cs="Times New Roman"/>
          <w:b/>
          <w:sz w:val="24"/>
          <w:szCs w:val="24"/>
        </w:rPr>
        <w:t>С</w:t>
      </w:r>
      <w:r w:rsidRPr="00FE52BE">
        <w:rPr>
          <w:rFonts w:ascii="Times New Roman" w:hAnsi="Times New Roman" w:cs="Times New Roman"/>
          <w:b/>
          <w:sz w:val="24"/>
          <w:szCs w:val="24"/>
        </w:rPr>
        <w:t>труктура образовательной программы</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5.1. </w:t>
      </w:r>
      <w:r w:rsidR="00B571E5">
        <w:rPr>
          <w:rFonts w:ascii="Times New Roman" w:hAnsi="Times New Roman" w:cs="Times New Roman"/>
          <w:bCs/>
          <w:sz w:val="24"/>
          <w:szCs w:val="24"/>
        </w:rPr>
        <w:t>У</w:t>
      </w:r>
      <w:r w:rsidRPr="00FE52BE">
        <w:rPr>
          <w:rFonts w:ascii="Times New Roman" w:hAnsi="Times New Roman" w:cs="Times New Roman"/>
          <w:bCs/>
          <w:sz w:val="24"/>
          <w:szCs w:val="24"/>
        </w:rPr>
        <w:t>чебный план</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5.2. </w:t>
      </w:r>
      <w:r w:rsidR="00B571E5">
        <w:rPr>
          <w:rFonts w:ascii="Times New Roman" w:hAnsi="Times New Roman" w:cs="Times New Roman"/>
          <w:bCs/>
          <w:sz w:val="24"/>
          <w:szCs w:val="24"/>
        </w:rPr>
        <w:t>П</w:t>
      </w:r>
      <w:r w:rsidRPr="00FE52BE">
        <w:rPr>
          <w:rFonts w:ascii="Times New Roman" w:hAnsi="Times New Roman" w:cs="Times New Roman"/>
          <w:bCs/>
          <w:sz w:val="24"/>
          <w:szCs w:val="24"/>
        </w:rPr>
        <w:t>лан обучения на предприятии (на рабочем месте)</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5.3. </w:t>
      </w:r>
      <w:r w:rsidR="00B571E5">
        <w:rPr>
          <w:rFonts w:ascii="Times New Roman" w:hAnsi="Times New Roman" w:cs="Times New Roman"/>
          <w:bCs/>
          <w:sz w:val="24"/>
          <w:szCs w:val="24"/>
        </w:rPr>
        <w:t>К</w:t>
      </w:r>
      <w:r w:rsidRPr="00FE52BE">
        <w:rPr>
          <w:rFonts w:ascii="Times New Roman" w:hAnsi="Times New Roman" w:cs="Times New Roman"/>
          <w:bCs/>
          <w:sz w:val="24"/>
          <w:szCs w:val="24"/>
        </w:rPr>
        <w:t>алендарный учебный график</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5.4. </w:t>
      </w:r>
      <w:r w:rsidR="00B571E5">
        <w:rPr>
          <w:rFonts w:ascii="Times New Roman" w:hAnsi="Times New Roman" w:cs="Times New Roman"/>
          <w:bCs/>
          <w:sz w:val="24"/>
          <w:szCs w:val="24"/>
        </w:rPr>
        <w:t>Р</w:t>
      </w:r>
      <w:r w:rsidRPr="00FE52BE">
        <w:rPr>
          <w:rFonts w:ascii="Times New Roman" w:hAnsi="Times New Roman" w:cs="Times New Roman"/>
          <w:bCs/>
          <w:sz w:val="24"/>
          <w:szCs w:val="24"/>
        </w:rPr>
        <w:t>абочая программа воспитания</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6. </w:t>
      </w:r>
      <w:r w:rsidR="00B571E5">
        <w:rPr>
          <w:rFonts w:ascii="Times New Roman" w:hAnsi="Times New Roman" w:cs="Times New Roman"/>
          <w:b/>
          <w:sz w:val="24"/>
          <w:szCs w:val="24"/>
        </w:rPr>
        <w:t>У</w:t>
      </w:r>
      <w:r w:rsidRPr="00FE52BE">
        <w:rPr>
          <w:rFonts w:ascii="Times New Roman" w:hAnsi="Times New Roman" w:cs="Times New Roman"/>
          <w:b/>
          <w:sz w:val="24"/>
          <w:szCs w:val="24"/>
        </w:rPr>
        <w:t>словия реализации образовательной программы</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6.1. Требования к материально-техническому обеспечению </w:t>
      </w:r>
      <w:r>
        <w:rPr>
          <w:rFonts w:ascii="Times New Roman" w:hAnsi="Times New Roman" w:cs="Times New Roman"/>
          <w:bCs/>
          <w:sz w:val="24"/>
          <w:szCs w:val="24"/>
        </w:rPr>
        <w:br/>
      </w:r>
      <w:r w:rsidRPr="00FE52BE">
        <w:rPr>
          <w:rFonts w:ascii="Times New Roman" w:hAnsi="Times New Roman" w:cs="Times New Roman"/>
          <w:bCs/>
          <w:sz w:val="24"/>
          <w:szCs w:val="24"/>
        </w:rPr>
        <w:t>образовательной программы</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6.2. Требования к учебно-методическому обеспечению образовательной программы</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6.3. Требования к практической подготовке </w:t>
      </w:r>
      <w:proofErr w:type="gramStart"/>
      <w:r w:rsidRPr="00FE52BE">
        <w:rPr>
          <w:rFonts w:ascii="Times New Roman" w:hAnsi="Times New Roman" w:cs="Times New Roman"/>
          <w:bCs/>
          <w:sz w:val="24"/>
          <w:szCs w:val="24"/>
        </w:rPr>
        <w:t>обучающихся</w:t>
      </w:r>
      <w:proofErr w:type="gramEnd"/>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6.4. Требования к организации воспитания </w:t>
      </w:r>
      <w:proofErr w:type="gramStart"/>
      <w:r w:rsidRPr="00FE52BE">
        <w:rPr>
          <w:rFonts w:ascii="Times New Roman" w:hAnsi="Times New Roman" w:cs="Times New Roman"/>
          <w:bCs/>
          <w:sz w:val="24"/>
          <w:szCs w:val="24"/>
        </w:rPr>
        <w:t>обучающихся</w:t>
      </w:r>
      <w:proofErr w:type="gramEnd"/>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6.5. Требования к кадровым условиям реализации образовательной программы</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6.6. Требования к финансовым условиям реализации образовательной программы</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7. Формирование оценочных материалов </w:t>
      </w:r>
      <w:r w:rsidRPr="00FE52BE">
        <w:rPr>
          <w:rFonts w:ascii="Times New Roman" w:hAnsi="Times New Roman" w:cs="Times New Roman"/>
          <w:b/>
          <w:sz w:val="24"/>
          <w:szCs w:val="24"/>
        </w:rPr>
        <w:br/>
        <w:t>для проведения государственной итоговой аттестации</w:t>
      </w:r>
      <w:r w:rsidRPr="00FE52BE">
        <w:rPr>
          <w:rFonts w:ascii="Times New Roman" w:hAnsi="Times New Roman" w:cs="Times New Roman"/>
          <w:b/>
          <w:sz w:val="24"/>
          <w:szCs w:val="24"/>
        </w:rPr>
        <w:tab/>
      </w:r>
    </w:p>
    <w:p w:rsidR="00036FD7" w:rsidRPr="001C33BF" w:rsidRDefault="00036FD7" w:rsidP="008A634B">
      <w:pPr>
        <w:tabs>
          <w:tab w:val="right" w:leader="dot" w:pos="9214"/>
        </w:tabs>
        <w:spacing w:after="0"/>
        <w:rPr>
          <w:rFonts w:ascii="Times New Roman" w:hAnsi="Times New Roman" w:cs="Times New Roman"/>
          <w:b/>
          <w:bCs/>
          <w:sz w:val="24"/>
          <w:szCs w:val="24"/>
        </w:rPr>
      </w:pPr>
    </w:p>
    <w:p w:rsidR="00036FD7" w:rsidRPr="001C33BF" w:rsidRDefault="00036FD7" w:rsidP="00AA1020">
      <w:pPr>
        <w:tabs>
          <w:tab w:val="right" w:leader="dot" w:pos="10205"/>
        </w:tabs>
        <w:spacing w:after="0"/>
        <w:rPr>
          <w:rFonts w:ascii="Times New Roman" w:hAnsi="Times New Roman" w:cs="Times New Roman"/>
          <w:b/>
          <w:sz w:val="24"/>
          <w:szCs w:val="24"/>
        </w:rPr>
      </w:pPr>
      <w:r w:rsidRPr="001C33BF">
        <w:rPr>
          <w:rFonts w:ascii="Times New Roman" w:hAnsi="Times New Roman" w:cs="Times New Roman"/>
          <w:b/>
          <w:sz w:val="24"/>
          <w:szCs w:val="24"/>
        </w:rPr>
        <w:t>Приложение</w:t>
      </w:r>
      <w:proofErr w:type="gramStart"/>
      <w:r w:rsidRPr="001C33BF">
        <w:rPr>
          <w:rFonts w:ascii="Times New Roman" w:hAnsi="Times New Roman" w:cs="Times New Roman"/>
          <w:b/>
          <w:sz w:val="24"/>
          <w:szCs w:val="24"/>
        </w:rPr>
        <w:t>1</w:t>
      </w:r>
      <w:proofErr w:type="gramEnd"/>
      <w:r w:rsidRPr="001C33BF">
        <w:rPr>
          <w:rFonts w:ascii="Times New Roman" w:hAnsi="Times New Roman" w:cs="Times New Roman"/>
          <w:b/>
          <w:sz w:val="24"/>
          <w:szCs w:val="24"/>
        </w:rPr>
        <w:t>.Матрица компетенции выпускника</w:t>
      </w:r>
    </w:p>
    <w:p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proofErr w:type="gramStart"/>
      <w:r w:rsidRPr="001C33BF">
        <w:rPr>
          <w:rFonts w:ascii="Times New Roman" w:hAnsi="Times New Roman" w:cs="Times New Roman"/>
          <w:b/>
          <w:bCs/>
          <w:sz w:val="24"/>
          <w:szCs w:val="24"/>
        </w:rPr>
        <w:t>2</w:t>
      </w:r>
      <w:proofErr w:type="gramEnd"/>
      <w:r w:rsidRPr="001C33BF">
        <w:rPr>
          <w:rFonts w:ascii="Times New Roman" w:hAnsi="Times New Roman" w:cs="Times New Roman"/>
          <w:b/>
          <w:bCs/>
          <w:sz w:val="24"/>
          <w:szCs w:val="24"/>
        </w:rPr>
        <w:t>.</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профессиональных модулей</w:t>
      </w:r>
    </w:p>
    <w:p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Приложение3.</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учебных дисциплин</w:t>
      </w:r>
    </w:p>
    <w:p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proofErr w:type="gramStart"/>
      <w:r w:rsidRPr="001C33BF">
        <w:rPr>
          <w:rFonts w:ascii="Times New Roman" w:hAnsi="Times New Roman" w:cs="Times New Roman"/>
          <w:b/>
          <w:bCs/>
          <w:sz w:val="24"/>
          <w:szCs w:val="24"/>
        </w:rPr>
        <w:t>4</w:t>
      </w:r>
      <w:proofErr w:type="gramEnd"/>
      <w:r w:rsidRPr="001C33BF">
        <w:rPr>
          <w:rFonts w:ascii="Times New Roman" w:hAnsi="Times New Roman" w:cs="Times New Roman"/>
          <w:b/>
          <w:bCs/>
          <w:sz w:val="24"/>
          <w:szCs w:val="24"/>
        </w:rPr>
        <w:t>.</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абочая программа воспитания</w:t>
      </w:r>
    </w:p>
    <w:p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Приложение5.</w:t>
      </w:r>
      <w:r w:rsidR="00B571E5">
        <w:rPr>
          <w:rFonts w:ascii="Times New Roman" w:hAnsi="Times New Roman" w:cs="Times New Roman"/>
          <w:b/>
          <w:bCs/>
          <w:sz w:val="24"/>
          <w:szCs w:val="24"/>
        </w:rPr>
        <w:t>С</w:t>
      </w:r>
      <w:r w:rsidRPr="001C33BF">
        <w:rPr>
          <w:rFonts w:ascii="Times New Roman" w:hAnsi="Times New Roman" w:cs="Times New Roman"/>
          <w:b/>
          <w:bCs/>
          <w:sz w:val="24"/>
          <w:szCs w:val="24"/>
        </w:rPr>
        <w:t>одержание ГИА</w:t>
      </w:r>
    </w:p>
    <w:p w:rsidR="00036FD7" w:rsidRDefault="00036FD7" w:rsidP="00AA1020">
      <w:pPr>
        <w:tabs>
          <w:tab w:val="right" w:leader="dot" w:pos="10205"/>
        </w:tabs>
        <w:suppressAutoHyphens/>
        <w:spacing w:after="120" w:line="240" w:lineRule="auto"/>
        <w:jc w:val="both"/>
        <w:rPr>
          <w:rFonts w:ascii="Times New Roman" w:hAnsi="Times New Roman" w:cs="Times New Roman"/>
          <w:i/>
          <w:iCs/>
          <w:sz w:val="24"/>
          <w:szCs w:val="24"/>
        </w:rPr>
      </w:pPr>
      <w:r w:rsidRPr="001C33BF">
        <w:rPr>
          <w:rFonts w:ascii="Times New Roman" w:hAnsi="Times New Roman" w:cs="Times New Roman"/>
          <w:b/>
          <w:bCs/>
          <w:sz w:val="24"/>
          <w:szCs w:val="24"/>
        </w:rPr>
        <w:t>Приложение</w:t>
      </w:r>
      <w:proofErr w:type="gramStart"/>
      <w:r w:rsidRPr="001C33BF">
        <w:rPr>
          <w:rFonts w:ascii="Times New Roman" w:hAnsi="Times New Roman" w:cs="Times New Roman"/>
          <w:b/>
          <w:bCs/>
          <w:sz w:val="24"/>
          <w:szCs w:val="24"/>
        </w:rPr>
        <w:t>6</w:t>
      </w:r>
      <w:proofErr w:type="gramEnd"/>
      <w:r w:rsidRPr="001C33BF">
        <w:rPr>
          <w:rFonts w:ascii="Times New Roman" w:hAnsi="Times New Roman" w:cs="Times New Roman"/>
          <w:b/>
          <w:bCs/>
          <w:sz w:val="24"/>
          <w:szCs w:val="24"/>
        </w:rPr>
        <w:t xml:space="preserve">.Дополнительный профессиональный блок </w:t>
      </w:r>
      <w:r w:rsidRPr="001C33BF">
        <w:rPr>
          <w:rFonts w:ascii="Times New Roman" w:hAnsi="Times New Roman" w:cs="Times New Roman"/>
          <w:i/>
          <w:iCs/>
          <w:sz w:val="24"/>
          <w:szCs w:val="24"/>
        </w:rPr>
        <w:t xml:space="preserve">(входит в </w:t>
      </w:r>
      <w:proofErr w:type="spellStart"/>
      <w:r w:rsidRPr="001C33BF">
        <w:rPr>
          <w:rFonts w:ascii="Times New Roman" w:hAnsi="Times New Roman" w:cs="Times New Roman"/>
          <w:i/>
          <w:iCs/>
          <w:sz w:val="24"/>
          <w:szCs w:val="24"/>
        </w:rPr>
        <w:t>структуруПОП-П</w:t>
      </w:r>
      <w:proofErr w:type="spellEnd"/>
      <w:r w:rsidRPr="001C33BF">
        <w:rPr>
          <w:rFonts w:ascii="Times New Roman" w:hAnsi="Times New Roman" w:cs="Times New Roman"/>
          <w:i/>
          <w:iCs/>
          <w:sz w:val="24"/>
          <w:szCs w:val="24"/>
        </w:rPr>
        <w:t xml:space="preserve"> </w:t>
      </w:r>
      <w:r>
        <w:rPr>
          <w:rFonts w:ascii="Times New Roman" w:hAnsi="Times New Roman" w:cs="Times New Roman"/>
          <w:i/>
          <w:iCs/>
          <w:sz w:val="24"/>
          <w:szCs w:val="24"/>
        </w:rPr>
        <w:br/>
      </w:r>
      <w:r w:rsidRPr="001C33BF">
        <w:rPr>
          <w:rFonts w:ascii="Times New Roman" w:hAnsi="Times New Roman" w:cs="Times New Roman"/>
          <w:i/>
          <w:iCs/>
          <w:sz w:val="24"/>
          <w:szCs w:val="24"/>
        </w:rPr>
        <w:t xml:space="preserve">и разрабатывается образовательно-производственным центром (кластером) по запросу работодателя для каждой ОПОП) </w:t>
      </w:r>
      <w:bookmarkStart w:id="2" w:name="_Toc103593992"/>
      <w:bookmarkStart w:id="3" w:name="_Toc460855517"/>
      <w:bookmarkStart w:id="4" w:name="_Toc460939924"/>
      <w:bookmarkEnd w:id="1"/>
    </w:p>
    <w:p w:rsidR="00036FD7" w:rsidRDefault="00036FD7" w:rsidP="00036FD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36FD7" w:rsidRPr="009128E5" w:rsidRDefault="00036FD7" w:rsidP="00AA1020">
      <w:pPr>
        <w:suppressAutoHyphens/>
        <w:spacing w:after="120" w:line="240" w:lineRule="auto"/>
        <w:ind w:firstLine="709"/>
        <w:jc w:val="both"/>
        <w:rPr>
          <w:rFonts w:ascii="Times New Roman" w:hAnsi="Times New Roman" w:cs="Times New Roman"/>
          <w:b/>
          <w:bCs/>
          <w:sz w:val="24"/>
          <w:szCs w:val="24"/>
        </w:rPr>
      </w:pPr>
      <w:r w:rsidRPr="009128E5">
        <w:rPr>
          <w:rFonts w:ascii="Times New Roman" w:hAnsi="Times New Roman" w:cs="Times New Roman"/>
          <w:b/>
          <w:bCs/>
          <w:sz w:val="24"/>
          <w:szCs w:val="24"/>
        </w:rPr>
        <w:lastRenderedPageBreak/>
        <w:t>Раздел 1. Общие положения</w:t>
      </w:r>
      <w:bookmarkEnd w:id="2"/>
    </w:p>
    <w:p w:rsidR="00036FD7" w:rsidRPr="00AA1020" w:rsidRDefault="00AA1020" w:rsidP="00AA1020">
      <w:pPr>
        <w:pStyle w:val="a5"/>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1.1. </w:t>
      </w:r>
      <w:proofErr w:type="gramStart"/>
      <w:r w:rsidR="00036FD7" w:rsidRPr="00AA1020">
        <w:rPr>
          <w:rFonts w:ascii="Times New Roman" w:hAnsi="Times New Roman" w:cs="Times New Roman"/>
          <w:bCs/>
          <w:sz w:val="24"/>
          <w:szCs w:val="24"/>
        </w:rPr>
        <w:t xml:space="preserve">Настоящая ОПОП-П по </w:t>
      </w:r>
      <w:r w:rsidR="00226C2A" w:rsidRPr="00226C2A">
        <w:rPr>
          <w:rFonts w:ascii="Times New Roman" w:eastAsia="Calibri" w:hAnsi="Times New Roman" w:cs="Times New Roman"/>
          <w:bCs/>
          <w:iCs/>
          <w:sz w:val="24"/>
          <w:szCs w:val="24"/>
        </w:rPr>
        <w:t xml:space="preserve">специальности 44.02.01 Дошкольное </w:t>
      </w:r>
      <w:proofErr w:type="spellStart"/>
      <w:r w:rsidR="00226C2A" w:rsidRPr="00226C2A">
        <w:rPr>
          <w:rFonts w:ascii="Times New Roman" w:eastAsia="Calibri" w:hAnsi="Times New Roman" w:cs="Times New Roman"/>
          <w:bCs/>
          <w:iCs/>
          <w:sz w:val="24"/>
          <w:szCs w:val="24"/>
        </w:rPr>
        <w:t>образование</w:t>
      </w:r>
      <w:r w:rsidR="00036FD7" w:rsidRPr="00AA1020">
        <w:rPr>
          <w:rFonts w:ascii="Times New Roman" w:eastAsia="Calibri" w:hAnsi="Times New Roman" w:cs="Times New Roman"/>
          <w:bCs/>
          <w:sz w:val="24"/>
          <w:szCs w:val="24"/>
        </w:rPr>
        <w:t>разработана</w:t>
      </w:r>
      <w:proofErr w:type="spellEnd"/>
      <w:r w:rsidR="00036FD7" w:rsidRPr="00AA1020">
        <w:rPr>
          <w:rFonts w:ascii="Times New Roman" w:hAnsi="Times New Roman" w:cs="Times New Roman"/>
          <w:bCs/>
          <w:sz w:val="24"/>
          <w:szCs w:val="24"/>
        </w:rPr>
        <w:t xml:space="preserve"> на основе федерального государственного образовательного стандарта среднего профессионального образования </w:t>
      </w:r>
      <w:r w:rsidR="00036FD7" w:rsidRPr="00AA1020">
        <w:rPr>
          <w:rFonts w:ascii="Times New Roman" w:eastAsia="Calibri" w:hAnsi="Times New Roman" w:cs="Times New Roman"/>
          <w:bCs/>
          <w:sz w:val="24"/>
          <w:szCs w:val="24"/>
        </w:rPr>
        <w:t xml:space="preserve">по </w:t>
      </w:r>
      <w:r w:rsidR="00226C2A">
        <w:rPr>
          <w:rFonts w:ascii="Times New Roman" w:eastAsia="Calibri" w:hAnsi="Times New Roman" w:cs="Times New Roman"/>
          <w:bCs/>
          <w:sz w:val="24"/>
          <w:szCs w:val="24"/>
        </w:rPr>
        <w:t xml:space="preserve">специальности </w:t>
      </w:r>
      <w:r w:rsidR="00226C2A" w:rsidRPr="00226C2A">
        <w:rPr>
          <w:rFonts w:ascii="Times New Roman" w:eastAsia="Calibri" w:hAnsi="Times New Roman" w:cs="Times New Roman"/>
          <w:bCs/>
          <w:sz w:val="24"/>
          <w:szCs w:val="24"/>
        </w:rPr>
        <w:t>44.02.01 Дошкольное образование</w:t>
      </w:r>
      <w:r w:rsidR="00036FD7" w:rsidRPr="00226C2A">
        <w:rPr>
          <w:rFonts w:ascii="Times New Roman" w:eastAsia="Calibri" w:hAnsi="Times New Roman" w:cs="Times New Roman"/>
          <w:bCs/>
          <w:i/>
          <w:sz w:val="24"/>
          <w:szCs w:val="24"/>
        </w:rPr>
        <w:t>,</w:t>
      </w:r>
      <w:r w:rsidR="00036FD7" w:rsidRPr="00AA1020">
        <w:rPr>
          <w:rFonts w:ascii="Times New Roman" w:eastAsia="Calibri" w:hAnsi="Times New Roman" w:cs="Times New Roman"/>
          <w:bCs/>
          <w:sz w:val="24"/>
          <w:szCs w:val="24"/>
        </w:rPr>
        <w:t xml:space="preserve"> утвержденного приказом </w:t>
      </w:r>
      <w:r w:rsidR="00036FD7" w:rsidRPr="00AA1020">
        <w:rPr>
          <w:rFonts w:ascii="Times New Roman" w:hAnsi="Times New Roman" w:cs="Times New Roman"/>
          <w:bCs/>
          <w:sz w:val="24"/>
          <w:szCs w:val="24"/>
        </w:rPr>
        <w:t>Министерства просвещения Российской Федерации/Министерства образования и науки Российской Федерации от</w:t>
      </w:r>
      <w:r w:rsidR="000F03EC" w:rsidRPr="000F03EC">
        <w:rPr>
          <w:rFonts w:ascii="Times New Roman" w:hAnsi="Times New Roman" w:cs="Times New Roman"/>
          <w:bCs/>
          <w:sz w:val="24"/>
          <w:szCs w:val="24"/>
        </w:rPr>
        <w:t>17.08.2022 № 743 «Об утверждении федерального государственного образовательного стандарта среднего профессионального образования по специальности 44.02.01 Дошкольное образование»</w:t>
      </w:r>
      <w:r w:rsidR="00036FD7" w:rsidRPr="00AA1020">
        <w:rPr>
          <w:rFonts w:ascii="Times New Roman" w:hAnsi="Times New Roman" w:cs="Times New Roman"/>
          <w:bCs/>
          <w:sz w:val="24"/>
          <w:szCs w:val="24"/>
        </w:rPr>
        <w:t xml:space="preserve"> (далее – ФГОС, ФГОС СПО).</w:t>
      </w:r>
      <w:proofErr w:type="gramEnd"/>
    </w:p>
    <w:p w:rsidR="00036FD7" w:rsidRPr="00AA1020" w:rsidRDefault="00036FD7" w:rsidP="00AA1020">
      <w:pPr>
        <w:suppressAutoHyphens/>
        <w:spacing w:after="0"/>
        <w:ind w:firstLine="709"/>
        <w:contextualSpacing/>
        <w:jc w:val="both"/>
        <w:rPr>
          <w:rFonts w:ascii="Times New Roman" w:hAnsi="Times New Roman" w:cs="Times New Roman"/>
          <w:bCs/>
          <w:sz w:val="24"/>
          <w:szCs w:val="24"/>
        </w:rPr>
      </w:pPr>
      <w:r w:rsidRPr="00AA1020">
        <w:rPr>
          <w:rFonts w:ascii="Times New Roman" w:hAnsi="Times New Roman" w:cs="Times New Roman"/>
          <w:bCs/>
          <w:sz w:val="24"/>
          <w:szCs w:val="24"/>
        </w:rPr>
        <w:t xml:space="preserve">ОПОП-П определяет рекомендованный объем и содержание среднего профессионального образования </w:t>
      </w:r>
      <w:proofErr w:type="spellStart"/>
      <w:r w:rsidRPr="00AA1020">
        <w:rPr>
          <w:rFonts w:ascii="Times New Roman" w:hAnsi="Times New Roman" w:cs="Times New Roman"/>
          <w:bCs/>
          <w:sz w:val="24"/>
          <w:szCs w:val="24"/>
        </w:rPr>
        <w:t>по</w:t>
      </w:r>
      <w:r w:rsidR="000F03EC" w:rsidRPr="00226C2A">
        <w:rPr>
          <w:rFonts w:ascii="Times New Roman" w:eastAsia="Calibri" w:hAnsi="Times New Roman" w:cs="Times New Roman"/>
          <w:bCs/>
          <w:iCs/>
          <w:sz w:val="24"/>
          <w:szCs w:val="24"/>
        </w:rPr>
        <w:t>специальности</w:t>
      </w:r>
      <w:proofErr w:type="spellEnd"/>
      <w:r w:rsidR="000F03EC" w:rsidRPr="00226C2A">
        <w:rPr>
          <w:rFonts w:ascii="Times New Roman" w:eastAsia="Calibri" w:hAnsi="Times New Roman" w:cs="Times New Roman"/>
          <w:bCs/>
          <w:iCs/>
          <w:sz w:val="24"/>
          <w:szCs w:val="24"/>
        </w:rPr>
        <w:t xml:space="preserve"> 44.02.01 Дошкольное образование</w:t>
      </w:r>
      <w:r w:rsidRPr="00AA1020">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rsidR="00036FD7" w:rsidRPr="00C52419" w:rsidRDefault="00036FD7" w:rsidP="00AA1020">
      <w:pPr>
        <w:suppressAutoHyphens/>
        <w:spacing w:after="0"/>
        <w:ind w:firstLine="709"/>
        <w:jc w:val="both"/>
        <w:rPr>
          <w:rFonts w:ascii="Times New Roman" w:hAnsi="Times New Roman" w:cs="Times New Roman"/>
          <w:bCs/>
          <w:iCs/>
          <w:sz w:val="24"/>
          <w:szCs w:val="24"/>
        </w:rPr>
      </w:pPr>
      <w:r w:rsidRPr="00C52419">
        <w:rPr>
          <w:rFonts w:ascii="Times New Roman" w:hAnsi="Times New Roman" w:cs="Times New Roman"/>
          <w:bCs/>
          <w:iCs/>
          <w:sz w:val="24"/>
          <w:szCs w:val="24"/>
        </w:rPr>
        <w:t xml:space="preserve">ПОП-П </w:t>
      </w:r>
      <w:proofErr w:type="gramStart"/>
      <w:r w:rsidRPr="00C52419">
        <w:rPr>
          <w:rFonts w:ascii="Times New Roman" w:hAnsi="Times New Roman" w:cs="Times New Roman"/>
          <w:bCs/>
          <w:iCs/>
          <w:sz w:val="24"/>
          <w:szCs w:val="24"/>
        </w:rPr>
        <w:t>разработана</w:t>
      </w:r>
      <w:proofErr w:type="gramEnd"/>
      <w:r w:rsidRPr="00C52419">
        <w:rPr>
          <w:rFonts w:ascii="Times New Roman" w:hAnsi="Times New Roman" w:cs="Times New Roman"/>
          <w:bCs/>
          <w:iCs/>
          <w:sz w:val="24"/>
          <w:szCs w:val="24"/>
        </w:rPr>
        <w:t xml:space="preserve"> для реализации образовательной программы на базе среднего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C52419">
        <w:rPr>
          <w:rFonts w:ascii="Times New Roman" w:eastAsia="Calibri" w:hAnsi="Times New Roman" w:cs="Times New Roman"/>
          <w:bCs/>
          <w:iCs/>
          <w:sz w:val="24"/>
          <w:szCs w:val="24"/>
          <w:lang w:eastAsia="en-US"/>
        </w:rPr>
        <w:t>специальности</w:t>
      </w:r>
      <w:r w:rsidRPr="00C52419">
        <w:rPr>
          <w:rFonts w:ascii="Times New Roman" w:hAnsi="Times New Roman" w:cs="Times New Roman"/>
          <w:bCs/>
          <w:iCs/>
          <w:sz w:val="24"/>
          <w:szCs w:val="24"/>
        </w:rPr>
        <w:t xml:space="preserve">. </w:t>
      </w:r>
    </w:p>
    <w:p w:rsidR="00036FD7" w:rsidRPr="00AA1020" w:rsidRDefault="00036FD7" w:rsidP="00036FD7">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1.2.</w:t>
      </w:r>
      <w:r w:rsidR="00AA1020" w:rsidRPr="00AA1020">
        <w:rPr>
          <w:rFonts w:ascii="Times New Roman" w:hAnsi="Times New Roman" w:cs="Times New Roman"/>
          <w:bCs/>
          <w:sz w:val="24"/>
          <w:szCs w:val="24"/>
        </w:rPr>
        <w:t> </w:t>
      </w:r>
      <w:r w:rsidRPr="00AA1020">
        <w:rPr>
          <w:rFonts w:ascii="Times New Roman" w:hAnsi="Times New Roman" w:cs="Times New Roman"/>
          <w:bCs/>
          <w:sz w:val="24"/>
          <w:szCs w:val="24"/>
        </w:rPr>
        <w:t>Нормативные основания для разработки ОПОП-П:</w:t>
      </w:r>
    </w:p>
    <w:p w:rsidR="00036FD7" w:rsidRPr="00AA1020" w:rsidRDefault="00036FD7" w:rsidP="00F10650">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Федеральный закон от 29 декабря 2012 г. №273-ФЗ «Об образовании </w:t>
      </w:r>
      <w:r w:rsidRPr="00AA1020">
        <w:rPr>
          <w:rFonts w:ascii="Times New Roman" w:hAnsi="Times New Roman" w:cs="Times New Roman"/>
          <w:bCs/>
          <w:sz w:val="24"/>
          <w:szCs w:val="24"/>
        </w:rPr>
        <w:br/>
        <w:t>в Российской Федерации»;</w:t>
      </w:r>
    </w:p>
    <w:p w:rsidR="00036FD7" w:rsidRPr="00AA1020" w:rsidRDefault="00036FD7" w:rsidP="00F10650">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proofErr w:type="gramStart"/>
      <w:r w:rsidRPr="00AA1020">
        <w:rPr>
          <w:rFonts w:ascii="Times New Roman" w:hAnsi="Times New Roman" w:cs="Times New Roman"/>
          <w:bCs/>
          <w:sz w:val="24"/>
          <w:szCs w:val="24"/>
        </w:rPr>
        <w:t>Министерства просвещения Российской Федерации/Министерства образования</w:t>
      </w:r>
      <w:proofErr w:type="gramEnd"/>
      <w:r w:rsidRPr="00AA1020">
        <w:rPr>
          <w:rFonts w:ascii="Times New Roman" w:hAnsi="Times New Roman" w:cs="Times New Roman"/>
          <w:bCs/>
          <w:sz w:val="24"/>
          <w:szCs w:val="24"/>
        </w:rPr>
        <w:t xml:space="preserve"> и науки Российской Федерации </w:t>
      </w:r>
      <w:r w:rsidR="000F03EC">
        <w:rPr>
          <w:rFonts w:ascii="Times New Roman" w:hAnsi="Times New Roman" w:cs="Times New Roman"/>
          <w:bCs/>
          <w:sz w:val="24"/>
          <w:szCs w:val="24"/>
        </w:rPr>
        <w:t>17.08.2022 № 743</w:t>
      </w:r>
      <w:r w:rsidRPr="00AA1020">
        <w:rPr>
          <w:rFonts w:ascii="Times New Roman" w:hAnsi="Times New Roman"/>
          <w:bCs/>
          <w:sz w:val="24"/>
          <w:szCs w:val="24"/>
        </w:rPr>
        <w:t>«</w:t>
      </w:r>
      <w:r w:rsidRPr="00AA1020">
        <w:rPr>
          <w:rFonts w:ascii="Times New Roman" w:hAnsi="Times New Roman"/>
          <w:bCs/>
          <w:sz w:val="24"/>
          <w:szCs w:val="24"/>
          <w:lang w:val="uk-UA"/>
        </w:rPr>
        <w:t xml:space="preserve">Об </w:t>
      </w:r>
      <w:r w:rsidRPr="00AA1020">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w:t>
      </w:r>
      <w:r w:rsidR="000F03EC" w:rsidRPr="00226C2A">
        <w:rPr>
          <w:rFonts w:ascii="Times New Roman" w:eastAsia="Calibri" w:hAnsi="Times New Roman" w:cs="Times New Roman"/>
          <w:bCs/>
          <w:iCs/>
          <w:sz w:val="24"/>
          <w:szCs w:val="24"/>
        </w:rPr>
        <w:t>специальности 44.02.01 Дошкольное образование</w:t>
      </w:r>
      <w:r w:rsidRPr="00AA1020">
        <w:rPr>
          <w:rFonts w:ascii="Times New Roman" w:hAnsi="Times New Roman"/>
          <w:bCs/>
          <w:sz w:val="24"/>
          <w:szCs w:val="24"/>
        </w:rPr>
        <w:t>»</w:t>
      </w:r>
      <w:r w:rsidRPr="00AA1020">
        <w:rPr>
          <w:rFonts w:ascii="Times New Roman" w:hAnsi="Times New Roman" w:cs="Times New Roman"/>
          <w:bCs/>
          <w:sz w:val="24"/>
          <w:szCs w:val="24"/>
        </w:rPr>
        <w:t>;</w:t>
      </w:r>
    </w:p>
    <w:p w:rsidR="00036FD7" w:rsidRPr="00AA1020" w:rsidRDefault="00036FD7" w:rsidP="00F10650">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bCs/>
          <w:sz w:val="24"/>
          <w:szCs w:val="24"/>
        </w:rPr>
        <w:t>Министерства просвещения Российской Федерации</w:t>
      </w:r>
      <w:r w:rsidRPr="00AA1020">
        <w:rPr>
          <w:rFonts w:ascii="Times New Roman" w:hAnsi="Times New Roman"/>
          <w:bCs/>
          <w:sz w:val="24"/>
          <w:szCs w:val="24"/>
        </w:rPr>
        <w:t xml:space="preserve"> от 24</w:t>
      </w:r>
      <w:r w:rsidR="00CC2E35">
        <w:rPr>
          <w:rFonts w:ascii="Times New Roman" w:hAnsi="Times New Roman"/>
          <w:bCs/>
          <w:sz w:val="24"/>
          <w:szCs w:val="24"/>
        </w:rPr>
        <w:t xml:space="preserve"> августа </w:t>
      </w:r>
      <w:r w:rsidRPr="00AA1020">
        <w:rPr>
          <w:rFonts w:ascii="Times New Roman" w:hAnsi="Times New Roman"/>
          <w:bCs/>
          <w:sz w:val="24"/>
          <w:szCs w:val="24"/>
        </w:rPr>
        <w:t xml:space="preserve">2022 </w:t>
      </w:r>
      <w:r w:rsidR="00CC2E35">
        <w:rPr>
          <w:rFonts w:ascii="Times New Roman" w:hAnsi="Times New Roman"/>
          <w:bCs/>
          <w:sz w:val="24"/>
          <w:szCs w:val="24"/>
        </w:rPr>
        <w:t xml:space="preserve">г. </w:t>
      </w:r>
      <w:r w:rsidR="00CC2E35">
        <w:rPr>
          <w:rFonts w:ascii="Times New Roman" w:hAnsi="Times New Roman"/>
          <w:bCs/>
          <w:sz w:val="24"/>
          <w:szCs w:val="24"/>
        </w:rPr>
        <w:br/>
      </w:r>
      <w:r w:rsidRPr="00AA1020">
        <w:rPr>
          <w:rFonts w:ascii="Times New Roman" w:hAnsi="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AA1020">
        <w:rPr>
          <w:rFonts w:ascii="Times New Roman" w:hAnsi="Times New Roman" w:cs="Times New Roman"/>
          <w:bCs/>
          <w:sz w:val="24"/>
          <w:szCs w:val="24"/>
        </w:rPr>
        <w:t>;</w:t>
      </w:r>
    </w:p>
    <w:p w:rsidR="00036FD7" w:rsidRPr="00AA1020" w:rsidRDefault="00036FD7" w:rsidP="00F10650">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cs="Times New Roman"/>
          <w:bCs/>
          <w:sz w:val="24"/>
          <w:szCs w:val="24"/>
        </w:rPr>
        <w:t>Министерства просвещения Российской Федерации</w:t>
      </w:r>
      <w:r w:rsidRPr="00AA1020">
        <w:rPr>
          <w:rFonts w:ascii="Times New Roman" w:hAnsi="Times New Roman" w:cs="Times New Roman"/>
          <w:bCs/>
          <w:sz w:val="24"/>
          <w:szCs w:val="24"/>
        </w:rPr>
        <w:t xml:space="preserve"> от 8</w:t>
      </w:r>
      <w:r w:rsidR="00CC2E35">
        <w:rPr>
          <w:rFonts w:ascii="Times New Roman" w:hAnsi="Times New Roman" w:cs="Times New Roman"/>
          <w:bCs/>
          <w:sz w:val="24"/>
          <w:szCs w:val="24"/>
        </w:rPr>
        <w:t xml:space="preserve"> ноября </w:t>
      </w:r>
      <w:r w:rsidRPr="00AA1020">
        <w:rPr>
          <w:rFonts w:ascii="Times New Roman" w:hAnsi="Times New Roman" w:cs="Times New Roman"/>
          <w:bCs/>
          <w:sz w:val="24"/>
          <w:szCs w:val="24"/>
        </w:rPr>
        <w:t xml:space="preserve">2021 </w:t>
      </w:r>
      <w:r w:rsidR="00CC2E35">
        <w:rPr>
          <w:rFonts w:ascii="Times New Roman" w:hAnsi="Times New Roman" w:cs="Times New Roman"/>
          <w:bCs/>
          <w:sz w:val="24"/>
          <w:szCs w:val="24"/>
        </w:rPr>
        <w:t xml:space="preserve">г. </w:t>
      </w:r>
      <w:r w:rsidR="00CC2E35">
        <w:rPr>
          <w:rFonts w:ascii="Times New Roman" w:hAnsi="Times New Roman" w:cs="Times New Roman"/>
          <w:bCs/>
          <w:sz w:val="24"/>
          <w:szCs w:val="24"/>
        </w:rPr>
        <w:br/>
      </w:r>
      <w:r w:rsidRPr="00AA1020">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AA1020">
        <w:rPr>
          <w:rFonts w:ascii="Times New Roman" w:hAnsi="Times New Roman" w:cs="Times New Roman"/>
          <w:bCs/>
          <w:sz w:val="24"/>
          <w:szCs w:val="24"/>
        </w:rPr>
        <w:br/>
        <w:t>по образовательным программам среднего профессионального образования»;</w:t>
      </w:r>
    </w:p>
    <w:p w:rsidR="00036FD7" w:rsidRPr="00AA1020" w:rsidRDefault="00036FD7" w:rsidP="00F10650">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proofErr w:type="spellStart"/>
      <w:r w:rsidRPr="00AA1020">
        <w:rPr>
          <w:rFonts w:ascii="Times New Roman" w:hAnsi="Times New Roman" w:cs="Times New Roman"/>
          <w:bCs/>
          <w:sz w:val="24"/>
          <w:szCs w:val="24"/>
        </w:rPr>
        <w:t>Минобрнауки</w:t>
      </w:r>
      <w:proofErr w:type="spellEnd"/>
      <w:r w:rsidRPr="00AA1020">
        <w:rPr>
          <w:rFonts w:ascii="Times New Roman" w:hAnsi="Times New Roman" w:cs="Times New Roman"/>
          <w:bCs/>
          <w:sz w:val="24"/>
          <w:szCs w:val="24"/>
        </w:rPr>
        <w:t xml:space="preserve"> России № 885, </w:t>
      </w:r>
      <w:r w:rsidR="00A6383F" w:rsidRPr="00AA1020">
        <w:rPr>
          <w:rFonts w:ascii="Times New Roman" w:hAnsi="Times New Roman" w:cs="Times New Roman"/>
          <w:bCs/>
          <w:sz w:val="24"/>
          <w:szCs w:val="24"/>
        </w:rPr>
        <w:t xml:space="preserve">Министерства просвещения </w:t>
      </w:r>
      <w:r w:rsidR="00CC2E35">
        <w:rPr>
          <w:rFonts w:ascii="Times New Roman" w:hAnsi="Times New Roman" w:cs="Times New Roman"/>
          <w:bCs/>
          <w:sz w:val="24"/>
          <w:szCs w:val="24"/>
        </w:rPr>
        <w:br/>
      </w:r>
      <w:r w:rsidR="00A6383F" w:rsidRPr="00AA1020">
        <w:rPr>
          <w:rFonts w:ascii="Times New Roman" w:hAnsi="Times New Roman" w:cs="Times New Roman"/>
          <w:bCs/>
          <w:sz w:val="24"/>
          <w:szCs w:val="24"/>
        </w:rPr>
        <w:t>Российской Федерации</w:t>
      </w:r>
      <w:r w:rsidRPr="00AA1020">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rsidR="00036FD7" w:rsidRPr="00AA1020" w:rsidRDefault="00036FD7" w:rsidP="00F10650">
      <w:pPr>
        <w:numPr>
          <w:ilvl w:val="0"/>
          <w:numId w:val="5"/>
        </w:numPr>
        <w:tabs>
          <w:tab w:val="left" w:pos="993"/>
        </w:tabs>
        <w:suppressAutoHyphens/>
        <w:spacing w:after="0" w:line="276" w:lineRule="auto"/>
        <w:ind w:left="0" w:firstLine="709"/>
        <w:jc w:val="both"/>
        <w:rPr>
          <w:rFonts w:ascii="Times New Roman" w:hAnsi="Times New Roman" w:cs="Times New Roman"/>
          <w:bCs/>
          <w:color w:val="000000"/>
          <w:sz w:val="24"/>
          <w:szCs w:val="24"/>
        </w:rPr>
      </w:pPr>
      <w:r w:rsidRPr="00AA1020">
        <w:rPr>
          <w:rFonts w:ascii="Times New Roman" w:hAnsi="Times New Roman" w:cs="Times New Roman"/>
          <w:bCs/>
          <w:sz w:val="24"/>
          <w:szCs w:val="24"/>
        </w:rPr>
        <w:t xml:space="preserve">Приказ Министерства труда и социальной защиты Российской Федерации </w:t>
      </w:r>
      <w:r w:rsidR="00AA1020" w:rsidRPr="00AA1020">
        <w:rPr>
          <w:rFonts w:ascii="Times New Roman" w:hAnsi="Times New Roman" w:cs="Times New Roman"/>
          <w:bCs/>
          <w:sz w:val="24"/>
          <w:szCs w:val="24"/>
        </w:rPr>
        <w:br/>
      </w:r>
      <w:r w:rsidR="002F78C5" w:rsidRPr="00663E2C">
        <w:rPr>
          <w:rFonts w:ascii="Times New Roman" w:hAnsi="Times New Roman"/>
          <w:bCs/>
          <w:color w:val="0D0D0D"/>
          <w:sz w:val="24"/>
          <w:szCs w:val="24"/>
        </w:rPr>
        <w:t>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36FD7" w:rsidRDefault="00036FD7" w:rsidP="00F10650">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Постановление Правительства Р</w:t>
      </w:r>
      <w:r w:rsidR="00FE0677">
        <w:rPr>
          <w:rFonts w:ascii="Times New Roman" w:hAnsi="Times New Roman" w:cs="Times New Roman"/>
          <w:bCs/>
          <w:sz w:val="24"/>
          <w:szCs w:val="24"/>
        </w:rPr>
        <w:t xml:space="preserve">оссийской </w:t>
      </w:r>
      <w:r w:rsidRPr="00AA1020">
        <w:rPr>
          <w:rFonts w:ascii="Times New Roman" w:hAnsi="Times New Roman" w:cs="Times New Roman"/>
          <w:bCs/>
          <w:sz w:val="24"/>
          <w:szCs w:val="24"/>
        </w:rPr>
        <w:t>Ф</w:t>
      </w:r>
      <w:r w:rsidR="00FE0677">
        <w:rPr>
          <w:rFonts w:ascii="Times New Roman" w:hAnsi="Times New Roman" w:cs="Times New Roman"/>
          <w:bCs/>
          <w:sz w:val="24"/>
          <w:szCs w:val="24"/>
        </w:rPr>
        <w:t>едерации</w:t>
      </w:r>
      <w:r w:rsidRPr="00AA1020">
        <w:rPr>
          <w:rFonts w:ascii="Times New Roman" w:hAnsi="Times New Roman" w:cs="Times New Roman"/>
          <w:bCs/>
          <w:sz w:val="24"/>
          <w:szCs w:val="24"/>
        </w:rPr>
        <w:t xml:space="preserve"> от 13 октября 2020 г. № 1681 </w:t>
      </w:r>
      <w:r w:rsidR="00CB57E1">
        <w:rPr>
          <w:rFonts w:ascii="Times New Roman" w:hAnsi="Times New Roman" w:cs="Times New Roman"/>
          <w:bCs/>
          <w:sz w:val="24"/>
          <w:szCs w:val="24"/>
        </w:rPr>
        <w:br/>
      </w:r>
      <w:r w:rsidRPr="00AA1020">
        <w:rPr>
          <w:rFonts w:ascii="Times New Roman" w:hAnsi="Times New Roman" w:cs="Times New Roman"/>
          <w:bCs/>
          <w:sz w:val="24"/>
          <w:szCs w:val="24"/>
        </w:rPr>
        <w:t xml:space="preserve">«О целевом </w:t>
      </w:r>
      <w:proofErr w:type="gramStart"/>
      <w:r w:rsidRPr="00AA1020">
        <w:rPr>
          <w:rFonts w:ascii="Times New Roman" w:hAnsi="Times New Roman" w:cs="Times New Roman"/>
          <w:bCs/>
          <w:sz w:val="24"/>
          <w:szCs w:val="24"/>
        </w:rPr>
        <w:t>обучении по</w:t>
      </w:r>
      <w:proofErr w:type="gramEnd"/>
      <w:r w:rsidRPr="00AA1020">
        <w:rPr>
          <w:rFonts w:ascii="Times New Roman" w:hAnsi="Times New Roman" w:cs="Times New Roman"/>
          <w:bCs/>
          <w:sz w:val="24"/>
          <w:szCs w:val="24"/>
        </w:rPr>
        <w:t xml:space="preserve"> образовательным программам среднего профессионального </w:t>
      </w:r>
      <w:r w:rsidR="00CC2E35">
        <w:rPr>
          <w:rFonts w:ascii="Times New Roman" w:hAnsi="Times New Roman" w:cs="Times New Roman"/>
          <w:bCs/>
          <w:sz w:val="24"/>
          <w:szCs w:val="24"/>
        </w:rPr>
        <w:br/>
      </w:r>
      <w:r w:rsidRPr="00AA1020">
        <w:rPr>
          <w:rFonts w:ascii="Times New Roman" w:hAnsi="Times New Roman" w:cs="Times New Roman"/>
          <w:bCs/>
          <w:sz w:val="24"/>
          <w:szCs w:val="24"/>
        </w:rPr>
        <w:t>и высшего образования»;</w:t>
      </w:r>
    </w:p>
    <w:p w:rsidR="00316081" w:rsidRDefault="00316081" w:rsidP="00F10650">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 xml:space="preserve">Приказ </w:t>
      </w:r>
      <w:r w:rsidR="00CC2E35" w:rsidRPr="00AA1020">
        <w:rPr>
          <w:rFonts w:ascii="Times New Roman" w:hAnsi="Times New Roman" w:cs="Times New Roman"/>
          <w:bCs/>
          <w:sz w:val="24"/>
          <w:szCs w:val="24"/>
        </w:rPr>
        <w:t xml:space="preserve">Министерства образования и науки Российской </w:t>
      </w:r>
      <w:proofErr w:type="spellStart"/>
      <w:r w:rsidR="00CC2E35" w:rsidRPr="00AA1020">
        <w:rPr>
          <w:rFonts w:ascii="Times New Roman" w:hAnsi="Times New Roman" w:cs="Times New Roman"/>
          <w:bCs/>
          <w:sz w:val="24"/>
          <w:szCs w:val="24"/>
        </w:rPr>
        <w:t>Федерации</w:t>
      </w:r>
      <w:r w:rsidRPr="00316081">
        <w:rPr>
          <w:rFonts w:ascii="Times New Roman" w:hAnsi="Times New Roman" w:cs="Times New Roman"/>
          <w:bCs/>
          <w:sz w:val="24"/>
          <w:szCs w:val="24"/>
        </w:rPr>
        <w:t>№</w:t>
      </w:r>
      <w:proofErr w:type="spellEnd"/>
      <w:r w:rsidRPr="00316081">
        <w:rPr>
          <w:rFonts w:ascii="Times New Roman" w:hAnsi="Times New Roman" w:cs="Times New Roman"/>
          <w:bCs/>
          <w:sz w:val="24"/>
          <w:szCs w:val="24"/>
        </w:rPr>
        <w:t xml:space="preserve"> 882, </w:t>
      </w:r>
      <w:r w:rsidR="00CC2E35" w:rsidRPr="00AA1020">
        <w:rPr>
          <w:rFonts w:ascii="Times New Roman" w:hAnsi="Times New Roman"/>
          <w:bCs/>
          <w:sz w:val="24"/>
          <w:szCs w:val="24"/>
        </w:rPr>
        <w:t xml:space="preserve">Министерства просвещения Российской Федерации </w:t>
      </w:r>
      <w:r w:rsidRPr="00316081">
        <w:rPr>
          <w:rFonts w:ascii="Times New Roman" w:hAnsi="Times New Roman" w:cs="Times New Roman"/>
          <w:bCs/>
          <w:sz w:val="24"/>
          <w:szCs w:val="24"/>
        </w:rPr>
        <w:t xml:space="preserve">№ 391 от 5 августа 2020 г. </w:t>
      </w:r>
      <w:r w:rsidR="00CC2E35">
        <w:rPr>
          <w:rFonts w:ascii="Times New Roman" w:hAnsi="Times New Roman" w:cs="Times New Roman"/>
          <w:bCs/>
          <w:sz w:val="24"/>
          <w:szCs w:val="24"/>
        </w:rPr>
        <w:br/>
      </w:r>
      <w:r w:rsidRPr="00316081">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p>
    <w:p w:rsidR="00316081" w:rsidRPr="00316081" w:rsidRDefault="00316081" w:rsidP="00F10650">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proofErr w:type="gramStart"/>
      <w:r w:rsidRPr="00316081">
        <w:rPr>
          <w:rFonts w:ascii="Times New Roman" w:hAnsi="Times New Roman" w:cs="Times New Roman"/>
          <w:bCs/>
          <w:sz w:val="24"/>
          <w:szCs w:val="24"/>
        </w:rPr>
        <w:t>Приказ Министерства просвещения Российской Федерации от 17</w:t>
      </w:r>
      <w:r w:rsidR="00CC2E35">
        <w:rPr>
          <w:rFonts w:ascii="Times New Roman" w:hAnsi="Times New Roman" w:cs="Times New Roman"/>
          <w:bCs/>
          <w:sz w:val="24"/>
          <w:szCs w:val="24"/>
        </w:rPr>
        <w:t xml:space="preserve"> мая </w:t>
      </w:r>
      <w:r w:rsidRPr="00316081">
        <w:rPr>
          <w:rFonts w:ascii="Times New Roman" w:hAnsi="Times New Roman" w:cs="Times New Roman"/>
          <w:bCs/>
          <w:sz w:val="24"/>
          <w:szCs w:val="24"/>
        </w:rPr>
        <w:t xml:space="preserve">2022 </w:t>
      </w:r>
      <w:r w:rsidR="00CC2E35">
        <w:rPr>
          <w:rFonts w:ascii="Times New Roman" w:hAnsi="Times New Roman" w:cs="Times New Roman"/>
          <w:bCs/>
          <w:sz w:val="24"/>
          <w:szCs w:val="24"/>
        </w:rPr>
        <w:t xml:space="preserve">г. </w:t>
      </w:r>
      <w:r w:rsidRPr="00316081">
        <w:rPr>
          <w:rFonts w:ascii="Times New Roman" w:hAnsi="Times New Roman" w:cs="Times New Roman"/>
          <w:bCs/>
          <w:sz w:val="24"/>
          <w:szCs w:val="24"/>
        </w:rPr>
        <w:t xml:space="preserve">№ 336 </w:t>
      </w:r>
      <w:r w:rsidR="00CB57E1">
        <w:rPr>
          <w:rFonts w:ascii="Times New Roman" w:hAnsi="Times New Roman" w:cs="Times New Roman"/>
          <w:bCs/>
          <w:sz w:val="24"/>
          <w:szCs w:val="24"/>
        </w:rPr>
        <w:br/>
      </w:r>
      <w:r>
        <w:rPr>
          <w:rFonts w:ascii="Times New Roman" w:hAnsi="Times New Roman" w:cs="Times New Roman"/>
          <w:bCs/>
          <w:sz w:val="24"/>
          <w:szCs w:val="24"/>
        </w:rPr>
        <w:t>«</w:t>
      </w:r>
      <w:r w:rsidRPr="00316081">
        <w:rPr>
          <w:rFonts w:ascii="Times New Roman" w:hAnsi="Times New Roman" w:cs="Times New Roman"/>
          <w:bCs/>
          <w:sz w:val="24"/>
          <w:szCs w:val="24"/>
        </w:rPr>
        <w:t xml:space="preserve">Об утверждении перечней профессий и специальностей среднего профессионального </w:t>
      </w:r>
      <w:r w:rsidRPr="00316081">
        <w:rPr>
          <w:rFonts w:ascii="Times New Roman" w:hAnsi="Times New Roman" w:cs="Times New Roman"/>
          <w:bCs/>
          <w:sz w:val="24"/>
          <w:szCs w:val="24"/>
        </w:rPr>
        <w:lastRenderedPageBreak/>
        <w:t xml:space="preserve">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w:t>
      </w:r>
      <w:r w:rsidR="00CC2E35">
        <w:rPr>
          <w:rFonts w:ascii="Times New Roman" w:hAnsi="Times New Roman" w:cs="Times New Roman"/>
          <w:bCs/>
          <w:sz w:val="24"/>
          <w:szCs w:val="24"/>
        </w:rPr>
        <w:br/>
        <w:t>«</w:t>
      </w:r>
      <w:r w:rsidRPr="00316081">
        <w:rPr>
          <w:rFonts w:ascii="Times New Roman" w:hAnsi="Times New Roman" w:cs="Times New Roman"/>
          <w:bCs/>
          <w:sz w:val="24"/>
          <w:szCs w:val="24"/>
        </w:rPr>
        <w:t>Об утверждении перечней профессий</w:t>
      </w:r>
      <w:proofErr w:type="gramEnd"/>
      <w:r w:rsidRPr="00316081">
        <w:rPr>
          <w:rFonts w:ascii="Times New Roman" w:hAnsi="Times New Roman" w:cs="Times New Roman"/>
          <w:bCs/>
          <w:sz w:val="24"/>
          <w:szCs w:val="24"/>
        </w:rPr>
        <w:t xml:space="preserve"> и специальностей среднего профессионального образования</w:t>
      </w:r>
      <w:r>
        <w:rPr>
          <w:rFonts w:ascii="Times New Roman" w:hAnsi="Times New Roman" w:cs="Times New Roman"/>
          <w:bCs/>
          <w:sz w:val="24"/>
          <w:szCs w:val="24"/>
        </w:rPr>
        <w:t>»;</w:t>
      </w:r>
    </w:p>
    <w:p w:rsidR="00036FD7" w:rsidRPr="001C33BF" w:rsidRDefault="00036FD7" w:rsidP="00DD6D09">
      <w:pPr>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1.3.</w:t>
      </w:r>
      <w:r w:rsidR="00AA1020">
        <w:rPr>
          <w:rFonts w:ascii="Times New Roman" w:hAnsi="Times New Roman" w:cs="Times New Roman"/>
          <w:bCs/>
          <w:color w:val="000000"/>
          <w:sz w:val="24"/>
          <w:szCs w:val="24"/>
        </w:rPr>
        <w:t> </w:t>
      </w:r>
      <w:r w:rsidRPr="001C33BF">
        <w:rPr>
          <w:rFonts w:ascii="Times New Roman" w:hAnsi="Times New Roman" w:cs="Times New Roman"/>
          <w:bCs/>
          <w:color w:val="000000"/>
          <w:sz w:val="24"/>
          <w:szCs w:val="24"/>
        </w:rPr>
        <w:t xml:space="preserve">Перечень сокращений, используемых в тексте </w:t>
      </w:r>
      <w:r>
        <w:rPr>
          <w:rFonts w:ascii="Times New Roman" w:hAnsi="Times New Roman" w:cs="Times New Roman"/>
          <w:bCs/>
          <w:color w:val="000000"/>
          <w:sz w:val="24"/>
          <w:szCs w:val="24"/>
        </w:rPr>
        <w:t>О</w:t>
      </w:r>
      <w:r w:rsidRPr="001C33BF">
        <w:rPr>
          <w:rFonts w:ascii="Times New Roman" w:hAnsi="Times New Roman" w:cs="Times New Roman"/>
          <w:bCs/>
          <w:color w:val="000000"/>
          <w:sz w:val="24"/>
          <w:szCs w:val="24"/>
        </w:rPr>
        <w:t>ПОП-П:</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rsidR="00036FD7" w:rsidRPr="001C33BF" w:rsidRDefault="00036FD7" w:rsidP="00036FD7">
      <w:pPr>
        <w:tabs>
          <w:tab w:val="left" w:pos="993"/>
        </w:tabs>
        <w:suppressAutoHyphens/>
        <w:spacing w:after="0"/>
        <w:ind w:firstLine="709"/>
        <w:jc w:val="both"/>
        <w:rPr>
          <w:rFonts w:ascii="Times New Roman" w:hAnsi="Times New Roman" w:cs="Times New Roman"/>
          <w:color w:val="000000"/>
          <w:sz w:val="24"/>
          <w:szCs w:val="24"/>
        </w:rPr>
      </w:pPr>
      <w:r w:rsidRPr="001C33BF">
        <w:rPr>
          <w:rFonts w:ascii="Times New Roman" w:hAnsi="Times New Roman" w:cs="Times New Roman"/>
          <w:color w:val="000000"/>
          <w:sz w:val="24"/>
          <w:szCs w:val="24"/>
        </w:rPr>
        <w:t xml:space="preserve">ОК </w:t>
      </w:r>
      <w:r w:rsidRPr="001C33BF">
        <w:rPr>
          <w:rFonts w:ascii="Times New Roman" w:hAnsi="Times New Roman" w:cs="Times New Roman"/>
          <w:bCs/>
          <w:color w:val="000000"/>
          <w:sz w:val="24"/>
          <w:szCs w:val="24"/>
        </w:rPr>
        <w:t xml:space="preserve">– </w:t>
      </w:r>
      <w:r w:rsidRPr="001C33BF">
        <w:rPr>
          <w:rFonts w:ascii="Times New Roman" w:hAnsi="Times New Roman" w:cs="Times New Roman"/>
          <w:color w:val="000000"/>
          <w:sz w:val="24"/>
          <w:szCs w:val="24"/>
        </w:rPr>
        <w:t>общие компетенции;</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ПК – профессиональные компетенции;</w:t>
      </w:r>
    </w:p>
    <w:p w:rsidR="00036FD7" w:rsidRPr="00EE0002" w:rsidRDefault="00036FD7" w:rsidP="00036FD7">
      <w:pPr>
        <w:tabs>
          <w:tab w:val="left" w:pos="993"/>
        </w:tabs>
        <w:suppressAutoHyphens/>
        <w:spacing w:after="0"/>
        <w:ind w:firstLine="709"/>
        <w:jc w:val="both"/>
        <w:rPr>
          <w:rFonts w:ascii="Times New Roman" w:hAnsi="Times New Roman" w:cs="Times New Roman"/>
          <w:bCs/>
          <w:sz w:val="24"/>
          <w:szCs w:val="24"/>
        </w:rPr>
      </w:pPr>
      <w:r w:rsidRPr="00EE0002">
        <w:rPr>
          <w:rFonts w:ascii="Times New Roman" w:hAnsi="Times New Roman" w:cs="Times New Roman"/>
          <w:bCs/>
          <w:sz w:val="24"/>
          <w:szCs w:val="24"/>
        </w:rPr>
        <w:t>КК – корпоративные компетенции;</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ПС – профессиональный стандарт,</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ОТФ – обобщенная трудовая функция;</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ТФ – трудовая функция;</w:t>
      </w:r>
    </w:p>
    <w:p w:rsidR="00036FD7" w:rsidRDefault="00036FD7" w:rsidP="00036FD7">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СГ – социально-гуманитарный цикл;</w:t>
      </w:r>
    </w:p>
    <w:p w:rsidR="00036FD7" w:rsidRDefault="00036FD7" w:rsidP="00036FD7">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ОГСЭ – общий гуманитарный и социально-экономический цикл;</w:t>
      </w:r>
    </w:p>
    <w:p w:rsidR="00036FD7" w:rsidRPr="001C33BF" w:rsidRDefault="00036FD7" w:rsidP="00036FD7">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ЕН – </w:t>
      </w:r>
      <w:proofErr w:type="spellStart"/>
      <w:proofErr w:type="gramStart"/>
      <w:r>
        <w:rPr>
          <w:rFonts w:ascii="Times New Roman" w:hAnsi="Times New Roman" w:cs="Times New Roman"/>
          <w:bCs/>
          <w:sz w:val="24"/>
          <w:szCs w:val="24"/>
        </w:rPr>
        <w:t>естественно-научный</w:t>
      </w:r>
      <w:proofErr w:type="spellEnd"/>
      <w:proofErr w:type="gramEnd"/>
      <w:r>
        <w:rPr>
          <w:rFonts w:ascii="Times New Roman" w:hAnsi="Times New Roman" w:cs="Times New Roman"/>
          <w:bCs/>
          <w:sz w:val="24"/>
          <w:szCs w:val="24"/>
        </w:rPr>
        <w:t xml:space="preserve"> и математический цикл;</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sz w:val="24"/>
          <w:szCs w:val="24"/>
        </w:rPr>
        <w:t xml:space="preserve">ОП </w:t>
      </w:r>
      <w:proofErr w:type="gramStart"/>
      <w:r w:rsidRPr="001C33BF">
        <w:rPr>
          <w:rFonts w:ascii="Times New Roman" w:hAnsi="Times New Roman" w:cs="Times New Roman"/>
          <w:bCs/>
          <w:sz w:val="24"/>
          <w:szCs w:val="24"/>
        </w:rPr>
        <w:t>–</w:t>
      </w:r>
      <w:proofErr w:type="spellStart"/>
      <w:r w:rsidRPr="001C33BF">
        <w:rPr>
          <w:rFonts w:ascii="Times New Roman" w:hAnsi="Times New Roman" w:cs="Times New Roman"/>
          <w:bCs/>
          <w:sz w:val="24"/>
          <w:szCs w:val="24"/>
        </w:rPr>
        <w:t>о</w:t>
      </w:r>
      <w:proofErr w:type="gramEnd"/>
      <w:r w:rsidRPr="001C33BF">
        <w:rPr>
          <w:rFonts w:ascii="Times New Roman" w:hAnsi="Times New Roman" w:cs="Times New Roman"/>
          <w:bCs/>
          <w:sz w:val="24"/>
          <w:szCs w:val="24"/>
        </w:rPr>
        <w:t>бщепрофессиональный</w:t>
      </w:r>
      <w:proofErr w:type="spellEnd"/>
      <w:r w:rsidRPr="001C33BF">
        <w:rPr>
          <w:rFonts w:ascii="Times New Roman" w:hAnsi="Times New Roman" w:cs="Times New Roman"/>
          <w:bCs/>
          <w:sz w:val="24"/>
          <w:szCs w:val="24"/>
        </w:rPr>
        <w:t xml:space="preserve"> цикл/</w:t>
      </w:r>
      <w:proofErr w:type="spellStart"/>
      <w:r w:rsidRPr="001C33BF">
        <w:rPr>
          <w:rFonts w:ascii="Times New Roman" w:hAnsi="Times New Roman" w:cs="Times New Roman"/>
          <w:bCs/>
          <w:color w:val="000000"/>
          <w:sz w:val="24"/>
          <w:szCs w:val="24"/>
        </w:rPr>
        <w:t>общепрофессиональная</w:t>
      </w:r>
      <w:proofErr w:type="spellEnd"/>
      <w:r w:rsidRPr="001C33BF">
        <w:rPr>
          <w:rFonts w:ascii="Times New Roman" w:hAnsi="Times New Roman" w:cs="Times New Roman"/>
          <w:bCs/>
          <w:color w:val="000000"/>
          <w:sz w:val="24"/>
          <w:szCs w:val="24"/>
        </w:rPr>
        <w:t xml:space="preserve"> дисциплина;</w:t>
      </w:r>
    </w:p>
    <w:p w:rsidR="00036FD7" w:rsidRPr="001C33BF" w:rsidRDefault="00036FD7" w:rsidP="00036FD7">
      <w:pPr>
        <w:tabs>
          <w:tab w:val="left" w:pos="993"/>
        </w:tabs>
        <w:suppressAutoHyphens/>
        <w:spacing w:after="0"/>
        <w:ind w:firstLine="709"/>
        <w:jc w:val="both"/>
        <w:rPr>
          <w:rFonts w:ascii="Times New Roman" w:hAnsi="Times New Roman" w:cs="Times New Roman"/>
          <w:bCs/>
          <w:sz w:val="24"/>
          <w:szCs w:val="24"/>
        </w:rPr>
      </w:pPr>
      <w:proofErr w:type="gramStart"/>
      <w:r w:rsidRPr="001C33BF">
        <w:rPr>
          <w:rFonts w:ascii="Times New Roman" w:hAnsi="Times New Roman" w:cs="Times New Roman"/>
          <w:bCs/>
          <w:sz w:val="24"/>
          <w:szCs w:val="24"/>
        </w:rPr>
        <w:t>П</w:t>
      </w:r>
      <w:proofErr w:type="gramEnd"/>
      <w:r w:rsidRPr="001C33BF">
        <w:rPr>
          <w:rFonts w:ascii="Times New Roman" w:hAnsi="Times New Roman" w:cs="Times New Roman"/>
          <w:bCs/>
          <w:sz w:val="24"/>
          <w:szCs w:val="24"/>
        </w:rPr>
        <w:t xml:space="preserve"> – профессиональный цикл;</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ПМ – профессиональный модуль;</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МДК – междисциплинарный курс;</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ПА – промежуточная аттестация;</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ДЭ – демонстрационный экзамен;</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ГИА – государственная итоговая аттестация;</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ДПБ – дополнительный профессиональный блок;</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ОПБ – обязательный профессиональный блок;</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КОД</w:t>
      </w:r>
      <w:r>
        <w:rPr>
          <w:rFonts w:ascii="Times New Roman" w:hAnsi="Times New Roman" w:cs="Times New Roman"/>
          <w:bCs/>
          <w:color w:val="000000"/>
          <w:sz w:val="24"/>
          <w:szCs w:val="24"/>
        </w:rPr>
        <w:t xml:space="preserve"> –</w:t>
      </w:r>
      <w:r w:rsidRPr="001C33BF">
        <w:rPr>
          <w:rFonts w:ascii="Times New Roman" w:hAnsi="Times New Roman" w:cs="Times New Roman"/>
          <w:bCs/>
          <w:color w:val="000000"/>
          <w:sz w:val="24"/>
          <w:szCs w:val="24"/>
        </w:rPr>
        <w:t xml:space="preserve"> комплект оценочной документации;</w:t>
      </w:r>
    </w:p>
    <w:p w:rsidR="00036FD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ЦПДЭ – центр проведения демонстрационного экзамена</w:t>
      </w:r>
      <w:r>
        <w:rPr>
          <w:rFonts w:ascii="Times New Roman" w:hAnsi="Times New Roman" w:cs="Times New Roman"/>
          <w:bCs/>
          <w:color w:val="000000"/>
          <w:sz w:val="24"/>
          <w:szCs w:val="24"/>
        </w:rPr>
        <w:t>.</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p>
    <w:p w:rsidR="00036FD7" w:rsidRPr="00036FD7" w:rsidRDefault="00036FD7" w:rsidP="00036FD7">
      <w:pPr>
        <w:pStyle w:val="1"/>
        <w:rPr>
          <w:rFonts w:ascii="Times New Roman" w:hAnsi="Times New Roman"/>
          <w:sz w:val="24"/>
        </w:rPr>
      </w:pPr>
      <w:bookmarkStart w:id="5" w:name="_Toc103593993"/>
      <w:bookmarkStart w:id="6" w:name="_Toc131849513"/>
      <w:r w:rsidRPr="00036FD7">
        <w:rPr>
          <w:rFonts w:ascii="Times New Roman" w:hAnsi="Times New Roman"/>
          <w:sz w:val="24"/>
        </w:rPr>
        <w:t xml:space="preserve">Раздел 2. Общая характеристика образовательной программы </w:t>
      </w:r>
      <w:r>
        <w:rPr>
          <w:rFonts w:ascii="Times New Roman" w:hAnsi="Times New Roman"/>
          <w:sz w:val="24"/>
        </w:rPr>
        <w:br/>
      </w:r>
      <w:r w:rsidRPr="00036FD7">
        <w:rPr>
          <w:rFonts w:ascii="Times New Roman" w:hAnsi="Times New Roman"/>
          <w:sz w:val="24"/>
        </w:rPr>
        <w:t>с учетом сетевой формы реализации программы</w:t>
      </w:r>
      <w:bookmarkEnd w:id="5"/>
      <w:bookmarkEnd w:id="6"/>
    </w:p>
    <w:p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Pr>
          <w:rFonts w:ascii="Times New Roman" w:hAnsi="Times New Roman" w:cs="Times New Roman"/>
          <w:sz w:val="24"/>
          <w:szCs w:val="24"/>
        </w:rPr>
        <w:br/>
      </w:r>
      <w:r w:rsidRPr="001C33BF">
        <w:rPr>
          <w:rFonts w:ascii="Times New Roman" w:hAnsi="Times New Roman" w:cs="Times New Roman"/>
          <w:sz w:val="24"/>
          <w:szCs w:val="24"/>
        </w:rPr>
        <w:t>в организации или на предприятии с широким использованием в обучении цифровых технологий.</w:t>
      </w:r>
    </w:p>
    <w:p w:rsidR="00036FD7" w:rsidRPr="006B2CB9" w:rsidRDefault="00036FD7" w:rsidP="00036FD7">
      <w:pPr>
        <w:suppressAutoHyphens/>
        <w:ind w:firstLine="709"/>
        <w:contextualSpacing/>
        <w:jc w:val="both"/>
        <w:rPr>
          <w:rFonts w:ascii="Times New Roman" w:eastAsia="Calibri" w:hAnsi="Times New Roman" w:cs="Times New Roman"/>
          <w:iCs/>
          <w:sz w:val="24"/>
          <w:szCs w:val="24"/>
          <w:lang w:eastAsia="en-US"/>
        </w:rPr>
      </w:pPr>
      <w:r w:rsidRPr="001C33BF">
        <w:rPr>
          <w:rFonts w:ascii="Times New Roman" w:hAnsi="Times New Roman" w:cs="Times New Roman"/>
          <w:sz w:val="24"/>
          <w:szCs w:val="24"/>
        </w:rPr>
        <w:t xml:space="preserve">Квалификация, присваиваемая выпускникам образовательной программы: </w:t>
      </w:r>
      <w:bookmarkStart w:id="7" w:name="_Toc103593994"/>
      <w:r w:rsidR="006B2CB9" w:rsidRPr="006B2CB9">
        <w:rPr>
          <w:rFonts w:ascii="Times New Roman" w:eastAsia="Calibri" w:hAnsi="Times New Roman" w:cs="Times New Roman"/>
          <w:iCs/>
          <w:sz w:val="24"/>
          <w:szCs w:val="24"/>
          <w:lang w:eastAsia="en-US"/>
        </w:rPr>
        <w:t>воспитатель детей дошкольного возраста</w:t>
      </w:r>
    </w:p>
    <w:p w:rsidR="006B2CB9" w:rsidRDefault="00036FD7" w:rsidP="006B2CB9">
      <w:pPr>
        <w:suppressAutoHyphens/>
        <w:ind w:firstLine="709"/>
        <w:contextualSpacing/>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Выпускник образовательной программы по квалификации </w:t>
      </w:r>
      <w:r w:rsidR="006B2CB9" w:rsidRPr="006B2CB9">
        <w:rPr>
          <w:rFonts w:ascii="Times New Roman" w:eastAsia="Calibri" w:hAnsi="Times New Roman" w:cs="Times New Roman"/>
          <w:iCs/>
          <w:sz w:val="24"/>
          <w:szCs w:val="24"/>
          <w:lang w:eastAsia="en-US"/>
        </w:rPr>
        <w:t xml:space="preserve">воспитатель детей дошкольного </w:t>
      </w:r>
      <w:proofErr w:type="spellStart"/>
      <w:r w:rsidR="006B2CB9" w:rsidRPr="006B2CB9">
        <w:rPr>
          <w:rFonts w:ascii="Times New Roman" w:eastAsia="Calibri" w:hAnsi="Times New Roman" w:cs="Times New Roman"/>
          <w:iCs/>
          <w:sz w:val="24"/>
          <w:szCs w:val="24"/>
          <w:lang w:eastAsia="en-US"/>
        </w:rPr>
        <w:t>возраста</w:t>
      </w:r>
      <w:r w:rsidRPr="008468D9">
        <w:rPr>
          <w:rFonts w:ascii="Times New Roman" w:eastAsia="Calibri" w:hAnsi="Times New Roman" w:cs="Times New Roman"/>
          <w:sz w:val="24"/>
          <w:szCs w:val="24"/>
          <w:lang w:eastAsia="en-US"/>
        </w:rPr>
        <w:t>осваивает</w:t>
      </w:r>
      <w:proofErr w:type="spellEnd"/>
      <w:r w:rsidRPr="008468D9">
        <w:rPr>
          <w:rFonts w:ascii="Times New Roman" w:eastAsia="Calibri" w:hAnsi="Times New Roman" w:cs="Times New Roman"/>
          <w:sz w:val="24"/>
          <w:szCs w:val="24"/>
          <w:lang w:eastAsia="en-US"/>
        </w:rPr>
        <w:t xml:space="preserve"> общи</w:t>
      </w:r>
      <w:proofErr w:type="gramStart"/>
      <w:r w:rsidRPr="008468D9">
        <w:rPr>
          <w:rFonts w:ascii="Times New Roman" w:eastAsia="Calibri" w:hAnsi="Times New Roman" w:cs="Times New Roman"/>
          <w:sz w:val="24"/>
          <w:szCs w:val="24"/>
          <w:lang w:eastAsia="en-US"/>
        </w:rPr>
        <w:t>й(</w:t>
      </w:r>
      <w:proofErr w:type="spellStart"/>
      <w:proofErr w:type="gramEnd"/>
      <w:r w:rsidRPr="008468D9">
        <w:rPr>
          <w:rFonts w:ascii="Times New Roman" w:eastAsia="Calibri" w:hAnsi="Times New Roman" w:cs="Times New Roman"/>
          <w:sz w:val="24"/>
          <w:szCs w:val="24"/>
          <w:lang w:eastAsia="en-US"/>
        </w:rPr>
        <w:t>ие</w:t>
      </w:r>
      <w:proofErr w:type="spellEnd"/>
      <w:r w:rsidRPr="008468D9">
        <w:rPr>
          <w:rFonts w:ascii="Times New Roman" w:eastAsia="Calibri" w:hAnsi="Times New Roman" w:cs="Times New Roman"/>
          <w:sz w:val="24"/>
          <w:szCs w:val="24"/>
          <w:lang w:eastAsia="en-US"/>
        </w:rPr>
        <w:t>) вид(</w:t>
      </w:r>
      <w:proofErr w:type="spellStart"/>
      <w:r w:rsidRPr="008468D9">
        <w:rPr>
          <w:rFonts w:ascii="Times New Roman" w:eastAsia="Calibri" w:hAnsi="Times New Roman" w:cs="Times New Roman"/>
          <w:sz w:val="24"/>
          <w:szCs w:val="24"/>
          <w:lang w:eastAsia="en-US"/>
        </w:rPr>
        <w:t>ы</w:t>
      </w:r>
      <w:proofErr w:type="spellEnd"/>
      <w:r w:rsidRPr="008468D9">
        <w:rPr>
          <w:rFonts w:ascii="Times New Roman" w:eastAsia="Calibri" w:hAnsi="Times New Roman" w:cs="Times New Roman"/>
          <w:sz w:val="24"/>
          <w:szCs w:val="24"/>
          <w:lang w:eastAsia="en-US"/>
        </w:rPr>
        <w:t>) деятельности</w:t>
      </w:r>
      <w:r w:rsidR="006B2CB9">
        <w:rPr>
          <w:rFonts w:ascii="Times New Roman" w:eastAsia="Calibri" w:hAnsi="Times New Roman" w:cs="Times New Roman"/>
          <w:sz w:val="24"/>
          <w:szCs w:val="24"/>
          <w:lang w:eastAsia="en-US"/>
        </w:rPr>
        <w:t xml:space="preserve"> ВД</w:t>
      </w:r>
      <w:r w:rsidRPr="008468D9">
        <w:rPr>
          <w:rFonts w:ascii="Times New Roman" w:eastAsia="Calibri" w:hAnsi="Times New Roman" w:cs="Times New Roman"/>
          <w:sz w:val="24"/>
          <w:szCs w:val="24"/>
          <w:lang w:eastAsia="en-US"/>
        </w:rPr>
        <w:t xml:space="preserve">: </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1 - о</w:t>
      </w:r>
      <w:r w:rsidRPr="006B2CB9">
        <w:rPr>
          <w:rFonts w:ascii="Times New Roman" w:hAnsi="Times New Roman" w:cs="Times New Roman"/>
        </w:rPr>
        <w:t xml:space="preserve">рганизация мероприятий, направленных на укрепление здоровья и физическое развитие детей раннего и дошкольного возраста; </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2 - о</w:t>
      </w:r>
      <w:r w:rsidRPr="006B2CB9">
        <w:rPr>
          <w:rFonts w:ascii="Times New Roman" w:hAnsi="Times New Roman" w:cs="Times New Roman"/>
        </w:rPr>
        <w:t xml:space="preserve">рганизация различных видов деятельности детей в дошкольной образовательной организации; </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3 - о</w:t>
      </w:r>
      <w:r w:rsidRPr="006B2CB9">
        <w:rPr>
          <w:rFonts w:ascii="Times New Roman" w:hAnsi="Times New Roman" w:cs="Times New Roman"/>
        </w:rPr>
        <w:t xml:space="preserve">рганизация процесса </w:t>
      </w:r>
      <w:proofErr w:type="gramStart"/>
      <w:r w:rsidRPr="006B2CB9">
        <w:rPr>
          <w:rFonts w:ascii="Times New Roman" w:hAnsi="Times New Roman" w:cs="Times New Roman"/>
        </w:rPr>
        <w:t>обучения</w:t>
      </w:r>
      <w:proofErr w:type="gramEnd"/>
      <w:r w:rsidRPr="006B2CB9">
        <w:rPr>
          <w:rFonts w:ascii="Times New Roman" w:hAnsi="Times New Roman" w:cs="Times New Roman"/>
        </w:rPr>
        <w:t xml:space="preserve"> по основным общеобразовательным программам дошкольного образования; </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4 - о</w:t>
      </w:r>
      <w:r w:rsidRPr="006B2CB9">
        <w:rPr>
          <w:rFonts w:ascii="Times New Roman" w:hAnsi="Times New Roman" w:cs="Times New Roman"/>
        </w:rPr>
        <w:t>рганизация воспитательного процесса детей раннего и дошкольного возраста в дошкольной образовательной организации (далее - ДОО)</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lastRenderedPageBreak/>
        <w:t>ВД 5 - о</w:t>
      </w:r>
      <w:r w:rsidRPr="006B2CB9">
        <w:rPr>
          <w:rFonts w:ascii="Times New Roman" w:hAnsi="Times New Roman" w:cs="Times New Roman"/>
        </w:rPr>
        <w:t xml:space="preserve">рганизация взаимодействия с родителями (законными представителями) детей и сотрудниками ДОО по вопросам развития и образования детей; </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6 (1) - о</w:t>
      </w:r>
      <w:r w:rsidRPr="006B2CB9">
        <w:rPr>
          <w:rFonts w:ascii="Times New Roman" w:hAnsi="Times New Roman" w:cs="Times New Roman"/>
        </w:rPr>
        <w:t>рганизация процесса разработки и реализации парциальной образовательной программы в области художественно-эстетического развития (направления по выбору: ритмика и основы хореографии, изобразительное искусство, конструктивно-модельная деятельность) (по выбору);</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6 (2) - о</w:t>
      </w:r>
      <w:r w:rsidRPr="006B2CB9">
        <w:rPr>
          <w:rFonts w:ascii="Times New Roman" w:hAnsi="Times New Roman" w:cs="Times New Roman"/>
        </w:rPr>
        <w:t xml:space="preserve">рганизация процесса разработки и реализации парциальной образовательной программы в области физического развития (по выбору); </w:t>
      </w:r>
    </w:p>
    <w:p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Получение образования по </w:t>
      </w:r>
      <w:r w:rsidRPr="00B57DC8">
        <w:rPr>
          <w:rFonts w:ascii="Times New Roman" w:eastAsia="Calibri" w:hAnsi="Times New Roman" w:cs="Times New Roman"/>
          <w:sz w:val="24"/>
          <w:szCs w:val="24"/>
          <w:lang w:eastAsia="en-US"/>
        </w:rPr>
        <w:t>специальности</w:t>
      </w:r>
      <w:r w:rsidR="00B57DC8" w:rsidRPr="00B57DC8">
        <w:rPr>
          <w:rFonts w:ascii="Times New Roman" w:eastAsia="Calibri" w:hAnsi="Times New Roman" w:cs="Times New Roman"/>
          <w:sz w:val="24"/>
          <w:szCs w:val="24"/>
          <w:lang w:eastAsia="en-US"/>
        </w:rPr>
        <w:t xml:space="preserve"> 44.02.01 Дошкольное образование</w:t>
      </w:r>
      <w:r w:rsidRPr="008468D9">
        <w:rPr>
          <w:rFonts w:ascii="Times New Roman" w:eastAsia="Calibri" w:hAnsi="Times New Roman" w:cs="Times New Roman"/>
          <w:sz w:val="24"/>
          <w:szCs w:val="24"/>
          <w:lang w:eastAsia="en-US"/>
        </w:rPr>
        <w:t xml:space="preserve"> допускается только в профессиональной образовательной организации или образовательной организации высшего образования.</w:t>
      </w:r>
    </w:p>
    <w:p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b/>
          <w:i/>
          <w:sz w:val="24"/>
          <w:szCs w:val="24"/>
          <w:lang w:eastAsia="en-US"/>
        </w:rPr>
      </w:pPr>
      <w:r w:rsidRPr="008468D9">
        <w:rPr>
          <w:rFonts w:ascii="Times New Roman" w:eastAsia="Calibri" w:hAnsi="Times New Roman" w:cs="Times New Roman"/>
          <w:sz w:val="24"/>
          <w:szCs w:val="24"/>
          <w:lang w:eastAsia="en-US"/>
        </w:rPr>
        <w:t xml:space="preserve">Формы обучения: </w:t>
      </w:r>
      <w:r w:rsidR="00185A0E">
        <w:rPr>
          <w:rFonts w:ascii="Times New Roman" w:eastAsia="Calibri" w:hAnsi="Times New Roman" w:cs="Times New Roman"/>
          <w:iCs/>
          <w:sz w:val="24"/>
          <w:szCs w:val="24"/>
          <w:lang w:eastAsia="en-US"/>
        </w:rPr>
        <w:t>очная</w:t>
      </w:r>
      <w:r w:rsidR="003A6DFC" w:rsidRPr="003A6DFC">
        <w:rPr>
          <w:rFonts w:ascii="Times New Roman" w:eastAsia="Calibri" w:hAnsi="Times New Roman" w:cs="Times New Roman"/>
          <w:iCs/>
          <w:sz w:val="24"/>
          <w:szCs w:val="24"/>
          <w:lang w:eastAsia="en-US"/>
        </w:rPr>
        <w:t>,</w:t>
      </w:r>
      <w:r w:rsidR="00185A0E">
        <w:rPr>
          <w:rFonts w:ascii="Times New Roman" w:eastAsia="Calibri" w:hAnsi="Times New Roman" w:cs="Times New Roman"/>
          <w:iCs/>
          <w:sz w:val="24"/>
          <w:szCs w:val="24"/>
          <w:lang w:eastAsia="en-US"/>
        </w:rPr>
        <w:t xml:space="preserve"> заочная.</w:t>
      </w:r>
    </w:p>
    <w:p w:rsidR="002F78C5" w:rsidRPr="00663E2C" w:rsidRDefault="00036FD7" w:rsidP="002F78C5">
      <w:pPr>
        <w:suppressAutoHyphens/>
        <w:spacing w:after="0"/>
        <w:ind w:firstLine="709"/>
        <w:jc w:val="both"/>
        <w:rPr>
          <w:rFonts w:ascii="Times New Roman" w:hAnsi="Times New Roman"/>
          <w:color w:val="0D0D0D"/>
          <w:sz w:val="24"/>
          <w:szCs w:val="24"/>
        </w:rPr>
      </w:pPr>
      <w:r w:rsidRPr="008468D9">
        <w:rPr>
          <w:rFonts w:ascii="Times New Roman" w:eastAsia="Calibri" w:hAnsi="Times New Roman" w:cs="Times New Roman"/>
          <w:sz w:val="24"/>
          <w:szCs w:val="24"/>
          <w:lang w:eastAsia="en-US"/>
        </w:rPr>
        <w:t>Объем образовательной программ</w:t>
      </w:r>
      <w:r w:rsidR="00185A0E">
        <w:rPr>
          <w:rFonts w:ascii="Times New Roman" w:eastAsia="Calibri" w:hAnsi="Times New Roman" w:cs="Times New Roman"/>
          <w:sz w:val="24"/>
          <w:szCs w:val="24"/>
          <w:lang w:eastAsia="en-US"/>
        </w:rPr>
        <w:t xml:space="preserve">ы, реализуемой на базе </w:t>
      </w:r>
      <w:proofErr w:type="spellStart"/>
      <w:r w:rsidR="00185A0E" w:rsidRPr="00185A0E">
        <w:rPr>
          <w:rFonts w:ascii="Times New Roman" w:eastAsia="Calibri" w:hAnsi="Times New Roman" w:cs="Times New Roman"/>
          <w:sz w:val="24"/>
          <w:szCs w:val="24"/>
          <w:lang w:eastAsia="en-US"/>
        </w:rPr>
        <w:t>основного</w:t>
      </w:r>
      <w:r w:rsidRPr="008468D9">
        <w:rPr>
          <w:rFonts w:ascii="Times New Roman" w:eastAsia="Calibri" w:hAnsi="Times New Roman" w:cs="Times New Roman"/>
          <w:sz w:val="24"/>
          <w:szCs w:val="24"/>
          <w:lang w:eastAsia="en-US"/>
        </w:rPr>
        <w:t>общего</w:t>
      </w:r>
      <w:proofErr w:type="spellEnd"/>
      <w:r w:rsidRPr="008468D9">
        <w:rPr>
          <w:rFonts w:ascii="Times New Roman" w:eastAsia="Calibri" w:hAnsi="Times New Roman" w:cs="Times New Roman"/>
          <w:sz w:val="24"/>
          <w:szCs w:val="24"/>
          <w:lang w:eastAsia="en-US"/>
        </w:rPr>
        <w:t xml:space="preserve"> образования по квалификации: </w:t>
      </w:r>
      <w:r w:rsidR="002F78C5" w:rsidRPr="00663E2C">
        <w:rPr>
          <w:rFonts w:ascii="Times New Roman" w:hAnsi="Times New Roman"/>
          <w:color w:val="0D0D0D"/>
          <w:sz w:val="24"/>
          <w:szCs w:val="24"/>
        </w:rPr>
        <w:t>воспитатель детей дошкольного возраста</w:t>
      </w:r>
      <w:r w:rsidR="002F78C5" w:rsidRPr="00663E2C">
        <w:rPr>
          <w:rFonts w:ascii="Times New Roman" w:hAnsi="Times New Roman"/>
          <w:i/>
          <w:color w:val="0D0D0D"/>
          <w:sz w:val="24"/>
          <w:szCs w:val="24"/>
        </w:rPr>
        <w:t xml:space="preserve"> – </w:t>
      </w:r>
      <w:r w:rsidR="002F78C5" w:rsidRPr="00663E2C">
        <w:rPr>
          <w:rFonts w:ascii="Times New Roman" w:hAnsi="Times New Roman"/>
          <w:i/>
          <w:color w:val="0D0D0D"/>
          <w:sz w:val="24"/>
          <w:szCs w:val="24"/>
        </w:rPr>
        <w:br/>
      </w:r>
      <w:r w:rsidR="002F78C5" w:rsidRPr="00663E2C">
        <w:rPr>
          <w:rFonts w:ascii="Times New Roman" w:hAnsi="Times New Roman"/>
          <w:color w:val="0D0D0D"/>
          <w:sz w:val="24"/>
          <w:szCs w:val="24"/>
        </w:rPr>
        <w:t>4464 академических часов.</w:t>
      </w:r>
    </w:p>
    <w:p w:rsidR="002F78C5" w:rsidRPr="00663E2C" w:rsidRDefault="002F78C5" w:rsidP="002F78C5">
      <w:pPr>
        <w:suppressAutoHyphens/>
        <w:spacing w:after="0"/>
        <w:ind w:firstLine="709"/>
        <w:jc w:val="both"/>
        <w:rPr>
          <w:rFonts w:ascii="Times New Roman" w:hAnsi="Times New Roman"/>
          <w:b/>
          <w:bCs/>
          <w:i/>
          <w:iCs/>
          <w:color w:val="0D0D0D"/>
          <w:sz w:val="24"/>
          <w:szCs w:val="24"/>
        </w:rPr>
      </w:pPr>
      <w:r w:rsidRPr="00663E2C">
        <w:rPr>
          <w:rFonts w:ascii="Times New Roman" w:hAnsi="Times New Roman"/>
          <w:color w:val="0D0D0D"/>
          <w:sz w:val="24"/>
          <w:szCs w:val="24"/>
        </w:rPr>
        <w:t>Срок получения образования по образовательной программе, реализуемой на базе среднего общего образования по квалификации: воспитатель детей дошкольного возраста– 2 года 10 месяцев.</w:t>
      </w:r>
    </w:p>
    <w:p w:rsidR="002F78C5" w:rsidRPr="00663E2C" w:rsidRDefault="002F78C5" w:rsidP="002F78C5">
      <w:pPr>
        <w:suppressAutoHyphens/>
        <w:spacing w:after="0"/>
        <w:ind w:firstLine="709"/>
        <w:jc w:val="both"/>
        <w:rPr>
          <w:rFonts w:ascii="Times New Roman" w:hAnsi="Times New Roman"/>
          <w:iCs/>
          <w:color w:val="0D0D0D"/>
          <w:sz w:val="24"/>
          <w:szCs w:val="24"/>
        </w:rPr>
      </w:pPr>
      <w:r w:rsidRPr="00663E2C">
        <w:rPr>
          <w:rFonts w:ascii="Times New Roman" w:hAnsi="Times New Roman"/>
          <w:iCs/>
          <w:color w:val="0D0D0D"/>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5940академических часов, со сроком обучения 3 года </w:t>
      </w:r>
      <w:r w:rsidRPr="00663E2C">
        <w:rPr>
          <w:rFonts w:ascii="Times New Roman" w:hAnsi="Times New Roman"/>
          <w:iCs/>
          <w:color w:val="0D0D0D"/>
          <w:sz w:val="24"/>
          <w:szCs w:val="24"/>
        </w:rPr>
        <w:br/>
        <w:t>10 месяцев.</w:t>
      </w:r>
    </w:p>
    <w:p w:rsidR="00036FD7" w:rsidRDefault="00036FD7" w:rsidP="00036FD7">
      <w:pPr>
        <w:shd w:val="clear" w:color="auto" w:fill="FFFFFF" w:themeFill="background1"/>
        <w:suppressAutoHyphens/>
        <w:spacing w:after="0"/>
        <w:ind w:firstLine="709"/>
        <w:jc w:val="both"/>
        <w:rPr>
          <w:rFonts w:ascii="Times New Roman" w:eastAsia="Calibri" w:hAnsi="Times New Roman" w:cs="Times New Roman"/>
          <w:i/>
          <w:sz w:val="24"/>
          <w:szCs w:val="24"/>
          <w:lang w:eastAsia="en-US"/>
        </w:rPr>
      </w:pPr>
    </w:p>
    <w:p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rsidR="00036FD7" w:rsidRPr="00036FD7" w:rsidRDefault="00036FD7" w:rsidP="00036FD7">
      <w:pPr>
        <w:pStyle w:val="1"/>
        <w:rPr>
          <w:rFonts w:ascii="Times New Roman" w:hAnsi="Times New Roman"/>
          <w:sz w:val="24"/>
        </w:rPr>
      </w:pPr>
      <w:bookmarkStart w:id="8" w:name="_Toc131849514"/>
      <w:r w:rsidRPr="00036FD7">
        <w:rPr>
          <w:rFonts w:ascii="Times New Roman" w:hAnsi="Times New Roman"/>
          <w:sz w:val="24"/>
        </w:rPr>
        <w:t xml:space="preserve">Раздел 3. Характеристика профессиональной </w:t>
      </w:r>
      <w:r w:rsidR="00D377F2">
        <w:rPr>
          <w:rFonts w:ascii="Times New Roman" w:hAnsi="Times New Roman"/>
          <w:sz w:val="24"/>
        </w:rPr>
        <w:br/>
      </w:r>
      <w:r w:rsidRPr="00036FD7">
        <w:rPr>
          <w:rFonts w:ascii="Times New Roman" w:hAnsi="Times New Roman"/>
          <w:sz w:val="24"/>
        </w:rPr>
        <w:t>деятельности выпускника</w:t>
      </w:r>
      <w:bookmarkEnd w:id="7"/>
      <w:bookmarkEnd w:id="8"/>
    </w:p>
    <w:p w:rsidR="00036FD7" w:rsidRPr="001C33BF" w:rsidRDefault="00036FD7" w:rsidP="00036FD7">
      <w:pPr>
        <w:pStyle w:val="aff6"/>
        <w:ind w:firstLine="709"/>
        <w:jc w:val="both"/>
        <w:rPr>
          <w:highlight w:val="white"/>
        </w:rPr>
      </w:pPr>
      <w:r w:rsidRPr="001C33BF">
        <w:t>3.1.</w:t>
      </w:r>
      <w:r w:rsidR="00AA1020">
        <w:t> </w:t>
      </w:r>
      <w:r w:rsidRPr="001C33BF">
        <w:t>Область профессиональной деятельности выпускников:</w:t>
      </w:r>
      <w:r w:rsidR="00EB0E0E">
        <w:t xml:space="preserve">  01 – Образование и наука</w:t>
      </w:r>
      <w:r w:rsidRPr="000E4AB5">
        <w:rPr>
          <w:rFonts w:eastAsia="Calibri"/>
          <w:bCs/>
          <w:lang w:eastAsia="en-US"/>
        </w:rPr>
        <w:t>.</w:t>
      </w:r>
    </w:p>
    <w:p w:rsidR="00036FD7" w:rsidRPr="001C33BF" w:rsidRDefault="00036FD7" w:rsidP="00036FD7">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3.2.</w:t>
      </w:r>
      <w:bookmarkStart w:id="9" w:name="_Toc460855523"/>
      <w:bookmarkStart w:id="10" w:name="_Toc460939930"/>
      <w:r w:rsidR="00AA1020">
        <w:rPr>
          <w:rFonts w:ascii="Times New Roman" w:hAnsi="Times New Roman" w:cs="Times New Roman"/>
          <w:sz w:val="24"/>
          <w:szCs w:val="24"/>
        </w:rPr>
        <w:t> </w:t>
      </w:r>
      <w:r w:rsidRPr="00E86915">
        <w:rPr>
          <w:rFonts w:ascii="Times New Roman" w:hAnsi="Times New Roman" w:cs="Times New Roman"/>
          <w:sz w:val="24"/>
          <w:szCs w:val="24"/>
          <w:shd w:val="clear" w:color="auto" w:fill="FFFFFF" w:themeFill="background1"/>
        </w:rPr>
        <w:t>Матрица компетенций</w:t>
      </w:r>
      <w:r w:rsidRPr="001C33BF">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которые должны быть сформированы </w:t>
      </w:r>
      <w:r w:rsidRPr="001C33BF">
        <w:rPr>
          <w:rFonts w:ascii="Times New Roman" w:hAnsi="Times New Roman" w:cs="Times New Roman"/>
          <w:sz w:val="24"/>
          <w:szCs w:val="24"/>
        </w:rPr>
        <w:br/>
        <w:t>у обучающегося по завершении образовательной программы «</w:t>
      </w:r>
      <w:proofErr w:type="spellStart"/>
      <w:r w:rsidRPr="001C33BF">
        <w:rPr>
          <w:rFonts w:ascii="Times New Roman" w:hAnsi="Times New Roman" w:cs="Times New Roman"/>
          <w:sz w:val="24"/>
          <w:szCs w:val="24"/>
        </w:rPr>
        <w:t>Профессионалитет</w:t>
      </w:r>
      <w:proofErr w:type="spellEnd"/>
      <w:r w:rsidRPr="001C33BF">
        <w:rPr>
          <w:rFonts w:ascii="Times New Roman" w:hAnsi="Times New Roman" w:cs="Times New Roman"/>
          <w:sz w:val="24"/>
          <w:szCs w:val="24"/>
        </w:rPr>
        <w:t>»</w:t>
      </w:r>
      <w:r>
        <w:rPr>
          <w:rFonts w:ascii="Times New Roman" w:hAnsi="Times New Roman" w:cs="Times New Roman"/>
          <w:sz w:val="24"/>
          <w:szCs w:val="24"/>
        </w:rPr>
        <w:t xml:space="preserve">, представлена в </w:t>
      </w:r>
      <w:r w:rsidRPr="001C33BF">
        <w:rPr>
          <w:rFonts w:ascii="Times New Roman" w:hAnsi="Times New Roman" w:cs="Times New Roman"/>
          <w:sz w:val="24"/>
          <w:szCs w:val="24"/>
        </w:rPr>
        <w:t>Приложени</w:t>
      </w:r>
      <w:r>
        <w:rPr>
          <w:rFonts w:ascii="Times New Roman" w:hAnsi="Times New Roman" w:cs="Times New Roman"/>
          <w:sz w:val="24"/>
          <w:szCs w:val="24"/>
        </w:rPr>
        <w:t>и</w:t>
      </w:r>
      <w:r w:rsidRPr="001C33BF">
        <w:rPr>
          <w:rFonts w:ascii="Times New Roman" w:hAnsi="Times New Roman" w:cs="Times New Roman"/>
          <w:sz w:val="24"/>
          <w:szCs w:val="24"/>
        </w:rPr>
        <w:t xml:space="preserve"> 1.</w:t>
      </w:r>
    </w:p>
    <w:p w:rsidR="00036FD7" w:rsidRDefault="00036FD7" w:rsidP="00036FD7">
      <w:pPr>
        <w:suppressAutoHyphens/>
        <w:spacing w:after="0"/>
        <w:ind w:firstLine="709"/>
        <w:jc w:val="both"/>
        <w:rPr>
          <w:rFonts w:ascii="Times New Roman" w:hAnsi="Times New Roman" w:cs="Times New Roman"/>
          <w:sz w:val="24"/>
          <w:szCs w:val="24"/>
          <w:shd w:val="clear" w:color="auto" w:fill="FFFFFF"/>
        </w:rPr>
      </w:pPr>
      <w:r w:rsidRPr="001C33BF">
        <w:rPr>
          <w:rFonts w:ascii="Times New Roman" w:hAnsi="Times New Roman" w:cs="Times New Roman"/>
          <w:sz w:val="24"/>
          <w:szCs w:val="24"/>
        </w:rPr>
        <w:t>3.3.</w:t>
      </w:r>
      <w:r w:rsidR="00AA1020">
        <w:rPr>
          <w:rFonts w:ascii="Times New Roman" w:hAnsi="Times New Roman" w:cs="Times New Roman"/>
          <w:sz w:val="24"/>
          <w:szCs w:val="24"/>
        </w:rPr>
        <w:t> </w:t>
      </w:r>
      <w:r w:rsidRPr="0070562F">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bookmarkEnd w:id="9"/>
      <w:bookmarkEnd w:id="10"/>
    </w:p>
    <w:p w:rsidR="00036FD7" w:rsidRPr="001C33BF" w:rsidRDefault="00036FD7" w:rsidP="00036FD7">
      <w:pPr>
        <w:suppressAutoHyphens/>
        <w:spacing w:after="0"/>
        <w:ind w:firstLine="709"/>
        <w:jc w:val="both"/>
        <w:rPr>
          <w:rFonts w:ascii="Times New Roman" w:hAnsi="Times New Roman" w:cs="Times New Roman"/>
          <w:sz w:val="24"/>
          <w:szCs w:val="24"/>
        </w:rPr>
      </w:pPr>
    </w:p>
    <w:p w:rsidR="006E3001" w:rsidRDefault="006E3001">
      <w:pPr>
        <w:rPr>
          <w:rFonts w:ascii="Times New Roman" w:eastAsiaTheme="majorEastAsia" w:hAnsi="Times New Roman" w:cs="Times New Roman"/>
          <w:b/>
          <w:bCs/>
          <w:caps/>
          <w:sz w:val="24"/>
          <w:szCs w:val="28"/>
          <w:lang w:eastAsia="en-US"/>
        </w:rPr>
      </w:pPr>
      <w:bookmarkStart w:id="11" w:name="_Toc103593995"/>
      <w:bookmarkStart w:id="12" w:name="_Toc131849515"/>
      <w:r>
        <w:rPr>
          <w:rFonts w:ascii="Times New Roman" w:hAnsi="Times New Roman"/>
          <w:sz w:val="24"/>
        </w:rPr>
        <w:br w:type="page"/>
      </w:r>
    </w:p>
    <w:p w:rsidR="00036FD7" w:rsidRPr="00D377F2" w:rsidRDefault="00036FD7" w:rsidP="00036FD7">
      <w:pPr>
        <w:pStyle w:val="1"/>
        <w:rPr>
          <w:rFonts w:ascii="Times New Roman" w:hAnsi="Times New Roman"/>
          <w:sz w:val="24"/>
        </w:rPr>
      </w:pPr>
      <w:r w:rsidRPr="00D377F2">
        <w:rPr>
          <w:rFonts w:ascii="Times New Roman" w:hAnsi="Times New Roman"/>
          <w:sz w:val="24"/>
        </w:rPr>
        <w:lastRenderedPageBreak/>
        <w:t xml:space="preserve">Раздел 4. Планируемые результаты </w:t>
      </w:r>
      <w:r w:rsidR="00D377F2">
        <w:rPr>
          <w:rFonts w:ascii="Times New Roman" w:hAnsi="Times New Roman"/>
          <w:sz w:val="24"/>
        </w:rPr>
        <w:br/>
      </w:r>
      <w:r w:rsidRPr="00D377F2">
        <w:rPr>
          <w:rFonts w:ascii="Times New Roman" w:hAnsi="Times New Roman"/>
          <w:sz w:val="24"/>
        </w:rPr>
        <w:t>освоения образовательной программы</w:t>
      </w:r>
      <w:bookmarkEnd w:id="11"/>
      <w:bookmarkEnd w:id="12"/>
    </w:p>
    <w:p w:rsidR="00036FD7" w:rsidRPr="00D377F2" w:rsidRDefault="00036FD7" w:rsidP="00D377F2">
      <w:pPr>
        <w:pStyle w:val="afb"/>
        <w:spacing w:before="0" w:after="120"/>
        <w:jc w:val="left"/>
        <w:rPr>
          <w:sz w:val="24"/>
        </w:rPr>
      </w:pPr>
      <w:bookmarkStart w:id="13" w:name="_Toc103593996"/>
      <w:r w:rsidRPr="00D377F2">
        <w:rPr>
          <w:sz w:val="24"/>
        </w:rPr>
        <w:t>4.1.</w:t>
      </w:r>
      <w:r w:rsidR="00AA1020">
        <w:rPr>
          <w:sz w:val="24"/>
        </w:rPr>
        <w:t> </w:t>
      </w:r>
      <w:r w:rsidRPr="00D377F2">
        <w:rPr>
          <w:sz w:val="24"/>
        </w:rPr>
        <w:t>Общие компетенции</w:t>
      </w:r>
      <w:bookmarkEnd w:id="13"/>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2549"/>
        <w:gridCol w:w="1200"/>
        <w:gridCol w:w="5151"/>
      </w:tblGrid>
      <w:tr w:rsidR="00036FD7" w:rsidRPr="000869F1" w:rsidTr="00036FD7">
        <w:trPr>
          <w:cantSplit/>
          <w:trHeight w:val="1814"/>
        </w:trPr>
        <w:tc>
          <w:tcPr>
            <w:tcW w:w="513" w:type="pct"/>
            <w:textDirection w:val="btLr"/>
            <w:vAlign w:val="center"/>
          </w:tcPr>
          <w:p w:rsidR="00036FD7" w:rsidRPr="000869F1" w:rsidRDefault="00036FD7" w:rsidP="00036FD7">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sz w:val="24"/>
                <w:szCs w:val="24"/>
                <w:lang w:eastAsia="en-US"/>
              </w:rPr>
              <w:t>Код компетенции</w:t>
            </w:r>
          </w:p>
        </w:tc>
        <w:tc>
          <w:tcPr>
            <w:tcW w:w="1208" w:type="pct"/>
            <w:vAlign w:val="center"/>
          </w:tcPr>
          <w:p w:rsidR="00036FD7" w:rsidRPr="000869F1" w:rsidRDefault="00036FD7" w:rsidP="00036FD7">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Формулировка компетенции</w:t>
            </w:r>
            <w:r w:rsidRPr="000869F1">
              <w:rPr>
                <w:rFonts w:ascii="Times New Roman" w:eastAsia="Calibri" w:hAnsi="Times New Roman" w:cs="Times New Roman"/>
                <w:b/>
                <w:iCs/>
                <w:vertAlign w:val="superscript"/>
                <w:lang w:eastAsia="en-US"/>
              </w:rPr>
              <w:footnoteReference w:id="2"/>
            </w:r>
          </w:p>
        </w:tc>
        <w:tc>
          <w:tcPr>
            <w:tcW w:w="637" w:type="pct"/>
            <w:vAlign w:val="center"/>
          </w:tcPr>
          <w:p w:rsidR="00036FD7" w:rsidRPr="000869F1" w:rsidRDefault="00036FD7" w:rsidP="00036FD7">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Код</w:t>
            </w:r>
          </w:p>
        </w:tc>
        <w:tc>
          <w:tcPr>
            <w:tcW w:w="2642" w:type="pct"/>
            <w:vAlign w:val="center"/>
          </w:tcPr>
          <w:p w:rsidR="00036FD7" w:rsidRPr="000869F1" w:rsidRDefault="00036FD7" w:rsidP="00036FD7">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 xml:space="preserve">Знания, умения </w:t>
            </w:r>
            <w:r w:rsidRPr="000869F1">
              <w:rPr>
                <w:rFonts w:ascii="Times New Roman" w:eastAsia="Calibri" w:hAnsi="Times New Roman" w:cs="Times New Roman"/>
                <w:b/>
                <w:iCs/>
                <w:vertAlign w:val="superscript"/>
                <w:lang w:eastAsia="en-US"/>
              </w:rPr>
              <w:footnoteReference w:id="3"/>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01</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0869F1">
              <w:rPr>
                <w:rFonts w:ascii="Times New Roman" w:eastAsia="Calibri" w:hAnsi="Times New Roman" w:cs="Times New Roman"/>
                <w:iCs/>
                <w:sz w:val="24"/>
                <w:szCs w:val="24"/>
                <w:lang w:eastAsia="en-US"/>
              </w:rPr>
              <w:br/>
              <w:t>к различным контекстам</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01.01</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распознавать задачу и/или проблему </w:t>
            </w:r>
            <w:r w:rsidRPr="000869F1">
              <w:rPr>
                <w:rFonts w:ascii="Times New Roman" w:eastAsia="Calibri" w:hAnsi="Times New Roman" w:cs="Times New Roman"/>
                <w:iCs/>
                <w:sz w:val="24"/>
                <w:szCs w:val="24"/>
                <w:lang w:eastAsia="en-US"/>
              </w:rPr>
              <w:br/>
              <w:t>в профессиональном и/или социальном контексте</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01.02</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анализировать задачу и/или проблему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выделять её составные части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01.03</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этапы решения задачи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01.04</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01.05</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составлять план действия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01.06</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необходимые ресурсы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01.07</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roofErr w:type="gramStart"/>
            <w:r w:rsidRPr="000869F1">
              <w:rPr>
                <w:rFonts w:ascii="Times New Roman" w:eastAsia="Calibri" w:hAnsi="Times New Roman" w:cs="Times New Roman"/>
                <w:iCs/>
                <w:sz w:val="24"/>
                <w:szCs w:val="24"/>
                <w:lang w:eastAsia="en-US"/>
              </w:rPr>
              <w:t xml:space="preserve">владеть актуальными методами работы </w:t>
            </w:r>
            <w:r w:rsidRPr="000869F1">
              <w:rPr>
                <w:rFonts w:ascii="Times New Roman" w:eastAsia="Calibri" w:hAnsi="Times New Roman" w:cs="Times New Roman"/>
                <w:iCs/>
                <w:sz w:val="24"/>
                <w:szCs w:val="24"/>
                <w:lang w:eastAsia="en-US"/>
              </w:rPr>
              <w:br/>
              <w:t>в профессиональной и смежных сферах</w:t>
            </w:r>
            <w:proofErr w:type="gramEnd"/>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01.08</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реализовывать составленный план</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01.09</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а</w:t>
            </w:r>
            <w:r w:rsidRPr="000869F1">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основные источники информации и ресурсы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для решения задач и проблем </w:t>
            </w:r>
            <w:r w:rsidR="00CB57E1">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профессиональном и/или социальном контексте</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алгоритмы выполнения работ </w:t>
            </w:r>
            <w:r w:rsidR="00CB57E1">
              <w:rPr>
                <w:rFonts w:ascii="Times New Roman" w:eastAsia="Calibri" w:hAnsi="Times New Roman" w:cs="Times New Roman"/>
                <w:bCs/>
                <w:sz w:val="24"/>
                <w:szCs w:val="24"/>
                <w:lang w:eastAsia="en-US"/>
              </w:rPr>
              <w:br/>
            </w:r>
            <w:proofErr w:type="spellStart"/>
            <w:r w:rsidRPr="000869F1">
              <w:rPr>
                <w:rFonts w:ascii="Times New Roman" w:eastAsia="Calibri" w:hAnsi="Times New Roman" w:cs="Times New Roman"/>
                <w:bCs/>
                <w:sz w:val="24"/>
                <w:szCs w:val="24"/>
                <w:lang w:eastAsia="en-US"/>
              </w:rPr>
              <w:t>впрофессиональной</w:t>
            </w:r>
            <w:proofErr w:type="spellEnd"/>
            <w:r w:rsidRPr="000869F1">
              <w:rPr>
                <w:rFonts w:ascii="Times New Roman" w:eastAsia="Calibri" w:hAnsi="Times New Roman" w:cs="Times New Roman"/>
                <w:bCs/>
                <w:sz w:val="24"/>
                <w:szCs w:val="24"/>
                <w:lang w:eastAsia="en-US"/>
              </w:rPr>
              <w:t xml:space="preserve"> и смежных </w:t>
            </w:r>
            <w:proofErr w:type="gramStart"/>
            <w:r w:rsidRPr="000869F1">
              <w:rPr>
                <w:rFonts w:ascii="Times New Roman" w:eastAsia="Calibri" w:hAnsi="Times New Roman" w:cs="Times New Roman"/>
                <w:bCs/>
                <w:sz w:val="24"/>
                <w:szCs w:val="24"/>
                <w:lang w:eastAsia="en-US"/>
              </w:rPr>
              <w:t>областях</w:t>
            </w:r>
            <w:proofErr w:type="gramEnd"/>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proofErr w:type="gramStart"/>
            <w:r w:rsidRPr="000869F1">
              <w:rPr>
                <w:rFonts w:ascii="Times New Roman" w:eastAsia="Calibri" w:hAnsi="Times New Roman" w:cs="Times New Roman"/>
                <w:bCs/>
                <w:sz w:val="24"/>
                <w:szCs w:val="24"/>
                <w:lang w:eastAsia="en-US"/>
              </w:rPr>
              <w:t xml:space="preserve">методы работы в профессиональной </w:t>
            </w:r>
            <w:r>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и смежных сферах</w:t>
            </w:r>
            <w:proofErr w:type="gramEnd"/>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структуру плана для решения задач</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01.06</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порядок </w:t>
            </w:r>
            <w:proofErr w:type="gramStart"/>
            <w:r w:rsidRPr="000869F1">
              <w:rPr>
                <w:rFonts w:ascii="Times New Roman" w:eastAsia="Calibri" w:hAnsi="Times New Roman" w:cs="Times New Roman"/>
                <w:bCs/>
                <w:sz w:val="24"/>
                <w:szCs w:val="24"/>
                <w:lang w:eastAsia="en-US"/>
              </w:rPr>
              <w:t>оценки результатов решения задач профессиональной деятельности</w:t>
            </w:r>
            <w:proofErr w:type="gramEnd"/>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02</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Использовать </w:t>
            </w:r>
            <w:r w:rsidRPr="000869F1">
              <w:rPr>
                <w:rFonts w:ascii="Times New Roman" w:eastAsia="Calibri" w:hAnsi="Times New Roman" w:cs="Times New Roman"/>
                <w:sz w:val="24"/>
                <w:szCs w:val="24"/>
                <w:lang w:eastAsia="en-US"/>
              </w:rPr>
              <w:lastRenderedPageBreak/>
              <w:t xml:space="preserve">современные средства поиска, анализа </w:t>
            </w:r>
            <w:r w:rsidRPr="000869F1">
              <w:rPr>
                <w:rFonts w:ascii="Times New Roman" w:eastAsia="Calibri" w:hAnsi="Times New Roman" w:cs="Times New Roman"/>
                <w:sz w:val="24"/>
                <w:szCs w:val="24"/>
                <w:lang w:eastAsia="en-US"/>
              </w:rPr>
              <w:br/>
              <w:t xml:space="preserve">и интерпретации информации, </w:t>
            </w:r>
            <w:r w:rsidRPr="000869F1">
              <w:rPr>
                <w:rFonts w:ascii="Times New Roman" w:eastAsia="Calibri" w:hAnsi="Times New Roman" w:cs="Times New Roman"/>
                <w:sz w:val="24"/>
                <w:szCs w:val="24"/>
                <w:lang w:eastAsia="en-US"/>
              </w:rPr>
              <w:br/>
              <w:t>и информационные технологии для выполнения задач профессиональной деятельности</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задачи для поиска информации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необходимые источники информации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выделять наиболее </w:t>
            </w:r>
            <w:proofErr w:type="gramStart"/>
            <w:r w:rsidRPr="000869F1">
              <w:rPr>
                <w:rFonts w:ascii="Times New Roman" w:eastAsia="Calibri" w:hAnsi="Times New Roman" w:cs="Times New Roman"/>
                <w:iCs/>
                <w:sz w:val="24"/>
                <w:szCs w:val="24"/>
                <w:lang w:eastAsia="en-US"/>
              </w:rPr>
              <w:t>значимое</w:t>
            </w:r>
            <w:proofErr w:type="gramEnd"/>
            <w:r w:rsidRPr="000869F1">
              <w:rPr>
                <w:rFonts w:ascii="Times New Roman" w:eastAsia="Calibri" w:hAnsi="Times New Roman" w:cs="Times New Roman"/>
                <w:iCs/>
                <w:sz w:val="24"/>
                <w:szCs w:val="24"/>
                <w:lang w:eastAsia="en-US"/>
              </w:rPr>
              <w:t xml:space="preserve"> в перечне информации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практическую значимость результатов поиска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02.06</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02.07</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современное программное обеспечение</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02.08</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использовать различные цифровые средства </w:t>
            </w:r>
            <w:r w:rsidR="00AA1020">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для решения профессиональных задач</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приемы структурирования информации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формат оформления результатов поиска информации, </w:t>
            </w:r>
            <w:r w:rsidRPr="000869F1">
              <w:rPr>
                <w:rFonts w:ascii="Times New Roman" w:eastAsia="Calibri" w:hAnsi="Times New Roman" w:cs="Times New Roman"/>
                <w:bCs/>
                <w:iCs/>
                <w:sz w:val="24"/>
                <w:szCs w:val="24"/>
                <w:lang w:eastAsia="en-US"/>
              </w:rPr>
              <w:t xml:space="preserve">современные средства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устройства информатизации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порядок их применения и программное обеспечение в профессиональной </w:t>
            </w:r>
            <w:proofErr w:type="gramStart"/>
            <w:r w:rsidRPr="000869F1">
              <w:rPr>
                <w:rFonts w:ascii="Times New Roman" w:eastAsia="Calibri" w:hAnsi="Times New Roman" w:cs="Times New Roman"/>
                <w:bCs/>
                <w:iCs/>
                <w:sz w:val="24"/>
                <w:szCs w:val="24"/>
                <w:lang w:eastAsia="en-US"/>
              </w:rPr>
              <w:t>деятельности</w:t>
            </w:r>
            <w:proofErr w:type="gramEnd"/>
            <w:r w:rsidRPr="000869F1">
              <w:rPr>
                <w:rFonts w:ascii="Times New Roman" w:eastAsia="Calibri" w:hAnsi="Times New Roman" w:cs="Times New Roman"/>
                <w:bCs/>
                <w:iCs/>
                <w:sz w:val="24"/>
                <w:szCs w:val="24"/>
                <w:lang w:eastAsia="en-US"/>
              </w:rPr>
              <w:t xml:space="preserve">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том числе с использованием цифровых средств</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03</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Планировать </w:t>
            </w:r>
            <w:r w:rsidRPr="000869F1">
              <w:rPr>
                <w:rFonts w:ascii="Times New Roman" w:eastAsia="Calibri" w:hAnsi="Times New Roman" w:cs="Times New Roman"/>
                <w:sz w:val="24"/>
                <w:szCs w:val="24"/>
                <w:lang w:eastAsia="en-US"/>
              </w:rPr>
              <w:br/>
              <w:t xml:space="preserve">и реализовывать собственное профессиональное </w:t>
            </w:r>
            <w:r w:rsidRPr="000869F1">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0869F1">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0869F1">
              <w:rPr>
                <w:rFonts w:ascii="Times New Roman" w:eastAsia="Calibri" w:hAnsi="Times New Roman" w:cs="Times New Roman"/>
                <w:sz w:val="24"/>
                <w:szCs w:val="24"/>
                <w:lang w:eastAsia="en-US"/>
              </w:rPr>
              <w:br/>
              <w:t>в различных жизненных ситуациях</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bCs/>
                <w:sz w:val="24"/>
                <w:szCs w:val="24"/>
                <w:lang w:eastAsia="en-US"/>
              </w:rPr>
              <w:t>выявлять достоинства и недостатки коммерческой идеи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презентовать идеи открытия собственного дела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профессиональной деятельности; оформлять бизнес-план</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03.06</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03.07</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в рамках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03.08</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 xml:space="preserve">презентовать бизнес-идею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03.09</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источники финансирования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iCs/>
                <w:sz w:val="24"/>
                <w:szCs w:val="24"/>
                <w:lang w:eastAsia="en-US"/>
              </w:rPr>
              <w:t xml:space="preserve">содержание актуальной нормативно-правовой </w:t>
            </w:r>
            <w:r w:rsidRPr="000869F1">
              <w:rPr>
                <w:rFonts w:ascii="Times New Roman" w:eastAsia="Calibri" w:hAnsi="Times New Roman" w:cs="Times New Roman"/>
                <w:bCs/>
                <w:iCs/>
                <w:sz w:val="24"/>
                <w:szCs w:val="24"/>
                <w:lang w:eastAsia="en-US"/>
              </w:rPr>
              <w:lastRenderedPageBreak/>
              <w:t>документации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основы предпринимательской </w:t>
            </w:r>
            <w:proofErr w:type="spellStart"/>
            <w:r w:rsidRPr="000869F1">
              <w:rPr>
                <w:rFonts w:ascii="Times New Roman" w:eastAsia="Calibri" w:hAnsi="Times New Roman" w:cs="Times New Roman"/>
                <w:bCs/>
                <w:sz w:val="24"/>
                <w:szCs w:val="24"/>
                <w:lang w:eastAsia="en-US"/>
              </w:rPr>
              <w:t>деятельностиосновы</w:t>
            </w:r>
            <w:proofErr w:type="spellEnd"/>
            <w:r w:rsidRPr="000869F1">
              <w:rPr>
                <w:rFonts w:ascii="Times New Roman" w:eastAsia="Calibri" w:hAnsi="Times New Roman" w:cs="Times New Roman"/>
                <w:bCs/>
                <w:sz w:val="24"/>
                <w:szCs w:val="24"/>
                <w:lang w:eastAsia="en-US"/>
              </w:rPr>
              <w:t xml:space="preserve"> финансовой грамотности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правила разработки бизнес-планов</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03.06</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порядок выстраивания презентации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03.07</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кредитные банковские продукты</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04</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Эффективно взаимодействовать </w:t>
            </w:r>
            <w:r w:rsidRPr="000869F1">
              <w:rPr>
                <w:rFonts w:ascii="Times New Roman" w:eastAsia="Calibri" w:hAnsi="Times New Roman" w:cs="Times New Roman"/>
                <w:sz w:val="24"/>
                <w:szCs w:val="24"/>
                <w:lang w:eastAsia="en-US"/>
              </w:rPr>
              <w:br/>
              <w:t xml:space="preserve">и работать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коллективе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и команде</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pacing w:val="-4"/>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04.01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 xml:space="preserve">организовывать работу коллектива </w:t>
            </w:r>
            <w:r w:rsidRPr="000869F1">
              <w:rPr>
                <w:rFonts w:ascii="Times New Roman" w:eastAsia="Calibri" w:hAnsi="Times New Roman" w:cs="Times New Roman"/>
                <w:bCs/>
                <w:spacing w:val="-4"/>
                <w:sz w:val="24"/>
                <w:szCs w:val="24"/>
                <w:lang w:eastAsia="en-US"/>
              </w:rPr>
              <w:br/>
              <w:t>и команды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04.02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pacing w:val="-4"/>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04.01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04.02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основы проектной деятельности</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05</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Осуществлять устную </w:t>
            </w:r>
            <w:r w:rsidRPr="000869F1">
              <w:rPr>
                <w:rFonts w:ascii="Times New Roman" w:eastAsia="Calibri" w:hAnsi="Times New Roman" w:cs="Times New Roman"/>
                <w:sz w:val="24"/>
                <w:szCs w:val="24"/>
                <w:lang w:eastAsia="en-US"/>
              </w:rPr>
              <w:br/>
              <w:t xml:space="preserve">и письменную коммуникацию </w:t>
            </w:r>
            <w:r w:rsidRPr="000869F1">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0869F1">
              <w:rPr>
                <w:rFonts w:ascii="Times New Roman" w:eastAsia="Calibri" w:hAnsi="Times New Roman" w:cs="Times New Roman"/>
                <w:sz w:val="24"/>
                <w:szCs w:val="24"/>
                <w:lang w:eastAsia="en-US"/>
              </w:rPr>
              <w:br/>
              <w:t>и культурного контекста</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
                <w:bCs/>
                <w:iCs/>
                <w:sz w:val="24"/>
                <w:szCs w:val="24"/>
                <w:lang w:eastAsia="en-US"/>
              </w:rPr>
              <w:t>Умения: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05.01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грамотно </w:t>
            </w:r>
            <w:r w:rsidRPr="000869F1">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на государственном языке, </w:t>
            </w:r>
            <w:r w:rsidRPr="000869F1">
              <w:rPr>
                <w:rFonts w:ascii="Times New Roman" w:eastAsia="Calibri" w:hAnsi="Times New Roman" w:cs="Times New Roman"/>
                <w:iCs/>
                <w:sz w:val="24"/>
                <w:szCs w:val="24"/>
                <w:lang w:eastAsia="en-US"/>
              </w:rPr>
              <w:t>проявлять толерантность в рабочем коллективе</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05.01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особенности социального и культурного контекста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05.02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правила оформления документов </w:t>
            </w:r>
            <w:r w:rsidRPr="000869F1">
              <w:rPr>
                <w:rFonts w:ascii="Times New Roman" w:eastAsia="Calibri" w:hAnsi="Times New Roman" w:cs="Times New Roman"/>
                <w:bCs/>
                <w:sz w:val="24"/>
                <w:szCs w:val="24"/>
                <w:lang w:eastAsia="en-US"/>
              </w:rPr>
              <w:br/>
              <w:t>и построения устных сообщений</w:t>
            </w:r>
          </w:p>
        </w:tc>
      </w:tr>
      <w:tr w:rsidR="00036FD7" w:rsidRPr="000869F1" w:rsidTr="00036FD7">
        <w:trPr>
          <w:trHeight w:val="20"/>
        </w:trPr>
        <w:tc>
          <w:tcPr>
            <w:tcW w:w="513" w:type="pct"/>
            <w:vMerge w:val="restart"/>
            <w:shd w:val="clear" w:color="auto" w:fill="auto"/>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06</w:t>
            </w:r>
          </w:p>
        </w:tc>
        <w:tc>
          <w:tcPr>
            <w:tcW w:w="1208" w:type="pct"/>
            <w:vMerge w:val="restart"/>
            <w:shd w:val="clear" w:color="auto" w:fill="auto"/>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0869F1">
              <w:rPr>
                <w:rFonts w:ascii="Times New Roman" w:eastAsia="Calibri" w:hAnsi="Times New Roman" w:cs="Times New Roman"/>
                <w:sz w:val="24"/>
                <w:szCs w:val="24"/>
                <w:lang w:eastAsia="en-US"/>
              </w:rPr>
              <w:br/>
              <w:t xml:space="preserve">на основе традиционных общечеловеческих ценностей,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том числе с учетом гармонизации межнациональных </w:t>
            </w:r>
            <w:r w:rsidRPr="000869F1">
              <w:rPr>
                <w:rFonts w:ascii="Times New Roman" w:eastAsia="Calibri" w:hAnsi="Times New Roman" w:cs="Times New Roman"/>
                <w:sz w:val="24"/>
                <w:szCs w:val="24"/>
                <w:lang w:eastAsia="en-US"/>
              </w:rPr>
              <w:br/>
              <w:t xml:space="preserve">и межрелигиозных отношений, применять стандарты </w:t>
            </w:r>
            <w:proofErr w:type="spellStart"/>
            <w:r w:rsidRPr="000869F1">
              <w:rPr>
                <w:rFonts w:ascii="Times New Roman" w:eastAsia="Calibri" w:hAnsi="Times New Roman" w:cs="Times New Roman"/>
                <w:sz w:val="24"/>
                <w:szCs w:val="24"/>
                <w:lang w:eastAsia="en-US"/>
              </w:rPr>
              <w:t>антикоррупционного</w:t>
            </w:r>
            <w:proofErr w:type="spellEnd"/>
            <w:r w:rsidRPr="000869F1">
              <w:rPr>
                <w:rFonts w:ascii="Times New Roman" w:eastAsia="Calibri" w:hAnsi="Times New Roman" w:cs="Times New Roman"/>
                <w:sz w:val="24"/>
                <w:szCs w:val="24"/>
                <w:lang w:eastAsia="en-US"/>
              </w:rPr>
              <w:t xml:space="preserve"> поведения</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p>
        </w:tc>
      </w:tr>
      <w:tr w:rsidR="00036FD7" w:rsidRPr="000869F1" w:rsidTr="00036FD7">
        <w:trPr>
          <w:trHeight w:val="20"/>
        </w:trPr>
        <w:tc>
          <w:tcPr>
            <w:tcW w:w="513" w:type="pct"/>
            <w:vMerge/>
            <w:shd w:val="clear" w:color="auto" w:fill="auto"/>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06.01</w:t>
            </w:r>
          </w:p>
        </w:tc>
        <w:tc>
          <w:tcPr>
            <w:tcW w:w="2642" w:type="pct"/>
            <w:shd w:val="clear" w:color="auto" w:fill="auto"/>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описывать значимость своей </w:t>
            </w:r>
            <w:r w:rsidRPr="000869F1">
              <w:rPr>
                <w:rFonts w:ascii="Times New Roman" w:eastAsia="Calibri" w:hAnsi="Times New Roman" w:cs="Times New Roman"/>
                <w:bCs/>
                <w:i/>
                <w:iCs/>
                <w:sz w:val="24"/>
                <w:szCs w:val="24"/>
                <w:lang w:eastAsia="en-US"/>
              </w:rPr>
              <w:t>профессии (специальности)</w:t>
            </w:r>
          </w:p>
        </w:tc>
      </w:tr>
      <w:tr w:rsidR="00036FD7" w:rsidRPr="000869F1" w:rsidTr="00036FD7">
        <w:trPr>
          <w:trHeight w:val="20"/>
        </w:trPr>
        <w:tc>
          <w:tcPr>
            <w:tcW w:w="513" w:type="pct"/>
            <w:vMerge/>
            <w:shd w:val="clear" w:color="auto" w:fill="auto"/>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06.02</w:t>
            </w:r>
          </w:p>
        </w:tc>
        <w:tc>
          <w:tcPr>
            <w:tcW w:w="2642" w:type="pct"/>
            <w:shd w:val="clear" w:color="auto" w:fill="auto"/>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применять стандарты </w:t>
            </w:r>
            <w:proofErr w:type="spellStart"/>
            <w:r w:rsidRPr="000869F1">
              <w:rPr>
                <w:rFonts w:ascii="Times New Roman" w:eastAsia="Calibri" w:hAnsi="Times New Roman" w:cs="Times New Roman"/>
                <w:bCs/>
                <w:iCs/>
                <w:sz w:val="24"/>
                <w:szCs w:val="24"/>
                <w:lang w:eastAsia="en-US"/>
              </w:rPr>
              <w:t>антикоррупционного</w:t>
            </w:r>
            <w:proofErr w:type="spellEnd"/>
            <w:r w:rsidRPr="000869F1">
              <w:rPr>
                <w:rFonts w:ascii="Times New Roman" w:eastAsia="Calibri" w:hAnsi="Times New Roman" w:cs="Times New Roman"/>
                <w:bCs/>
                <w:iCs/>
                <w:sz w:val="24"/>
                <w:szCs w:val="24"/>
                <w:lang w:eastAsia="en-US"/>
              </w:rPr>
              <w:t xml:space="preserve"> поведения</w:t>
            </w:r>
          </w:p>
        </w:tc>
      </w:tr>
      <w:tr w:rsidR="00036FD7" w:rsidRPr="000869F1" w:rsidTr="00036FD7">
        <w:trPr>
          <w:trHeight w:val="20"/>
        </w:trPr>
        <w:tc>
          <w:tcPr>
            <w:tcW w:w="513" w:type="pct"/>
            <w:vMerge/>
            <w:shd w:val="clear" w:color="auto" w:fill="auto"/>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rsidR="00036FD7" w:rsidRPr="000869F1" w:rsidRDefault="00036FD7" w:rsidP="00036FD7">
            <w:pPr>
              <w:suppressAutoHyphens/>
              <w:spacing w:after="0" w:line="240" w:lineRule="auto"/>
              <w:rPr>
                <w:rFonts w:ascii="Times New Roman" w:eastAsia="Calibri" w:hAnsi="Times New Roman" w:cs="Times New Roman"/>
                <w:bCs/>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06.01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06.02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 xml:space="preserve">значимость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AA1020">
              <w:rPr>
                <w:rFonts w:ascii="Times New Roman" w:eastAsia="Calibri" w:hAnsi="Times New Roman" w:cs="Times New Roman"/>
                <w:bCs/>
                <w:i/>
                <w:sz w:val="24"/>
                <w:szCs w:val="24"/>
                <w:lang w:eastAsia="en-US"/>
              </w:rPr>
              <w:t>профессии (специальности)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06.03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Cs/>
                <w:iCs/>
                <w:sz w:val="24"/>
                <w:szCs w:val="24"/>
                <w:lang w:eastAsia="en-US"/>
              </w:rPr>
              <w:t xml:space="preserve">стандарты </w:t>
            </w:r>
            <w:proofErr w:type="spellStart"/>
            <w:r w:rsidRPr="000869F1">
              <w:rPr>
                <w:rFonts w:ascii="Times New Roman" w:eastAsia="Calibri" w:hAnsi="Times New Roman" w:cs="Times New Roman"/>
                <w:bCs/>
                <w:iCs/>
                <w:sz w:val="24"/>
                <w:szCs w:val="24"/>
                <w:lang w:eastAsia="en-US"/>
              </w:rPr>
              <w:t>антикоррупционного</w:t>
            </w:r>
            <w:proofErr w:type="spellEnd"/>
            <w:r w:rsidRPr="000869F1">
              <w:rPr>
                <w:rFonts w:ascii="Times New Roman" w:eastAsia="Calibri" w:hAnsi="Times New Roman" w:cs="Times New Roman"/>
                <w:bCs/>
                <w:iCs/>
                <w:sz w:val="24"/>
                <w:szCs w:val="24"/>
                <w:lang w:eastAsia="en-US"/>
              </w:rPr>
              <w:t xml:space="preserve"> поведения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последствия его нарушения</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07</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Содействовать сохранению </w:t>
            </w:r>
            <w:r w:rsidRPr="000869F1">
              <w:rPr>
                <w:rFonts w:ascii="Times New Roman" w:eastAsia="Calibri" w:hAnsi="Times New Roman" w:cs="Times New Roman"/>
                <w:sz w:val="24"/>
                <w:szCs w:val="24"/>
                <w:lang w:eastAsia="en-US"/>
              </w:rPr>
              <w:lastRenderedPageBreak/>
              <w:t xml:space="preserve">окружающей среды, ресурсосбережению, применять знания </w:t>
            </w:r>
            <w:r w:rsidRPr="000869F1">
              <w:rPr>
                <w:rFonts w:ascii="Times New Roman" w:eastAsia="Calibri" w:hAnsi="Times New Roman" w:cs="Times New Roman"/>
                <w:sz w:val="24"/>
                <w:szCs w:val="24"/>
                <w:lang w:eastAsia="en-US"/>
              </w:rPr>
              <w:br/>
              <w:t xml:space="preserve">об изменении климата, принципы бережливого производства, эффективно действовать </w:t>
            </w:r>
            <w:r>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в чрезвычайных ситуациях</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lastRenderedPageBreak/>
              <w:t>Уо</w:t>
            </w:r>
            <w:proofErr w:type="spellEnd"/>
            <w:r w:rsidRPr="000869F1">
              <w:rPr>
                <w:rFonts w:ascii="Times New Roman" w:eastAsia="Calibri" w:hAnsi="Times New Roman" w:cs="Times New Roman"/>
                <w:bCs/>
                <w:iCs/>
                <w:sz w:val="24"/>
                <w:szCs w:val="24"/>
                <w:lang w:eastAsia="en-US"/>
              </w:rPr>
              <w:t xml:space="preserve"> 07.01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соблюдать нормы экологической безопасности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07.02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определять направления ресурсосбережения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в рамках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0869F1">
              <w:rPr>
                <w:rFonts w:ascii="Times New Roman" w:eastAsia="Calibri" w:hAnsi="Times New Roman" w:cs="Times New Roman"/>
                <w:bCs/>
                <w:i/>
                <w:iCs/>
                <w:sz w:val="24"/>
                <w:szCs w:val="24"/>
                <w:lang w:eastAsia="en-US"/>
              </w:rPr>
              <w:t>профессии (специальности)</w:t>
            </w:r>
            <w:proofErr w:type="gramStart"/>
            <w:r w:rsidRPr="000869F1">
              <w:rPr>
                <w:rFonts w:ascii="Times New Roman" w:eastAsia="Calibri" w:hAnsi="Times New Roman" w:cs="Times New Roman"/>
                <w:bCs/>
                <w:i/>
                <w:iCs/>
                <w:sz w:val="24"/>
                <w:szCs w:val="24"/>
                <w:lang w:eastAsia="en-US"/>
              </w:rPr>
              <w:t>,</w:t>
            </w:r>
            <w:r w:rsidRPr="000869F1">
              <w:rPr>
                <w:rFonts w:ascii="Times New Roman" w:eastAsia="Calibri" w:hAnsi="Times New Roman" w:cs="Times New Roman"/>
                <w:bCs/>
                <w:sz w:val="24"/>
                <w:szCs w:val="24"/>
                <w:lang w:eastAsia="en-US"/>
              </w:rPr>
              <w:t>о</w:t>
            </w:r>
            <w:proofErr w:type="gramEnd"/>
            <w:r w:rsidRPr="000869F1">
              <w:rPr>
                <w:rFonts w:ascii="Times New Roman" w:eastAsia="Calibri" w:hAnsi="Times New Roman" w:cs="Times New Roman"/>
                <w:bCs/>
                <w:sz w:val="24"/>
                <w:szCs w:val="24"/>
                <w:lang w:eastAsia="en-US"/>
              </w:rPr>
              <w:t>существлять работу с соблюдением принципов бережливого производства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07.03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организовывать профессиональную деятельность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с учетом знаний об изменении климатических условий региона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основные ресурсы, задействованные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пути обеспечения ресурсосбережения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принципы бережливого производства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08</w:t>
            </w:r>
          </w:p>
        </w:tc>
        <w:tc>
          <w:tcPr>
            <w:tcW w:w="1208" w:type="pct"/>
            <w:vMerge w:val="restart"/>
          </w:tcPr>
          <w:p w:rsidR="00036FD7" w:rsidRPr="000869F1" w:rsidRDefault="00036FD7" w:rsidP="00036FD7">
            <w:pPr>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0869F1">
              <w:rPr>
                <w:rFonts w:ascii="Times New Roman" w:eastAsia="Calibri" w:hAnsi="Times New Roman" w:cs="Times New Roman"/>
                <w:sz w:val="24"/>
                <w:szCs w:val="24"/>
                <w:lang w:eastAsia="en-US"/>
              </w:rPr>
              <w:br/>
              <w:t xml:space="preserve">и укрепления здоровья </w:t>
            </w:r>
            <w:r w:rsidRPr="000869F1">
              <w:rPr>
                <w:rFonts w:ascii="Times New Roman" w:eastAsia="Calibri" w:hAnsi="Times New Roman" w:cs="Times New Roman"/>
                <w:sz w:val="24"/>
                <w:szCs w:val="24"/>
                <w:lang w:eastAsia="en-US"/>
              </w:rPr>
              <w:br/>
              <w:t xml:space="preserve">в процессе профессиональной деятельности </w:t>
            </w:r>
            <w:r w:rsidRPr="000869F1">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08.01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08.02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08.03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w:t>
            </w:r>
            <w:r w:rsidRPr="000869F1">
              <w:rPr>
                <w:rFonts w:ascii="Times New Roman" w:eastAsia="Calibri" w:hAnsi="Times New Roman" w:cs="Times New Roman"/>
                <w:i/>
                <w:iCs/>
                <w:sz w:val="24"/>
                <w:szCs w:val="24"/>
                <w:lang w:eastAsia="en-US"/>
              </w:rPr>
              <w:t>профессии (специальности)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w:t>
            </w:r>
            <w:r>
              <w:rPr>
                <w:rFonts w:ascii="Times New Roman" w:eastAsia="Calibri" w:hAnsi="Times New Roman" w:cs="Times New Roman"/>
                <w:iCs/>
                <w:sz w:val="24"/>
                <w:szCs w:val="24"/>
                <w:lang w:eastAsia="en-US"/>
              </w:rPr>
              <w:t>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основы здорового образа жизни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условия профессиональной деятельности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 xml:space="preserve">и зоны риска физического здоровья для </w:t>
            </w:r>
            <w:r w:rsidRPr="000869F1">
              <w:rPr>
                <w:rFonts w:ascii="Times New Roman" w:eastAsia="Calibri" w:hAnsi="Times New Roman" w:cs="Times New Roman"/>
                <w:i/>
                <w:iCs/>
                <w:sz w:val="24"/>
                <w:szCs w:val="24"/>
                <w:lang w:eastAsia="en-US"/>
              </w:rPr>
              <w:t>профессии (специальности)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средства профилактики перенапряжения</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09</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Пользоваться профессиональной документацией </w:t>
            </w:r>
            <w:r w:rsidRPr="000869F1">
              <w:rPr>
                <w:rFonts w:ascii="Times New Roman" w:eastAsia="Calibri" w:hAnsi="Times New Roman" w:cs="Times New Roman"/>
                <w:sz w:val="24"/>
                <w:szCs w:val="24"/>
                <w:lang w:eastAsia="en-US"/>
              </w:rPr>
              <w:br/>
              <w:t xml:space="preserve">на государственном </w:t>
            </w:r>
            <w:r w:rsidRPr="000869F1">
              <w:rPr>
                <w:rFonts w:ascii="Times New Roman" w:eastAsia="Calibri" w:hAnsi="Times New Roman" w:cs="Times New Roman"/>
                <w:sz w:val="24"/>
                <w:szCs w:val="24"/>
                <w:lang w:eastAsia="en-US"/>
              </w:rPr>
              <w:br/>
              <w:t>и иностранном языках</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участвовать в диалогах на знакомые общие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профессиональные темы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строить простые высказывания о себе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о своей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писать простые связные сообщения на знакомые или интересующие </w:t>
            </w:r>
            <w:r w:rsidRPr="000869F1">
              <w:rPr>
                <w:rFonts w:ascii="Times New Roman" w:eastAsia="Calibri" w:hAnsi="Times New Roman" w:cs="Times New Roman"/>
                <w:iCs/>
                <w:sz w:val="24"/>
                <w:szCs w:val="24"/>
                <w:lang w:eastAsia="en-US"/>
              </w:rPr>
              <w:lastRenderedPageBreak/>
              <w:t>профессиональные темы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лексический минимум, относящийся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к описанию предметов, средств и процессов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особенности произношения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rsidR="00036FD7" w:rsidRPr="00D377F2" w:rsidRDefault="00036FD7" w:rsidP="00D377F2">
      <w:pPr>
        <w:pStyle w:val="afb"/>
        <w:spacing w:before="0" w:after="120"/>
        <w:jc w:val="left"/>
        <w:rPr>
          <w:sz w:val="24"/>
        </w:rPr>
      </w:pPr>
      <w:bookmarkStart w:id="14" w:name="_Toc103593997"/>
    </w:p>
    <w:p w:rsidR="00036FD7" w:rsidRDefault="00036FD7" w:rsidP="00D377F2">
      <w:pPr>
        <w:pStyle w:val="afb"/>
        <w:spacing w:before="0" w:after="120"/>
        <w:jc w:val="left"/>
        <w:rPr>
          <w:sz w:val="24"/>
        </w:rPr>
      </w:pPr>
      <w:r w:rsidRPr="00D377F2">
        <w:rPr>
          <w:sz w:val="24"/>
        </w:rPr>
        <w:t>4.2.</w:t>
      </w:r>
      <w:r w:rsidR="00AA1020">
        <w:rPr>
          <w:sz w:val="24"/>
        </w:rPr>
        <w:t> </w:t>
      </w:r>
      <w:r w:rsidRPr="00D377F2">
        <w:rPr>
          <w:sz w:val="24"/>
        </w:rPr>
        <w:t>Профессиональные компетенции</w:t>
      </w:r>
      <w:bookmarkEnd w:id="14"/>
    </w:p>
    <w:tbl>
      <w:tblPr>
        <w:tblStyle w:val="a7"/>
        <w:tblW w:w="0" w:type="auto"/>
        <w:tblLook w:val="04A0"/>
      </w:tblPr>
      <w:tblGrid>
        <w:gridCol w:w="2535"/>
        <w:gridCol w:w="2535"/>
        <w:gridCol w:w="987"/>
        <w:gridCol w:w="3571"/>
      </w:tblGrid>
      <w:tr w:rsidR="00C52419" w:rsidRPr="00C52419" w:rsidTr="00A45847">
        <w:tc>
          <w:tcPr>
            <w:tcW w:w="2535"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Виды деятельности</w:t>
            </w:r>
          </w:p>
        </w:tc>
        <w:tc>
          <w:tcPr>
            <w:tcW w:w="2535"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Код и наименование</w:t>
            </w:r>
          </w:p>
          <w:p w:rsidR="00C52419" w:rsidRPr="00C52419" w:rsidRDefault="00C52419" w:rsidP="005E21C8">
            <w:pPr>
              <w:rPr>
                <w:rFonts w:ascii="Times New Roman" w:hAnsi="Times New Roman" w:cs="Times New Roman"/>
                <w:sz w:val="20"/>
                <w:szCs w:val="20"/>
              </w:rPr>
            </w:pPr>
            <w:r w:rsidRPr="00C52419">
              <w:rPr>
                <w:rFonts w:ascii="Times New Roman" w:hAnsi="Times New Roman" w:cs="Times New Roman"/>
                <w:sz w:val="20"/>
                <w:szCs w:val="20"/>
              </w:rPr>
              <w:t>компетенции</w:t>
            </w:r>
          </w:p>
        </w:tc>
        <w:tc>
          <w:tcPr>
            <w:tcW w:w="987" w:type="dxa"/>
          </w:tcPr>
          <w:p w:rsidR="00C52419" w:rsidRPr="00C52419" w:rsidRDefault="00C52419" w:rsidP="005E21C8">
            <w:pPr>
              <w:rPr>
                <w:rFonts w:ascii="Times New Roman" w:hAnsi="Times New Roman" w:cs="Times New Roman"/>
                <w:sz w:val="20"/>
                <w:szCs w:val="20"/>
              </w:rPr>
            </w:pPr>
            <w:r w:rsidRPr="00C52419">
              <w:rPr>
                <w:rFonts w:ascii="Times New Roman" w:hAnsi="Times New Roman" w:cs="Times New Roman"/>
                <w:sz w:val="20"/>
                <w:szCs w:val="20"/>
              </w:rPr>
              <w:t>Код</w:t>
            </w:r>
          </w:p>
        </w:tc>
        <w:tc>
          <w:tcPr>
            <w:tcW w:w="3571" w:type="dxa"/>
          </w:tcPr>
          <w:p w:rsidR="00C52419" w:rsidRPr="00C52419" w:rsidRDefault="00C52419" w:rsidP="005E21C8">
            <w:pPr>
              <w:rPr>
                <w:rFonts w:ascii="Times New Roman" w:hAnsi="Times New Roman" w:cs="Times New Roman"/>
                <w:sz w:val="20"/>
                <w:szCs w:val="20"/>
              </w:rPr>
            </w:pPr>
            <w:r w:rsidRPr="00C52419">
              <w:rPr>
                <w:rFonts w:ascii="Times New Roman" w:hAnsi="Times New Roman" w:cs="Times New Roman"/>
                <w:sz w:val="20"/>
                <w:szCs w:val="20"/>
              </w:rPr>
              <w:t>Показатели освоения компетенции</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мероприятий, направленных на укрепление здоровья и физическое развитие детей раннего и дошкольного возраста</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1.1. Организация мероприятий, направленных на укрепление здоровья и физическое развитие детей раннего и дошкольного возраста</w:t>
            </w:r>
          </w:p>
          <w:p w:rsidR="00C52419" w:rsidRPr="00C52419" w:rsidRDefault="00C52419" w:rsidP="00C52419">
            <w:pPr>
              <w:rPr>
                <w:rFonts w:ascii="Times New Roman" w:hAnsi="Times New Roman" w:cs="Times New Roman"/>
                <w:sz w:val="20"/>
                <w:szCs w:val="20"/>
              </w:rPr>
            </w:pPr>
          </w:p>
          <w:p w:rsidR="00C52419" w:rsidRPr="00C52419" w:rsidRDefault="00C52419" w:rsidP="00C52419">
            <w:pPr>
              <w:rPr>
                <w:rFonts w:ascii="Times New Roman" w:hAnsi="Times New Roman" w:cs="Times New Roman"/>
                <w:sz w:val="20"/>
                <w:szCs w:val="20"/>
              </w:rPr>
            </w:pPr>
          </w:p>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составление календарно-тематического плана проведения режимных моментов в I половину дня </w:t>
            </w:r>
            <w:proofErr w:type="gramStart"/>
            <w:r w:rsidRPr="00C52419">
              <w:rPr>
                <w:rFonts w:ascii="Times New Roman" w:hAnsi="Times New Roman" w:cs="Times New Roman"/>
                <w:sz w:val="20"/>
                <w:szCs w:val="20"/>
              </w:rPr>
              <w:t>для</w:t>
            </w:r>
            <w:proofErr w:type="gramEnd"/>
            <w:r w:rsidRPr="00C52419">
              <w:rPr>
                <w:rFonts w:ascii="Times New Roman" w:hAnsi="Times New Roman" w:cs="Times New Roman"/>
                <w:sz w:val="20"/>
                <w:szCs w:val="20"/>
              </w:rPr>
              <w:t xml:space="preserve"> своей возрастной группе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составление календарно-тематического плана режимных мероприятий во II половину дня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конспекта проведения утренней гимнастики (зарядки)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конспекта проведения гимнастики после дневного сна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конспекта проведения физкультурного занятия смешанного типа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конспекта проведения сюжетного физкультурного занятия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конспекта проведения дневной (вечерней) прогулки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сценария физкультурного досуга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планирование обучения спортивным упражнениям, индивидуальной работы по развитию движений, руководства самостоятельной двигательной деятельностью детей в 1 и 2 половину дня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самоанализ проведения в своей возрастной группе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физкультурных занятий разных типов, утренней гимнастики, гимнастики </w:t>
            </w:r>
            <w:r w:rsidRPr="00C52419">
              <w:rPr>
                <w:rFonts w:ascii="Times New Roman" w:hAnsi="Times New Roman" w:cs="Times New Roman"/>
                <w:sz w:val="20"/>
                <w:szCs w:val="20"/>
              </w:rPr>
              <w:lastRenderedPageBreak/>
              <w:t>после дневного сна, физкультурного досуга, подвижных игр;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составление календарно-тематического плана проведения режимных моментов в I половину дня </w:t>
            </w:r>
            <w:proofErr w:type="gramStart"/>
            <w:r w:rsidRPr="00C52419">
              <w:rPr>
                <w:rFonts w:ascii="Times New Roman" w:hAnsi="Times New Roman" w:cs="Times New Roman"/>
                <w:sz w:val="20"/>
                <w:szCs w:val="20"/>
              </w:rPr>
              <w:t>для</w:t>
            </w:r>
            <w:proofErr w:type="gramEnd"/>
            <w:r w:rsidRPr="00C52419">
              <w:rPr>
                <w:rFonts w:ascii="Times New Roman" w:hAnsi="Times New Roman" w:cs="Times New Roman"/>
                <w:sz w:val="20"/>
                <w:szCs w:val="20"/>
              </w:rPr>
              <w:t xml:space="preserve"> своей возрастной группе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деятельности воспитателя по организации и проведению режимных моментов в 1 и 2 половину дня (утренний прием, умывание, питание, одевание, сон, подъем после сна), закаливающих мероприятий в разных возрастных группах;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деятельности воспитателя по организации и проведению прогулки  в  разных возрастных группах;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проведения утренней гимнастики, гимнастики после дневного сна, физкультминуток и физкультурных пауз, спортивных игр и упражнений для детей разных возрастных групп;</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цели, задачи, содержание и методы организации мероприятий, направленных на укрепление здоровья и физическое развитие детей раннего и дошкольного возраста,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 соответствии с целью и задачами планировать содержание  мероприятий, направленных на укрепление здоровья и физическое развитие детей раннего и дошкольного возраста,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документацию, обеспечивающую организацию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оформлять настольно-печатные материалы, документы на </w:t>
            </w:r>
            <w:proofErr w:type="spellStart"/>
            <w:proofErr w:type="gramStart"/>
            <w:r w:rsidRPr="00C52419">
              <w:rPr>
                <w:rFonts w:ascii="Times New Roman" w:hAnsi="Times New Roman" w:cs="Times New Roman"/>
                <w:sz w:val="20"/>
                <w:szCs w:val="20"/>
              </w:rPr>
              <w:t>ИКТ-оборудовании</w:t>
            </w:r>
            <w:proofErr w:type="spellEnd"/>
            <w:proofErr w:type="gramEnd"/>
            <w:r w:rsidRPr="00C52419">
              <w:rPr>
                <w:rFonts w:ascii="Times New Roman" w:hAnsi="Times New Roman" w:cs="Times New Roman"/>
                <w:sz w:val="20"/>
                <w:szCs w:val="20"/>
              </w:rPr>
              <w:t>;</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интерактивное оборудование на мероприятиях,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проводить мероприятия по физическому воспитанию детей раннего и дошкольного возраста в процессе выполнения двигательного режима и режимные моменты в соответствии с возрастом;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определять степень реализации целей и задач в процессе проведения режимных </w:t>
            </w:r>
            <w:r w:rsidRPr="00C52419">
              <w:rPr>
                <w:rFonts w:ascii="Times New Roman" w:hAnsi="Times New Roman" w:cs="Times New Roman"/>
                <w:sz w:val="20"/>
                <w:szCs w:val="20"/>
              </w:rPr>
              <w:lastRenderedPageBreak/>
              <w:t>моментов;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уровень физической нагрузки и двигательной активности на физкультурном занятии.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оценивать степень соответствия содержания, организуемых воспитателем режимных мероприятий в I и II половину дня возрастным, особенностям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оценивать эффективность выбранных методов и приёмов в процессе организации и проведения режимных мероприятий в I и II половину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выявлять трудности, возникшие при подготовке и проведении режимных мероприятий в I и II половину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выделять причины, возникших трудностей </w:t>
            </w:r>
            <w:r w:rsidRPr="00C52419">
              <w:rPr>
                <w:rFonts w:ascii="Times New Roman" w:hAnsi="Times New Roman" w:cs="Times New Roman"/>
                <w:sz w:val="20"/>
                <w:szCs w:val="20"/>
              </w:rPr>
              <w:br/>
              <w:t xml:space="preserve">в процессе подготовки и проведения режимных мероприятий в I и II половину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определять действенные способы исправления ошибок, допущенных воспитателем при подготовке и проведении режимных мероприятий в I и II половину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определять степень реализации целей и задач в процессе проведения разнообразных мероприятий двигательного режима с детьми раннего 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.1.15</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 xml:space="preserve">по итогам наблюдения оценивать степень соответствия содержания, организуемых воспитателем разнообразных мероприятий двигательного режима с детьми раннего </w:t>
            </w:r>
            <w:r w:rsidRPr="00C52419">
              <w:rPr>
                <w:rFonts w:ascii="Times New Roman" w:hAnsi="Times New Roman" w:cs="Times New Roman"/>
                <w:sz w:val="20"/>
                <w:szCs w:val="20"/>
              </w:rPr>
              <w:br/>
              <w:t xml:space="preserve">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 </w:t>
            </w:r>
            <w:proofErr w:type="spellStart"/>
            <w:r w:rsidRPr="00C52419">
              <w:rPr>
                <w:rFonts w:ascii="Times New Roman" w:hAnsi="Times New Roman" w:cs="Times New Roman"/>
                <w:sz w:val="20"/>
                <w:szCs w:val="20"/>
              </w:rPr>
              <w:t>фитбол-гимнастики</w:t>
            </w:r>
            <w:proofErr w:type="spellEnd"/>
            <w:r w:rsidRPr="00C52419">
              <w:rPr>
                <w:rFonts w:ascii="Times New Roman" w:hAnsi="Times New Roman" w:cs="Times New Roman"/>
                <w:sz w:val="20"/>
                <w:szCs w:val="20"/>
              </w:rPr>
              <w:t xml:space="preserve">, игрового </w:t>
            </w:r>
            <w:proofErr w:type="spellStart"/>
            <w:r w:rsidRPr="00C52419">
              <w:rPr>
                <w:rFonts w:ascii="Times New Roman" w:hAnsi="Times New Roman" w:cs="Times New Roman"/>
                <w:sz w:val="20"/>
                <w:szCs w:val="20"/>
              </w:rPr>
              <w:t>стретчинга</w:t>
            </w:r>
            <w:proofErr w:type="spellEnd"/>
            <w:r w:rsidRPr="00C52419">
              <w:rPr>
                <w:rFonts w:ascii="Times New Roman" w:hAnsi="Times New Roman" w:cs="Times New Roman"/>
                <w:sz w:val="20"/>
                <w:szCs w:val="20"/>
              </w:rPr>
              <w:t xml:space="preserve"> возрастным особенностям детей, состоянию здоровья, уровню физической подготовленности;</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самостоятельного </w:t>
            </w:r>
            <w:r w:rsidRPr="00C52419">
              <w:rPr>
                <w:rFonts w:ascii="Times New Roman" w:hAnsi="Times New Roman" w:cs="Times New Roman"/>
                <w:sz w:val="20"/>
                <w:szCs w:val="20"/>
              </w:rPr>
              <w:lastRenderedPageBreak/>
              <w:t>проведения оценивать эффективность выбранных методов и приёмов в процессе организации и проведения разнообразных мероприятий двигательного режима с детьми раннего 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самостоятельного проведения выявлять трудности, возникшие при подготовке и проведении разнообразных мероприятий двигательного режима с детьми раннего </w:t>
            </w:r>
            <w:r w:rsidRPr="00C52419">
              <w:rPr>
                <w:rFonts w:ascii="Times New Roman" w:hAnsi="Times New Roman" w:cs="Times New Roman"/>
                <w:sz w:val="20"/>
                <w:szCs w:val="20"/>
              </w:rPr>
              <w:br/>
              <w:t>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Знания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законодательства о правах ребенка, законы в сфере образования, федеральные государственные образовательные стандарты дошкольного и начального общего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содержание вариативных примерных образовательных программ дошкольного образования по образовательной области «Физическое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закономерности возрастного развития, стадии и кризисы развития, социализации личности, индикаторы индивидуальных особенностей траекторий жизни, их возможные девиации, а также основы их психодиагностики;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законы развития личности и проявления личностных свойств, психологические законы периодизации и кризисов развития;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общие закономерности развития ребенка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теорию и технологии учета возрастных особенностей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теоретические основы режима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.1.08</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 xml:space="preserve">особенности планирования режимных мероприятий (умывание, одевание, питание, сон) и мероприятий двигательного режима (утренней гимнастики (зарядки), гимнастики </w:t>
            </w:r>
            <w:r w:rsidRPr="00C52419">
              <w:rPr>
                <w:rFonts w:ascii="Times New Roman" w:hAnsi="Times New Roman" w:cs="Times New Roman"/>
                <w:sz w:val="20"/>
                <w:szCs w:val="20"/>
              </w:rPr>
              <w:lastRenderedPageBreak/>
              <w:t>после дневного сна, физкультурных занятий, прогулок, закаливания, физкультурных досугов и праздников);</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структуре, содержанию и оформлению документации, обеспечивающей организацию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теории и методики физического воспитания и развития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психологические подходы: культурно-исторический, </w:t>
            </w:r>
            <w:proofErr w:type="spellStart"/>
            <w:r w:rsidRPr="00C52419">
              <w:rPr>
                <w:rFonts w:ascii="Times New Roman" w:hAnsi="Times New Roman" w:cs="Times New Roman"/>
                <w:sz w:val="20"/>
                <w:szCs w:val="20"/>
              </w:rPr>
              <w:t>деятельностный</w:t>
            </w:r>
            <w:proofErr w:type="spellEnd"/>
            <w:r w:rsidRPr="00C52419">
              <w:rPr>
                <w:rFonts w:ascii="Times New Roman" w:hAnsi="Times New Roman" w:cs="Times New Roman"/>
                <w:sz w:val="20"/>
                <w:szCs w:val="20"/>
              </w:rPr>
              <w:t xml:space="preserve"> и личностный, способы их применения в процессе организации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педагогические закономерности организации образовательного процесса </w:t>
            </w:r>
            <w:r w:rsidRPr="00C52419">
              <w:rPr>
                <w:rFonts w:ascii="Times New Roman" w:hAnsi="Times New Roman" w:cs="Times New Roman"/>
                <w:sz w:val="20"/>
                <w:szCs w:val="20"/>
              </w:rPr>
              <w:br/>
              <w:t>в контексте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1.2. Создавать развивающую предметно-пространственную среду, позволяющую обеспечить разнообразную двигательную активность детей раннего и дошкольного возраста, в том числе детей с ограниченными возможностями здоровья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сценария физкультурного досуга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планирование обучения спортивным упражнениям, индивидуальной работы по развитию движений, руководства самостоятельной двигательной деятельностью детей в 1 и 2 половину дня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самоанализ проведения в своей возрастной группе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физкультурных занятий разных типов, утренней гимнастики, гимнастики после дневного сна, физкультурного досуга, подвижных игр;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интерактивное оборудование на мероприятиях,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проводить мероприятия по физическому воспитанию детей раннего и дошкольного возраста в процессе выполнения двигательного режима и режимные моменты в соответствии с возрастом;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проводить мероприятия по физическому воспитанию детей раннего и дошкольного возраста в </w:t>
            </w:r>
            <w:r w:rsidRPr="00C52419">
              <w:rPr>
                <w:rFonts w:ascii="Times New Roman" w:hAnsi="Times New Roman" w:cs="Times New Roman"/>
                <w:sz w:val="20"/>
                <w:szCs w:val="20"/>
              </w:rPr>
              <w:lastRenderedPageBreak/>
              <w:t>процессе выполнения двигательного режима и режимные моменты в соответствии с возрастом;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уровень физической нагрузки и двигательной активности на физкультурном занятии.</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ab/>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общие закономерности развития ребенка в раннем и дошкольном возрасте;</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теорию и технологии учета возрастных особенностей детей;</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теоретические основы режима дня;</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.2.04</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особенности планирования режимных мероприятий (умывание, одевание, питание, сон) и мероприятий двигательного режима (утренней гимнастики (зарядки), гимнастики после дневного сна, физкультурных занятий, прогулок, закаливания, физкультурных досугов и праздников);</w:t>
            </w:r>
            <w:proofErr w:type="gramEnd"/>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структуре, содержанию и оформлению документации, обеспечивающей организацию мероприятий, направленных на укрепление здоровья и физическое развитие детей раннего и дошкольного возраста;</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теории и методики физического воспитания и развития детей раннего и дошкольного возраста;</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психологические подходы: культурно-исторический, </w:t>
            </w:r>
            <w:proofErr w:type="spellStart"/>
            <w:r w:rsidRPr="00C52419">
              <w:rPr>
                <w:rFonts w:ascii="Times New Roman" w:hAnsi="Times New Roman" w:cs="Times New Roman"/>
                <w:sz w:val="20"/>
                <w:szCs w:val="20"/>
              </w:rPr>
              <w:t>деятельностный</w:t>
            </w:r>
            <w:proofErr w:type="spellEnd"/>
            <w:r w:rsidRPr="00C52419">
              <w:rPr>
                <w:rFonts w:ascii="Times New Roman" w:hAnsi="Times New Roman" w:cs="Times New Roman"/>
                <w:sz w:val="20"/>
                <w:szCs w:val="20"/>
              </w:rPr>
              <w:t xml:space="preserve"> и личностный, способы их применения в процессе организации мероприятий, направленных на укрепление здоровья и физическое развитие детей раннего и дошкольного возраста;</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педагогические закономерности организации образовательного процесса в контексте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1.3. Осуществлять педагогическое наблюдение за состоянием здоровья детей раннего и дошкольного возраста, своевременно информировать медицинского работника об изменениях в их самочувствии.</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деятельности воспитателя по организации и проведению режимных моментов в 1 и 2 половину дня (утренний прием, умывание, питание, одевание, сон, подъем после сна), закаливающих мероприятий в разных возрастных группах;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деятельности воспитателя по организации и проведению прогулки  в  разных возрастных группах;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наблюдение и анализ проведения утренней гимнастики, гимнастики </w:t>
            </w:r>
            <w:r w:rsidRPr="00C52419">
              <w:rPr>
                <w:rFonts w:ascii="Times New Roman" w:hAnsi="Times New Roman" w:cs="Times New Roman"/>
                <w:sz w:val="20"/>
                <w:szCs w:val="20"/>
              </w:rPr>
              <w:lastRenderedPageBreak/>
              <w:t>после дневного сна, физкультминуток и физкультурных пауз, спортивных игр и упражнений для детей разных возрастных групп;</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проведения подвижных игр в режиме дня, на прогулке;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проведения различных типов физкультурных занятий, физкультурного досуга;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диагностика и анализ объема культурно-гигиенических навыков детей </w:t>
            </w:r>
            <w:r w:rsidRPr="00C52419">
              <w:rPr>
                <w:rFonts w:ascii="Times New Roman" w:hAnsi="Times New Roman" w:cs="Times New Roman"/>
                <w:sz w:val="20"/>
                <w:szCs w:val="20"/>
              </w:rPr>
              <w:br/>
              <w:t>в соответствии с возрастом;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моделирование проведения фрагментов режимных моментов, фрагментов мероприятий двигательного режима, направленных на укрепление здоровья ребенка и его физическое развитие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определять степень реализации целей и задач в процессе проведения режимных моментов;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оценивать степень соответствия содержания, организуемых воспитателем режимных мероприятий в I и II половину дня возрастным, особенностям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оценивать эффективность выбранных методов и приёмов в процессе организации и проведения режимных мероприятий в I и II половину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выявлять трудности, возникшие при подготовке и проведении режимных мероприятий в I и II половину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выделять причины, возникших трудностей </w:t>
            </w:r>
            <w:r w:rsidRPr="00C52419">
              <w:rPr>
                <w:rFonts w:ascii="Times New Roman" w:hAnsi="Times New Roman" w:cs="Times New Roman"/>
                <w:sz w:val="20"/>
                <w:szCs w:val="20"/>
              </w:rPr>
              <w:br/>
              <w:t xml:space="preserve">в процессе подготовки и проведения режимных мероприятий в I и II половину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определять действенные способы исправления ошибок, допущенных воспитателем при подготовке и проведении режимных мероприятий в I и II половину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определять степень реализации целей и задач в процессе проведения разнообразных мероприятий двигательного режима с детьми раннего 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w:t>
            </w:r>
            <w:r w:rsidRPr="00C52419">
              <w:rPr>
                <w:rFonts w:ascii="Times New Roman" w:hAnsi="Times New Roman" w:cs="Times New Roman"/>
                <w:sz w:val="20"/>
                <w:szCs w:val="20"/>
              </w:rPr>
              <w:lastRenderedPageBreak/>
              <w:t>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.3.08</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 xml:space="preserve">по итогам наблюдения оценивать степень соответствия содержания, организуемых воспитателем разнообразных мероприятий двигательного режима с детьми раннего </w:t>
            </w:r>
            <w:r w:rsidRPr="00C52419">
              <w:rPr>
                <w:rFonts w:ascii="Times New Roman" w:hAnsi="Times New Roman" w:cs="Times New Roman"/>
                <w:sz w:val="20"/>
                <w:szCs w:val="20"/>
              </w:rPr>
              <w:br/>
              <w:t xml:space="preserve">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 </w:t>
            </w:r>
            <w:proofErr w:type="spellStart"/>
            <w:r w:rsidRPr="00C52419">
              <w:rPr>
                <w:rFonts w:ascii="Times New Roman" w:hAnsi="Times New Roman" w:cs="Times New Roman"/>
                <w:sz w:val="20"/>
                <w:szCs w:val="20"/>
              </w:rPr>
              <w:t>фитбол-гимнастики</w:t>
            </w:r>
            <w:proofErr w:type="spellEnd"/>
            <w:r w:rsidRPr="00C52419">
              <w:rPr>
                <w:rFonts w:ascii="Times New Roman" w:hAnsi="Times New Roman" w:cs="Times New Roman"/>
                <w:sz w:val="20"/>
                <w:szCs w:val="20"/>
              </w:rPr>
              <w:t xml:space="preserve">, игрового </w:t>
            </w:r>
            <w:proofErr w:type="spellStart"/>
            <w:r w:rsidRPr="00C52419">
              <w:rPr>
                <w:rFonts w:ascii="Times New Roman" w:hAnsi="Times New Roman" w:cs="Times New Roman"/>
                <w:sz w:val="20"/>
                <w:szCs w:val="20"/>
              </w:rPr>
              <w:t>стретчинга</w:t>
            </w:r>
            <w:proofErr w:type="spellEnd"/>
            <w:r w:rsidRPr="00C52419">
              <w:rPr>
                <w:rFonts w:ascii="Times New Roman" w:hAnsi="Times New Roman" w:cs="Times New Roman"/>
                <w:sz w:val="20"/>
                <w:szCs w:val="20"/>
              </w:rPr>
              <w:t xml:space="preserve"> возрастным особенностям детей, состоянию здоровья, уровню физической подготовленности;</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самостоятельного проведения оценивать эффективность выбранных методов и приёмов в процессе организации и проведения разнообразных мероприятий двигательного режима </w:t>
            </w:r>
            <w:r w:rsidRPr="00C52419">
              <w:rPr>
                <w:rFonts w:ascii="Times New Roman" w:hAnsi="Times New Roman" w:cs="Times New Roman"/>
                <w:sz w:val="20"/>
                <w:szCs w:val="20"/>
              </w:rPr>
              <w:br/>
              <w:t>с детьми раннего 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самостоятельного проведения выявлять трудности, возникшие при подготовке и проведении разнообразных мероприятий двигательного режима с детьми раннего </w:t>
            </w:r>
            <w:r w:rsidRPr="00C52419">
              <w:rPr>
                <w:rFonts w:ascii="Times New Roman" w:hAnsi="Times New Roman" w:cs="Times New Roman"/>
                <w:sz w:val="20"/>
                <w:szCs w:val="20"/>
              </w:rPr>
              <w:br/>
              <w:t>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самостоятельного проведения выделять причины возникших трудностей в процессе подготовки и проведения разнообразных мероприятий двигательного режима с детьми раннего </w:t>
            </w:r>
            <w:r w:rsidRPr="00C52419">
              <w:rPr>
                <w:rFonts w:ascii="Times New Roman" w:hAnsi="Times New Roman" w:cs="Times New Roman"/>
                <w:sz w:val="20"/>
                <w:szCs w:val="20"/>
              </w:rPr>
              <w:br/>
              <w:t xml:space="preserve">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w:t>
            </w:r>
            <w:r w:rsidRPr="00C52419">
              <w:rPr>
                <w:rFonts w:ascii="Times New Roman" w:hAnsi="Times New Roman" w:cs="Times New Roman"/>
                <w:sz w:val="20"/>
                <w:szCs w:val="20"/>
              </w:rPr>
              <w:lastRenderedPageBreak/>
              <w:t>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самостоятельного проведения определять действенные способы исправления ошибок, допущенных воспитателем при подготовке и проведении разнообразных мероприятий двигательного режима с детьми раннего 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проводить педагогическую диагностику (мониторинг), позволяющую оценить результаты освоения детьми раннего и дошкольного возраста вариативной примерной образовательной программы дошкольного образования по образовательной области «Физическое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использовать в практике организации мероприятий, направленных на укрепление здоровья и физическое развитие детей раннего и дошкольного возраста, психологические подходы: культурно-исторический, </w:t>
            </w:r>
            <w:proofErr w:type="spellStart"/>
            <w:r w:rsidRPr="00C52419">
              <w:rPr>
                <w:rFonts w:ascii="Times New Roman" w:hAnsi="Times New Roman" w:cs="Times New Roman"/>
                <w:sz w:val="20"/>
                <w:szCs w:val="20"/>
              </w:rPr>
              <w:t>деятельностный</w:t>
            </w:r>
            <w:proofErr w:type="spellEnd"/>
            <w:r w:rsidRPr="00C52419">
              <w:rPr>
                <w:rFonts w:ascii="Times New Roman" w:hAnsi="Times New Roman" w:cs="Times New Roman"/>
                <w:sz w:val="20"/>
                <w:szCs w:val="20"/>
              </w:rPr>
              <w:t xml:space="preserve"> и личностный;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осуществлять (совместно с психологом и другими специалистами) психолого-педагогическое сопровождение вариативной примерной образовательной программы дошкольного образования в части организации мероприятий, направленных на укрепление здоровья и физическое развитие детей раннего </w:t>
            </w:r>
            <w:r w:rsidRPr="00C52419">
              <w:rPr>
                <w:rFonts w:ascii="Times New Roman" w:hAnsi="Times New Roman" w:cs="Times New Roman"/>
                <w:sz w:val="20"/>
                <w:szCs w:val="20"/>
              </w:rPr>
              <w:br/>
              <w:t xml:space="preserve">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показывать физическое упражнение детям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.3.16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сочетать объяснение с показом физических упражнений детям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.3.17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подавать команды и распоряжения в процессе выполнения физических упражнений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.3.18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исправлять возникающие ошибки в процессе выполнения физических упражнений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.3.19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применять методы физического, познавательного и личностного развития детей раннего и дошкольного возраста в соответствии с вариативной </w:t>
            </w:r>
            <w:r w:rsidRPr="00C52419">
              <w:rPr>
                <w:rFonts w:ascii="Times New Roman" w:hAnsi="Times New Roman" w:cs="Times New Roman"/>
                <w:sz w:val="20"/>
                <w:szCs w:val="20"/>
              </w:rPr>
              <w:lastRenderedPageBreak/>
              <w:t>примерной образовательной программой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.3.20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и апробировать специальные подходы к обучению в целях включения в образовательный процесс всех воспитанников, в том числе с особыми потребностями в образовании: детей, проявивших выдающиеся способности;  детей, для которых русский язык не является родным;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.3.21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соблюдать правовые, нравственные и этические нормы, требования профессиональной этики в процессе организации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специфику дошкольного образования в области организации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знать характеристику основных компонентов РППС (оборудование физкультурного зала, спортивной площадки, ЦДА групповой комнаты) создаваемой в групповой комнате, физкультурном зале, на спортивной площадке ДОО, позволяющую обеспечить разнообразную двигательную активность детей раннего и дошкольного возраста, в том числе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знать требования к развивающей предметно-пространственной среде (насыщенность среды, </w:t>
            </w:r>
            <w:proofErr w:type="spellStart"/>
            <w:r w:rsidRPr="00C52419">
              <w:rPr>
                <w:rFonts w:ascii="Times New Roman" w:hAnsi="Times New Roman" w:cs="Times New Roman"/>
                <w:sz w:val="20"/>
                <w:szCs w:val="20"/>
              </w:rPr>
              <w:t>трансформируемость</w:t>
            </w:r>
            <w:proofErr w:type="spellEnd"/>
            <w:r w:rsidRPr="00C52419">
              <w:rPr>
                <w:rFonts w:ascii="Times New Roman" w:hAnsi="Times New Roman" w:cs="Times New Roman"/>
                <w:sz w:val="20"/>
                <w:szCs w:val="20"/>
              </w:rPr>
              <w:t xml:space="preserve"> пространства, </w:t>
            </w:r>
            <w:proofErr w:type="spellStart"/>
            <w:r w:rsidRPr="00C52419">
              <w:rPr>
                <w:rFonts w:ascii="Times New Roman" w:hAnsi="Times New Roman" w:cs="Times New Roman"/>
                <w:sz w:val="20"/>
                <w:szCs w:val="20"/>
              </w:rPr>
              <w:t>полифункциональность</w:t>
            </w:r>
            <w:proofErr w:type="spellEnd"/>
            <w:r w:rsidRPr="00C52419">
              <w:rPr>
                <w:rFonts w:ascii="Times New Roman" w:hAnsi="Times New Roman" w:cs="Times New Roman"/>
                <w:sz w:val="20"/>
                <w:szCs w:val="20"/>
              </w:rPr>
              <w:t xml:space="preserve"> материалов, вариативность, доступность, безопасность), позволяющей обеспечить разнообразную двигательную активность детей раннего </w:t>
            </w:r>
            <w:r w:rsidRPr="00C52419">
              <w:rPr>
                <w:rFonts w:ascii="Times New Roman" w:hAnsi="Times New Roman" w:cs="Times New Roman"/>
                <w:sz w:val="20"/>
                <w:szCs w:val="20"/>
              </w:rPr>
              <w:br/>
              <w:t>и дошкольного возраста, в том числе детей с ОВЗ;</w:t>
            </w:r>
          </w:p>
        </w:tc>
      </w:tr>
      <w:tr w:rsidR="00C52419" w:rsidRPr="00C52419" w:rsidTr="00A45847">
        <w:trPr>
          <w:trHeight w:val="126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знать варианты конструирования и оснащения оборудованием и инвентарем центра двигательной активности в пространстве групповой комнаты ДОО в соответствии с программно-нормативными требованиями по образовательной области «Физическое развитие», с учетом возрастных анатомо-физиологических особенностей детей, </w:t>
            </w:r>
            <w:proofErr w:type="spellStart"/>
            <w:r w:rsidRPr="00C52419">
              <w:rPr>
                <w:rFonts w:ascii="Times New Roman" w:hAnsi="Times New Roman" w:cs="Times New Roman"/>
                <w:sz w:val="20"/>
                <w:szCs w:val="20"/>
              </w:rPr>
              <w:t>гендерных</w:t>
            </w:r>
            <w:proofErr w:type="spellEnd"/>
            <w:r w:rsidRPr="00C52419">
              <w:rPr>
                <w:rFonts w:ascii="Times New Roman" w:hAnsi="Times New Roman" w:cs="Times New Roman"/>
                <w:sz w:val="20"/>
                <w:szCs w:val="20"/>
              </w:rPr>
              <w:t xml:space="preserve"> различий, детских предпочтений, особенностей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закономерности возрастного развития, стадии и кризисы развития, социализации личности; </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1.4. Организовывать процесс воспитания и обучения детей раннего и дошкольного возраста в соответствии с санитарными нормами и правилами.</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и проведение режимных моментов в I половину дня (утренний прием, умывание, организация завтрака и обеда, одевание и выход на прогулку, организация сна);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и проведение режимных моментов во II половину дня (подъем, организация полдника, организация свободной совместной с элементами самостоятельной деятельности воспитателя с детьми);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и проведение утренней гимнастики (зарядки);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и проведение гимнастики после дневного сна;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и проведение комплексов ритмической гимнастики в режимных моментах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проведение подвижных игр на разных этапах разучивания, с элементами соревнования, с целью развития физических качеств;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проведение работы по обучению элементам спортивных игр или спортивных упражнений (в зависимости от степени подготовленности детей и наличия оборудования в </w:t>
            </w:r>
            <w:proofErr w:type="gramStart"/>
            <w:r w:rsidRPr="00C52419">
              <w:rPr>
                <w:rFonts w:ascii="Times New Roman" w:hAnsi="Times New Roman" w:cs="Times New Roman"/>
                <w:sz w:val="20"/>
                <w:szCs w:val="20"/>
              </w:rPr>
              <w:t>конкретном</w:t>
            </w:r>
            <w:proofErr w:type="gramEnd"/>
            <w:r w:rsidRPr="00C52419">
              <w:rPr>
                <w:rFonts w:ascii="Times New Roman" w:hAnsi="Times New Roman" w:cs="Times New Roman"/>
                <w:sz w:val="20"/>
                <w:szCs w:val="20"/>
              </w:rPr>
              <w:t xml:space="preserve"> ДОО)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организация и проведение физкультурных занятий, физкультурного досуга, </w:t>
            </w:r>
            <w:proofErr w:type="spellStart"/>
            <w:r w:rsidRPr="00C52419">
              <w:rPr>
                <w:rFonts w:ascii="Times New Roman" w:hAnsi="Times New Roman" w:cs="Times New Roman"/>
                <w:sz w:val="20"/>
                <w:szCs w:val="20"/>
              </w:rPr>
              <w:t>физминуток</w:t>
            </w:r>
            <w:proofErr w:type="spellEnd"/>
            <w:r w:rsidRPr="00C52419">
              <w:rPr>
                <w:rFonts w:ascii="Times New Roman" w:hAnsi="Times New Roman" w:cs="Times New Roman"/>
                <w:sz w:val="20"/>
                <w:szCs w:val="20"/>
              </w:rPr>
              <w:t>, индивидуальной работы с детьми,  самостоятельной двигательной деятельности на участке и в центре физической культуры одной возрастной группы;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определение уровня физической нагрузки и двигательной активности на физкультурном занятии;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проведение тестирования по диагностике двигательного навыка или двигательного качества;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 развивающей предметно-пространственной среды, позволяющей обеспечить разнообразную двигательную активность детей раннего и дошкольного возраста, в том числе с ограниченными возможностями, в групповой комнате детского сада, физкультурном зале, на спортивной площадке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 xml:space="preserve">формирование РППС, позволяющей обеспечить разнообразную двигательную активность детей раннего и дошкольного возраста, в том числе с ограниченными возможностями здоровья (для </w:t>
            </w:r>
            <w:r w:rsidRPr="00C52419">
              <w:rPr>
                <w:rFonts w:ascii="Times New Roman" w:hAnsi="Times New Roman" w:cs="Times New Roman"/>
                <w:sz w:val="20"/>
                <w:szCs w:val="20"/>
              </w:rPr>
              <w:lastRenderedPageBreak/>
              <w:t>организованной  и самостоятельной двигательной деятельности);</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знакомство с организацией оздоровительной работы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наблюдение и анализ проведения закаливающих процедур с детьми в соответствии с возрастом </w:t>
            </w:r>
            <w:r w:rsidRPr="00C52419">
              <w:rPr>
                <w:rFonts w:ascii="Times New Roman" w:hAnsi="Times New Roman" w:cs="Times New Roman"/>
                <w:sz w:val="20"/>
                <w:szCs w:val="20"/>
              </w:rPr>
              <w:br/>
              <w:t>и особенностями в состоянии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изучение особенностей представлений о здоровье и культурно-гигиенических навыках у детей младшего и среднего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изучение особенности отношения ребенка к здоровью и мотивации здорового образа жизни, особенности знаний детей о здоровье человека;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проведение наблюдений за изменениями в самочувствии детей своей возрастной группы на практике во время их пребывания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проведение санитарно-просветительской работы среди персонала и родителей (законных представителей)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проводить работу по предупреждению детского травматизма: проверять оборудование, материалы, инвентарь, сооружения на предмет пригодности и возможности использования в работе с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соблюдать санитарно-гигиенические нормы и правила при организации и проведении физических упражнений с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описывать основные компоненты, характеризующие РППС, созданную в групповой комнате, физкультурном зале, спортивной площадке ДОО, позволяющую обеспечить разнообразную двигательную активность детей раннего и дошкольного возраста, в том числе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оценивать и делать выводы об уровне оснащенности РППС с учетом возможности использования с детьми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оценивать и делать выводы о степени безопасности и психологического комфорта РППС, </w:t>
            </w:r>
            <w:r w:rsidRPr="00C52419">
              <w:rPr>
                <w:rFonts w:ascii="Times New Roman" w:hAnsi="Times New Roman" w:cs="Times New Roman"/>
                <w:sz w:val="20"/>
                <w:szCs w:val="20"/>
              </w:rPr>
              <w:br/>
              <w:t>с учетом возможностей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оценивать и делать выводы о возможности трансформации пространства в групповой комнате, спортивном зале в зависимости от образовательной ситуации, темы </w:t>
            </w:r>
            <w:r w:rsidRPr="00C52419">
              <w:rPr>
                <w:rFonts w:ascii="Times New Roman" w:hAnsi="Times New Roman" w:cs="Times New Roman"/>
                <w:sz w:val="20"/>
                <w:szCs w:val="20"/>
              </w:rPr>
              <w:lastRenderedPageBreak/>
              <w:t>образовательной деятельности, целей, задач, планируемых результатов, с учетом состояния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оценивать и делать выводы о степени </w:t>
            </w:r>
            <w:proofErr w:type="spellStart"/>
            <w:r w:rsidRPr="00C52419">
              <w:rPr>
                <w:rFonts w:ascii="Times New Roman" w:hAnsi="Times New Roman" w:cs="Times New Roman"/>
                <w:sz w:val="20"/>
                <w:szCs w:val="20"/>
              </w:rPr>
              <w:t>полифункциональности</w:t>
            </w:r>
            <w:proofErr w:type="spellEnd"/>
            <w:r w:rsidRPr="00C52419">
              <w:rPr>
                <w:rFonts w:ascii="Times New Roman" w:hAnsi="Times New Roman" w:cs="Times New Roman"/>
                <w:sz w:val="20"/>
                <w:szCs w:val="20"/>
              </w:rPr>
              <w:t xml:space="preserve"> спортивного инвентаря и оборудования, возможности использования в разных видах двигательной активности, с учетом возможностей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оценивать и делать выводы о степени отражения в РППС интеграции образовательной области «Физическое развитие» с образовательными областями «социально-коммуникативное развитие», «речевое развитие», «художественно-эстетическое развитие», «познавательное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преобразовывать  развивающую предметно-пространственную среду, позволяющую обеспечить разнообразную двигательную активность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пространство в спортивном зале в зависимости от образовательной ситуации, темы образовательной деятельности, цели, задач, планируемых результатов, с учетом состояния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пространство в групповой комнате в зависимости от образовательной ситуации, темы образовательной деятельности, цели, задач, планируемых результатов, с учетом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спортивный инвентарь в разных видах детской деятельности, с учетом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педагогическое наблюдение за состоянием здоровья каждого воспитанника, своевременно информировать медицинского работника об изменениях в его самочувствии;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определять способы </w:t>
            </w:r>
            <w:proofErr w:type="gramStart"/>
            <w:r w:rsidRPr="00C52419">
              <w:rPr>
                <w:rFonts w:ascii="Times New Roman" w:hAnsi="Times New Roman" w:cs="Times New Roman"/>
                <w:sz w:val="20"/>
                <w:szCs w:val="20"/>
              </w:rPr>
              <w:t>контроля за</w:t>
            </w:r>
            <w:proofErr w:type="gramEnd"/>
            <w:r w:rsidRPr="00C52419">
              <w:rPr>
                <w:rFonts w:ascii="Times New Roman" w:hAnsi="Times New Roman" w:cs="Times New Roman"/>
                <w:sz w:val="20"/>
                <w:szCs w:val="20"/>
              </w:rPr>
              <w:t xml:space="preserve"> состоянием здоровья, изменениями в самочувствии каждого ребенка в период пребывания в образовательном учреждении;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определять способы </w:t>
            </w:r>
            <w:proofErr w:type="gramStart"/>
            <w:r w:rsidRPr="00C52419">
              <w:rPr>
                <w:rFonts w:ascii="Times New Roman" w:hAnsi="Times New Roman" w:cs="Times New Roman"/>
                <w:sz w:val="20"/>
                <w:szCs w:val="20"/>
              </w:rPr>
              <w:t>контроля за</w:t>
            </w:r>
            <w:proofErr w:type="gramEnd"/>
            <w:r w:rsidRPr="00C52419">
              <w:rPr>
                <w:rFonts w:ascii="Times New Roman" w:hAnsi="Times New Roman" w:cs="Times New Roman"/>
                <w:sz w:val="20"/>
                <w:szCs w:val="20"/>
              </w:rPr>
              <w:t xml:space="preserve"> состоянием здоровья, изменениями в самочувствии каждого ребенка в период пребывания в образовательном учреждении;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способы педагогической поддержки воспитанников и их родителей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специфику дошкольного образования </w:t>
            </w:r>
            <w:r w:rsidRPr="00C52419">
              <w:rPr>
                <w:rFonts w:ascii="Times New Roman" w:hAnsi="Times New Roman" w:cs="Times New Roman"/>
                <w:sz w:val="20"/>
                <w:szCs w:val="20"/>
              </w:rPr>
              <w:lastRenderedPageBreak/>
              <w:t>в области организации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знать характеристику основных компонентов РППС (оборудование физкультурного зала, спортивной площадки, ЦДА групповой комнаты) создаваемой в групповой комнате, физкультурном зале, на спортивной площадке ДОО, позволяющую обеспечить разнообразную двигательную активность детей раннего и дошкольного возраста, в том числе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знать требования к развивающей предметно-пространственной среде (насыщенность среды, </w:t>
            </w:r>
            <w:proofErr w:type="spellStart"/>
            <w:r w:rsidRPr="00C52419">
              <w:rPr>
                <w:rFonts w:ascii="Times New Roman" w:hAnsi="Times New Roman" w:cs="Times New Roman"/>
                <w:sz w:val="20"/>
                <w:szCs w:val="20"/>
              </w:rPr>
              <w:t>трансформируемость</w:t>
            </w:r>
            <w:proofErr w:type="spellEnd"/>
            <w:r w:rsidRPr="00C52419">
              <w:rPr>
                <w:rFonts w:ascii="Times New Roman" w:hAnsi="Times New Roman" w:cs="Times New Roman"/>
                <w:sz w:val="20"/>
                <w:szCs w:val="20"/>
              </w:rPr>
              <w:t xml:space="preserve">   пространства, </w:t>
            </w:r>
            <w:proofErr w:type="spellStart"/>
            <w:r w:rsidRPr="00C52419">
              <w:rPr>
                <w:rFonts w:ascii="Times New Roman" w:hAnsi="Times New Roman" w:cs="Times New Roman"/>
                <w:sz w:val="20"/>
                <w:szCs w:val="20"/>
              </w:rPr>
              <w:t>полифункциональность</w:t>
            </w:r>
            <w:proofErr w:type="spellEnd"/>
            <w:r w:rsidRPr="00C52419">
              <w:rPr>
                <w:rFonts w:ascii="Times New Roman" w:hAnsi="Times New Roman" w:cs="Times New Roman"/>
                <w:sz w:val="20"/>
                <w:szCs w:val="20"/>
              </w:rPr>
              <w:t xml:space="preserve"> материалов, вариативность, доступность, безопасность), позволяющей обеспечить разнообразную двигательную активность детей раннего </w:t>
            </w:r>
            <w:r w:rsidRPr="00C52419">
              <w:rPr>
                <w:rFonts w:ascii="Times New Roman" w:hAnsi="Times New Roman" w:cs="Times New Roman"/>
                <w:sz w:val="20"/>
                <w:szCs w:val="20"/>
              </w:rPr>
              <w:br/>
              <w:t>и дошкольного возраста, в том числе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знать варианты конструирования и оснащения оборудованием и инвентарем центра двигательной активности в пространстве групповой комнаты ДОО в соответствии с программно-нормативными требованиями по образовательной области «Физическое развитие», с учетом возрастных анатомо-физиологических особенностей детей, </w:t>
            </w:r>
            <w:proofErr w:type="spellStart"/>
            <w:r w:rsidRPr="00C52419">
              <w:rPr>
                <w:rFonts w:ascii="Times New Roman" w:hAnsi="Times New Roman" w:cs="Times New Roman"/>
                <w:sz w:val="20"/>
                <w:szCs w:val="20"/>
              </w:rPr>
              <w:t>гендерных</w:t>
            </w:r>
            <w:proofErr w:type="spellEnd"/>
            <w:r w:rsidRPr="00C52419">
              <w:rPr>
                <w:rFonts w:ascii="Times New Roman" w:hAnsi="Times New Roman" w:cs="Times New Roman"/>
                <w:sz w:val="20"/>
                <w:szCs w:val="20"/>
              </w:rPr>
              <w:t xml:space="preserve"> различий, детских предпочтений, особенностей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общие закономерности физического развития ребенка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закономерности возрастного развития, стадии и кризисы развития, социализации личности;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наиболее распространенные детские болезни и их профилактику;</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поведения ребенка при психологическом благополучии или неблагополучии;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теорию и технологии учета возрастных особенностей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нормы показателей физического развития;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инструментарий (виды диагностик) применяемый для оценки физического развития </w:t>
            </w:r>
            <w:r w:rsidRPr="00C52419">
              <w:rPr>
                <w:rFonts w:ascii="Times New Roman" w:hAnsi="Times New Roman" w:cs="Times New Roman"/>
                <w:sz w:val="20"/>
                <w:szCs w:val="20"/>
              </w:rPr>
              <w:br/>
              <w:t>и физической подготовленности;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требования к структуре, содержанию и оформлению карты педагогической </w:t>
            </w:r>
            <w:r w:rsidRPr="00C52419">
              <w:rPr>
                <w:rFonts w:ascii="Times New Roman" w:hAnsi="Times New Roman" w:cs="Times New Roman"/>
                <w:sz w:val="20"/>
                <w:szCs w:val="20"/>
              </w:rPr>
              <w:lastRenderedPageBreak/>
              <w:t>диагностики (мониторинга) оценки физического развития и физической подготовленности и результатов освоения детьми раннего и дошкольного возраста вариативной примерной образовательной программы дошкольного образования по образовательной области «Физическое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1</w:t>
            </w:r>
            <w:proofErr w:type="gramEnd"/>
            <w:r w:rsidRPr="00C52419">
              <w:rPr>
                <w:rFonts w:ascii="Times New Roman" w:hAnsi="Times New Roman" w:cs="Times New Roman"/>
                <w:sz w:val="20"/>
                <w:szCs w:val="20"/>
              </w:rPr>
              <w:t>.4.13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содержание и формы организации и проведения просветительской работы с сотрудниками </w:t>
            </w:r>
            <w:r w:rsidRPr="00C52419">
              <w:rPr>
                <w:rFonts w:ascii="Times New Roman" w:hAnsi="Times New Roman" w:cs="Times New Roman"/>
                <w:sz w:val="20"/>
                <w:szCs w:val="20"/>
              </w:rPr>
              <w:br/>
              <w:t>и  родителями (законными представителями) детей раннего и дошкольного возраста;</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различных видов деятельности детей в дошкольной образовательной организации</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2.1. Организовывать различные виды деятельности (предметная; игровая; трудовая; познавательная, исследовательская и проектная деятельности; художественно-творческая; продуктивная деятельность и др.) и общение детей раннего и дошкольного возраста.</w:t>
            </w:r>
          </w:p>
          <w:p w:rsidR="00C52419" w:rsidRPr="00C52419" w:rsidRDefault="00C52419" w:rsidP="00C52419">
            <w:pPr>
              <w:rPr>
                <w:rFonts w:ascii="Times New Roman" w:hAnsi="Times New Roman" w:cs="Times New Roman"/>
                <w:sz w:val="20"/>
                <w:szCs w:val="20"/>
              </w:rPr>
            </w:pPr>
          </w:p>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 xml:space="preserve">планирования и реализации профессиональной деятельности по организации различных видов деятельности и общение детей раннего и дошкольного возраста в течение дня, в соответствии </w:t>
            </w:r>
            <w:r w:rsidRPr="00C52419">
              <w:rPr>
                <w:rFonts w:ascii="Times New Roman" w:hAnsi="Times New Roman" w:cs="Times New Roman"/>
                <w:sz w:val="20"/>
                <w:szCs w:val="20"/>
              </w:rPr>
              <w:br/>
              <w:t>с требованиями ФГОС ДО, вариативной примерной основной образовательной программой дошкольного образования;</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составление конспектов (технологических карт) организации различных видов деятельности </w:t>
            </w:r>
            <w:r w:rsidRPr="00C52419">
              <w:rPr>
                <w:rFonts w:ascii="Times New Roman" w:hAnsi="Times New Roman" w:cs="Times New Roman"/>
                <w:sz w:val="20"/>
                <w:szCs w:val="20"/>
              </w:rPr>
              <w:br/>
              <w:t>и общение детей раннего и дошкольного возраста в соответствии с содержанием образовательных областей;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участие в планировании и корректировке образовательных задач (совместно с психологом </w:t>
            </w:r>
            <w:r w:rsidRPr="00C52419">
              <w:rPr>
                <w:rFonts w:ascii="Times New Roman" w:hAnsi="Times New Roman" w:cs="Times New Roman"/>
                <w:sz w:val="20"/>
                <w:szCs w:val="20"/>
              </w:rPr>
              <w:br/>
              <w:t>и другими специалистами) в процессе организации различных видов деятельности и общения детей раннего и дошкольного возраста по результатам диагностики с учетом индивидуальных особенностей развития каждого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организации и проведения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 в соответствии с примерной образовательной программой дошкольного образования;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ведения документации в бумажном и электронном виде, обеспечивающей организацию различных видов деятельности детей раннего 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реализации педагогических рекомендаций специалистов (психолога, логопеда, дефектолога </w:t>
            </w:r>
            <w:r w:rsidRPr="00C52419">
              <w:rPr>
                <w:rFonts w:ascii="Times New Roman" w:hAnsi="Times New Roman" w:cs="Times New Roman"/>
                <w:sz w:val="20"/>
                <w:szCs w:val="20"/>
              </w:rPr>
              <w:br/>
              <w:t xml:space="preserve">и др.) в процессе организации различных видов деятельности детей, </w:t>
            </w:r>
            <w:r w:rsidRPr="00C52419">
              <w:rPr>
                <w:rFonts w:ascii="Times New Roman" w:hAnsi="Times New Roman" w:cs="Times New Roman"/>
                <w:sz w:val="20"/>
                <w:szCs w:val="20"/>
              </w:rPr>
              <w:lastRenderedPageBreak/>
              <w:t xml:space="preserve">испытывающих трудности </w:t>
            </w:r>
            <w:r w:rsidRPr="00C52419">
              <w:rPr>
                <w:rFonts w:ascii="Times New Roman" w:hAnsi="Times New Roman" w:cs="Times New Roman"/>
                <w:sz w:val="20"/>
                <w:szCs w:val="20"/>
              </w:rPr>
              <w:br/>
              <w:t xml:space="preserve">в освоении примерной образовательной программы дошкольного образования, а также детей </w:t>
            </w:r>
            <w:r w:rsidRPr="00C52419">
              <w:rPr>
                <w:rFonts w:ascii="Times New Roman" w:hAnsi="Times New Roman" w:cs="Times New Roman"/>
                <w:sz w:val="20"/>
                <w:szCs w:val="20"/>
              </w:rPr>
              <w:br/>
              <w:t>с особыми образовательными потребностями;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организации и проведения </w:t>
            </w:r>
            <w:proofErr w:type="spellStart"/>
            <w:r w:rsidRPr="00C52419">
              <w:rPr>
                <w:rFonts w:ascii="Times New Roman" w:hAnsi="Times New Roman" w:cs="Times New Roman"/>
                <w:sz w:val="20"/>
                <w:szCs w:val="20"/>
              </w:rPr>
              <w:t>досуговых</w:t>
            </w:r>
            <w:proofErr w:type="spellEnd"/>
            <w:r w:rsidRPr="00C52419">
              <w:rPr>
                <w:rFonts w:ascii="Times New Roman" w:hAnsi="Times New Roman" w:cs="Times New Roman"/>
                <w:sz w:val="20"/>
                <w:szCs w:val="20"/>
              </w:rPr>
              <w:t xml:space="preserve"> мероприятий детей раннего и дошкольного возраста </w:t>
            </w:r>
            <w:r w:rsidRPr="00C52419">
              <w:rPr>
                <w:rFonts w:ascii="Times New Roman" w:hAnsi="Times New Roman" w:cs="Times New Roman"/>
                <w:sz w:val="20"/>
                <w:szCs w:val="20"/>
              </w:rPr>
              <w:br/>
              <w:t>в соответствии с примерной основной образовательной программой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.1.08</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-применения диагностических методик для определения уровня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осуществления педагогического наблюдения за развитием детей раннего и дошкольного возраста в процессе организации различных видов деятельности и общения детей раннего и дошкольного возраста, анализе результатов развития и соотнесении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анализа развивающей предметно-пространственной среды (РППС), позволяющей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планировать различные виды деятельности и общение детей раннего и дошкольного возраста в течение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определять цели и задачи организации - определять цели и задачи организации различных видов деятельности и общение детей раннего и дошкольного возраста </w:t>
            </w:r>
            <w:proofErr w:type="spellStart"/>
            <w:r w:rsidRPr="00C52419">
              <w:rPr>
                <w:rFonts w:ascii="Times New Roman" w:hAnsi="Times New Roman" w:cs="Times New Roman"/>
                <w:sz w:val="20"/>
                <w:szCs w:val="20"/>
              </w:rPr>
              <w:t>сучетом</w:t>
            </w:r>
            <w:proofErr w:type="spellEnd"/>
            <w:r w:rsidRPr="00C52419">
              <w:rPr>
                <w:rFonts w:ascii="Times New Roman" w:hAnsi="Times New Roman" w:cs="Times New Roman"/>
                <w:sz w:val="20"/>
                <w:szCs w:val="20"/>
              </w:rPr>
              <w:t xml:space="preserve"> структуры и методических требований;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понимать документацию и выполнять рекомендации специалистов (психологов и т.д.), использовать полученную информацию для организации различных видов деятельности и общения детей раннего и дошкольного возраста в течение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использовать разнообразные методы, формы и средства организации различных видов деятельности (игры, посильный труд, самообслуживание, рисование, лепку, аппликацию, конструирование) и общения детей </w:t>
            </w:r>
            <w:r w:rsidRPr="00C52419">
              <w:rPr>
                <w:rFonts w:ascii="Times New Roman" w:hAnsi="Times New Roman" w:cs="Times New Roman"/>
                <w:sz w:val="20"/>
                <w:szCs w:val="20"/>
              </w:rPr>
              <w:lastRenderedPageBreak/>
              <w:t xml:space="preserve">раннего и дошкольного возраста, осуществлять анализ проведения различных видов деятельности;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разрабатывать и оформлять документацию, обеспечивающую организацию различных </w:t>
            </w:r>
            <w:proofErr w:type="spellStart"/>
            <w:r w:rsidRPr="00C52419">
              <w:rPr>
                <w:rFonts w:ascii="Times New Roman" w:hAnsi="Times New Roman" w:cs="Times New Roman"/>
                <w:sz w:val="20"/>
                <w:szCs w:val="20"/>
              </w:rPr>
              <w:t>видовдеятельности</w:t>
            </w:r>
            <w:proofErr w:type="spellEnd"/>
            <w:r w:rsidRPr="00C52419">
              <w:rPr>
                <w:rFonts w:ascii="Times New Roman" w:hAnsi="Times New Roman" w:cs="Times New Roman"/>
                <w:sz w:val="20"/>
                <w:szCs w:val="20"/>
              </w:rPr>
              <w:t xml:space="preserve"> детей раннего 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понимать документацию специалистов (психологов, дефектологов, логопедов и т.д.), использовать полученную информацию для организации различных видов деятельности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использовать разнообразные методы, формы и средства организации и проведения праздников и развлечений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.1.08</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осуществлять подбор диагностических методик для определения уровня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осуществлять педагогическое наблюдение за развитием детей раннего и дошкольного возраста в процессе организации различных видов деятельности и общения, анализировать результаты развития и соотносить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описывать основные компоненты, характеризующие РППС, созданную в групповой комнате ДОО, позволяющую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виды планирования, содержание и методические требования к планированию процесса организации различных видов деятельности и общение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содержание вариативных примерных образовательных программ дошкольного образования по образовательной области «Социально-коммуникативное развитие», «Художественно-эстетическое развитие»,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методические требования к составлению конспектов (технологических карт);</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-методику применения педагогических </w:t>
            </w:r>
            <w:r w:rsidRPr="00C52419">
              <w:rPr>
                <w:rFonts w:ascii="Times New Roman" w:hAnsi="Times New Roman" w:cs="Times New Roman"/>
                <w:sz w:val="20"/>
                <w:szCs w:val="20"/>
              </w:rPr>
              <w:lastRenderedPageBreak/>
              <w:t>рекомендаций специалистов (психолога, логопеда, дефектолога и др.) в процессе организации различных видов деятельности и общение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.1.05</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 методику организации, проведения и анализа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требования к структуре, содержанию и оформлению документации, обеспечивающей организацию различных видов деятельности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методику применения педагогических рекомендаций специалистов (психолога, логопеда, дефектолога и др.) в процессе организации различных видов деятельности детей, испытывающих трудности в освоении примерной образовательной программы дошкольного образования, а также детей с особыми образовательными потребностями;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методику организации, проведения и анализа праздников и развлечений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общие закономерности развития ребенка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методы наблюдения и диагностики сформированности умений и развития творческих способностей детей раннего и дошкольного возраста </w:t>
            </w:r>
            <w:proofErr w:type="gramStart"/>
            <w:r w:rsidRPr="00C52419">
              <w:rPr>
                <w:rFonts w:ascii="Times New Roman" w:hAnsi="Times New Roman" w:cs="Times New Roman"/>
                <w:sz w:val="20"/>
                <w:szCs w:val="20"/>
              </w:rPr>
              <w:t>процессе</w:t>
            </w:r>
            <w:proofErr w:type="gramEnd"/>
            <w:r w:rsidRPr="00C52419">
              <w:rPr>
                <w:rFonts w:ascii="Times New Roman" w:hAnsi="Times New Roman" w:cs="Times New Roman"/>
                <w:sz w:val="20"/>
                <w:szCs w:val="20"/>
              </w:rPr>
              <w:t xml:space="preserve"> организации различных видов деятельности и общения;.</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2.2. Создавать развивающую предметно-пространственную среду для организации различных видов деятельности и общения детей раннего и дошкольного возраста, в том числе детей с ограниченными возможностями здоровья.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участие в планировании и корректировке образовательных задач (совместно с психологом </w:t>
            </w:r>
            <w:r w:rsidRPr="00C52419">
              <w:rPr>
                <w:rFonts w:ascii="Times New Roman" w:hAnsi="Times New Roman" w:cs="Times New Roman"/>
                <w:sz w:val="20"/>
                <w:szCs w:val="20"/>
              </w:rPr>
              <w:br/>
              <w:t>и другими специалистами) в процессе организации различных видов деятельности и общения детей раннего и дошкольного возраста по результатам диагностики с учетом индивидуальных особенностей развития каждого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и проведения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 в соответствии с примерной образовательной программой дошкольного образования;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ведения документации в бумажном и электронном виде, обеспечивающей организацию различных видов деятельности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реализации педагогических рекомендаций специалистов (психолога, логопеда, дефектолога и др.) в процессе организации различных видов деятельности детей, испытывающих трудности </w:t>
            </w:r>
            <w:r w:rsidRPr="00C52419">
              <w:rPr>
                <w:rFonts w:ascii="Times New Roman" w:hAnsi="Times New Roman" w:cs="Times New Roman"/>
                <w:sz w:val="20"/>
                <w:szCs w:val="20"/>
              </w:rPr>
              <w:br/>
              <w:t>в освоении примерной образовательной программы дошкольного образования, а также детей с особыми образовательными потребностями;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осуществления педагогического наблюдения за развитием детей раннего и дошкольного возраста в процессе организации различных видов деятельности и общения детей раннего и дошкольного возраста, анализе результатов развития и соотнесении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планировать различные виды деятельности и общение детей раннего и дошкольного возраста в течение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понимать документацию и выполнять рекомендации специалистов (психологов и т.д.), использовать полученную информацию для организации различных видов деятельности и общения детей раннего и дошкольного возраста в течение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использовать разнообразные методы, формы и средства организации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 осуществлять анализ проведения различных видов деятельности;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разнообразные методы, формы и средства организации и проведения праздников и развлечений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.2.04</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осуществлять подбор диагностических методик для определения уровня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.2.01</w:t>
            </w:r>
          </w:p>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ab/>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методику применения педагогических рекомендаций специалистов (психолога, логопеда, дефектолога и др.) в процессе организации </w:t>
            </w:r>
            <w:r w:rsidRPr="00C52419">
              <w:rPr>
                <w:rFonts w:ascii="Times New Roman" w:hAnsi="Times New Roman" w:cs="Times New Roman"/>
                <w:sz w:val="20"/>
                <w:szCs w:val="20"/>
              </w:rPr>
              <w:lastRenderedPageBreak/>
              <w:t>различных видов деятельности и общение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.2.02</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 xml:space="preserve">методику организации, проведения и анализа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 </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структуре, содержанию и оформлению документации, обеспечивающей организацию различных видов деятельности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.2.04</w:t>
            </w:r>
          </w:p>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ab/>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методику применения педагогических рекомендаций специалистов (психолога, логопеда, дефектолога и др.) в процессе организации различных видов деятельности детей, испытывающих трудности в освоении примерной образовательной программы дошкольного образования, а также детей с особыми образовательными потребностями;</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2.3. Проводить педагогический мониторинг процесса организации и результатов освоения детьми раннего и дошкольного возраста различных видов деятельности и общения.</w:t>
            </w:r>
          </w:p>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осуществления педагогического наблюдения за развитием детей раннего и дошкольного возраста в процессе организации различных видов деятельности и общения детей раннего и дошкольного возраста, анализе результатов развития и соотнесении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анализа развивающей предметно-пространственной среды (РППС), позволяющей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формирования РППС, позволяющей обеспечить совместную деятельность детей и взрослых </w:t>
            </w:r>
            <w:r w:rsidRPr="00C52419">
              <w:rPr>
                <w:rFonts w:ascii="Times New Roman" w:hAnsi="Times New Roman" w:cs="Times New Roman"/>
                <w:sz w:val="20"/>
                <w:szCs w:val="20"/>
              </w:rPr>
              <w:br/>
              <w:t>в различных видах деятельности, общение детей раннего и дошкольного возраста и возможность для уединения.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осуществлять подбор диагностических методик для определения уровня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осуществлять педагогическое наблюдение за развитием детей раннего и дошкольного возраста в процессе организации различных </w:t>
            </w:r>
            <w:r w:rsidRPr="00C52419">
              <w:rPr>
                <w:rFonts w:ascii="Times New Roman" w:hAnsi="Times New Roman" w:cs="Times New Roman"/>
                <w:sz w:val="20"/>
                <w:szCs w:val="20"/>
              </w:rPr>
              <w:lastRenderedPageBreak/>
              <w:t>видов деятельности и общения, анализировать результаты развития и соотносить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описывать основные компоненты, характеризующие РППС, созданную в групповой комнате ДОО, позволяющую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оценивать оснащенность РППС в соответствии с требованиями;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методику организации, проведения и анализа праздников и развлечений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общие закономерности развития ребенка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методы наблюдения и диагностики сформированности умений и развития творческих способностей детей раннего и дошкольного возраста </w:t>
            </w:r>
            <w:proofErr w:type="gramStart"/>
            <w:r w:rsidRPr="00C52419">
              <w:rPr>
                <w:rFonts w:ascii="Times New Roman" w:hAnsi="Times New Roman" w:cs="Times New Roman"/>
                <w:sz w:val="20"/>
                <w:szCs w:val="20"/>
              </w:rPr>
              <w:t>процессе</w:t>
            </w:r>
            <w:proofErr w:type="gramEnd"/>
            <w:r w:rsidRPr="00C52419">
              <w:rPr>
                <w:rFonts w:ascii="Times New Roman" w:hAnsi="Times New Roman" w:cs="Times New Roman"/>
                <w:sz w:val="20"/>
                <w:szCs w:val="20"/>
              </w:rPr>
              <w:t xml:space="preserve"> организации различных видов деятельности и общения;.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методы наблюдения и диагностики сформированности умений и развития творческих способностей детей раннего и дошкольного возраста </w:t>
            </w:r>
            <w:proofErr w:type="gramStart"/>
            <w:r w:rsidRPr="00C52419">
              <w:rPr>
                <w:rFonts w:ascii="Times New Roman" w:hAnsi="Times New Roman" w:cs="Times New Roman"/>
                <w:sz w:val="20"/>
                <w:szCs w:val="20"/>
              </w:rPr>
              <w:t>процессе</w:t>
            </w:r>
            <w:proofErr w:type="gramEnd"/>
            <w:r w:rsidRPr="00C52419">
              <w:rPr>
                <w:rFonts w:ascii="Times New Roman" w:hAnsi="Times New Roman" w:cs="Times New Roman"/>
                <w:sz w:val="20"/>
                <w:szCs w:val="20"/>
              </w:rPr>
              <w:t xml:space="preserve"> организации различных видов деятельности и общения;.</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2.4. Осуществлять педагогическую деятельность по реализации основных образовательных программ дошкольного образования в соответствии с правилами пожарной безопасности</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 xml:space="preserve">планирования и реализации профессиональной деятельности по организации различных видов деятельности и общение детей раннего и дошкольного возраста в течение дня, в соответствии </w:t>
            </w:r>
            <w:r w:rsidRPr="00C52419">
              <w:rPr>
                <w:rFonts w:ascii="Times New Roman" w:hAnsi="Times New Roman" w:cs="Times New Roman"/>
                <w:sz w:val="20"/>
                <w:szCs w:val="20"/>
              </w:rPr>
              <w:br/>
              <w:t>с требованиями ФГОС ДО, вариативной примерной основной образовательной программой дошкольного образования;</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и проведения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 в соответствии с примерной образовательной программой дошкольного образования;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оценивать степень безопасности и психологического комфорта РППС;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оценивать возможности трансформации пространства в групповой комнате ДОО в зависимости от вида деятельности, </w:t>
            </w:r>
            <w:r w:rsidRPr="00C52419">
              <w:rPr>
                <w:rFonts w:ascii="Times New Roman" w:hAnsi="Times New Roman" w:cs="Times New Roman"/>
                <w:sz w:val="20"/>
                <w:szCs w:val="20"/>
              </w:rPr>
              <w:lastRenderedPageBreak/>
              <w:t>целей, задач, планируемых результатов;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оценивать степень отражения в РППС интеграции образовательных областей «социально-коммуникативное развитие», «речевое развитие», «художественно-эстетическое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преобразовывать предметно-пространственную среду, позволяющую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развивающей предметно-пространственной среде, позволяющей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2</w:t>
            </w:r>
            <w:proofErr w:type="gramEnd"/>
            <w:r w:rsidRPr="00C52419">
              <w:rPr>
                <w:rFonts w:ascii="Times New Roman" w:hAnsi="Times New Roman" w:cs="Times New Roman"/>
                <w:sz w:val="20"/>
                <w:szCs w:val="20"/>
              </w:rPr>
              <w:t>.4.02</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 xml:space="preserve">характеристику основных компонентов РППС (насыщенность среды, </w:t>
            </w:r>
            <w:proofErr w:type="spellStart"/>
            <w:r w:rsidRPr="00C52419">
              <w:rPr>
                <w:rFonts w:ascii="Times New Roman" w:hAnsi="Times New Roman" w:cs="Times New Roman"/>
                <w:sz w:val="20"/>
                <w:szCs w:val="20"/>
              </w:rPr>
              <w:t>трансформируемость</w:t>
            </w:r>
            <w:proofErr w:type="spellEnd"/>
            <w:r w:rsidRPr="00C52419">
              <w:rPr>
                <w:rFonts w:ascii="Times New Roman" w:hAnsi="Times New Roman" w:cs="Times New Roman"/>
                <w:sz w:val="20"/>
                <w:szCs w:val="20"/>
              </w:rPr>
              <w:t xml:space="preserve"> пространства, </w:t>
            </w:r>
            <w:proofErr w:type="spellStart"/>
            <w:r w:rsidRPr="00C52419">
              <w:rPr>
                <w:rFonts w:ascii="Times New Roman" w:hAnsi="Times New Roman" w:cs="Times New Roman"/>
                <w:sz w:val="20"/>
                <w:szCs w:val="20"/>
              </w:rPr>
              <w:t>полифункциональность</w:t>
            </w:r>
            <w:proofErr w:type="spellEnd"/>
            <w:r w:rsidRPr="00C52419">
              <w:rPr>
                <w:rFonts w:ascii="Times New Roman" w:hAnsi="Times New Roman" w:cs="Times New Roman"/>
                <w:sz w:val="20"/>
                <w:szCs w:val="20"/>
              </w:rPr>
              <w:t xml:space="preserve"> материалов, вариативность, доступность, безопасность) создаваемой в групповой комнате ДОО, позволяющую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 </w:t>
            </w:r>
            <w:proofErr w:type="gramEnd"/>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Организация процесса </w:t>
            </w:r>
            <w:proofErr w:type="gramStart"/>
            <w:r w:rsidRPr="00C52419">
              <w:rPr>
                <w:rFonts w:ascii="Times New Roman" w:hAnsi="Times New Roman" w:cs="Times New Roman"/>
                <w:sz w:val="20"/>
                <w:szCs w:val="20"/>
              </w:rPr>
              <w:t>обучения</w:t>
            </w:r>
            <w:proofErr w:type="gramEnd"/>
            <w:r w:rsidRPr="00C52419">
              <w:rPr>
                <w:rFonts w:ascii="Times New Roman" w:hAnsi="Times New Roman" w:cs="Times New Roman"/>
                <w:sz w:val="20"/>
                <w:szCs w:val="20"/>
              </w:rPr>
              <w:t xml:space="preserve"> по основным общеобразовательным программам дошкольного образования</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3.1. Планировать и проводить занятия с детьми раннего и дошкольного возраста.</w:t>
            </w:r>
          </w:p>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анализа программных документов в области познавательного и речевого развития детей раннего и дошкольного возраста по образовательным областям «Познавательное развитие» и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профессионально-значимые компетенции, необходимые для организации процесса обучения детей раннего и дошкольного возраста с учетом возрастных и индивидуальных особенностей их развития;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планирования и реализации профессиональной деятельности по обучению детей раннего и дошкольного возраста в соответствии с требованиями федерального государственного образовательного стандарта дошкольного образования и вариативной примерной образовательной программы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активное использование </w:t>
            </w:r>
            <w:proofErr w:type="spellStart"/>
            <w:r w:rsidRPr="00C52419">
              <w:rPr>
                <w:rFonts w:ascii="Times New Roman" w:hAnsi="Times New Roman" w:cs="Times New Roman"/>
                <w:sz w:val="20"/>
                <w:szCs w:val="20"/>
              </w:rPr>
              <w:t>недирективной</w:t>
            </w:r>
            <w:proofErr w:type="spellEnd"/>
            <w:r w:rsidRPr="00C52419">
              <w:rPr>
                <w:rFonts w:ascii="Times New Roman" w:hAnsi="Times New Roman" w:cs="Times New Roman"/>
                <w:sz w:val="20"/>
                <w:szCs w:val="20"/>
              </w:rPr>
              <w:t xml:space="preserve"> помощи и поддержки </w:t>
            </w:r>
            <w:r w:rsidRPr="00C52419">
              <w:rPr>
                <w:rFonts w:ascii="Times New Roman" w:hAnsi="Times New Roman" w:cs="Times New Roman"/>
                <w:sz w:val="20"/>
                <w:szCs w:val="20"/>
              </w:rPr>
              <w:lastRenderedPageBreak/>
              <w:t>детской инициативы и самостоятельности при организации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образовательного процесса на основе непосредственного общения с каждым ребенком с учетом его особых образовательных потребностей;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участия в планировании и корректировке образовательных задач (совместно с психологом и другими специалистами) в области обучения детей раннего и дошкольного возраста по результатам мониторинга с учетом индивидуальных особенностей развития каждого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реализации педагогических рекомендаций специалистов (психолога, логопеда, дефектолога и др.) в процессе обучения детей, испытывающих трудности в освоении вариативной примерной образовательной программы дошкольного образования, а также детей с особыми образовательными потребностями;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обучения детей раннего и дошкольного возраста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ведения документации, обеспечивающую организацию обучения детей раннего и дошкольного возраста, в бумажном и электронном виде;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участия в разработке и реализации образовательной программы организации </w:t>
            </w:r>
            <w:proofErr w:type="gramStart"/>
            <w:r w:rsidRPr="00C52419">
              <w:rPr>
                <w:rFonts w:ascii="Times New Roman" w:hAnsi="Times New Roman" w:cs="Times New Roman"/>
                <w:sz w:val="20"/>
                <w:szCs w:val="20"/>
              </w:rPr>
              <w:t>обучения по</w:t>
            </w:r>
            <w:proofErr w:type="gramEnd"/>
            <w:r w:rsidRPr="00C52419">
              <w:rPr>
                <w:rFonts w:ascii="Times New Roman" w:hAnsi="Times New Roman" w:cs="Times New Roman"/>
                <w:sz w:val="20"/>
                <w:szCs w:val="20"/>
              </w:rPr>
              <w:t xml:space="preserve"> образовательным областям «Познавательное развитие» и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осуществления педагогического наблюдения за развитием воспитанника в процессе обучения, анализа результатов развития и соотнесения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программные документы в области обучения детей раннего и дошкольного возраста по образовательной области «Познавательное развитие» и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применять методы познавательного и личностного развития детей раннего и </w:t>
            </w:r>
            <w:r w:rsidRPr="00C52419">
              <w:rPr>
                <w:rFonts w:ascii="Times New Roman" w:hAnsi="Times New Roman" w:cs="Times New Roman"/>
                <w:sz w:val="20"/>
                <w:szCs w:val="20"/>
              </w:rPr>
              <w:lastRenderedPageBreak/>
              <w:t>дошкольного возраста в соответствии с вариативной примерной образовательной программой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находить ценностный аспект учебного знания и информации, обеспечивать его понимание и переживание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управлять группами детей раннего и дошкольного возраста с целью вовлечения воспитанников в процесс обучения, мотивируя их деятельность;</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владеть методами организации и проведения мероприятий за пределами территории образовательной организации (экскурсий, походов, экспедиций и т.п.);</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понимать документацию специалистов (психологов, дефектологов, логопедов и т.д.), использовать полученную информацию для организации </w:t>
            </w:r>
            <w:proofErr w:type="gramStart"/>
            <w:r w:rsidRPr="00C52419">
              <w:rPr>
                <w:rFonts w:ascii="Times New Roman" w:hAnsi="Times New Roman" w:cs="Times New Roman"/>
                <w:sz w:val="20"/>
                <w:szCs w:val="20"/>
              </w:rPr>
              <w:t>обучения</w:t>
            </w:r>
            <w:proofErr w:type="gramEnd"/>
            <w:r w:rsidRPr="00C52419">
              <w:rPr>
                <w:rFonts w:ascii="Times New Roman" w:hAnsi="Times New Roman" w:cs="Times New Roman"/>
                <w:sz w:val="20"/>
                <w:szCs w:val="20"/>
              </w:rPr>
              <w:t xml:space="preserve"> по вариативной примерной образовательной программе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детей в процессе организации обучения;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и апробировать специальные подходы к обучению в целях включения в образовательный процесс всех воспитанников, в том числе с особыми потребностями в образовании: детей, проявивших выдающиеся способности; детей, для которых русский язык не является родным;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планировать и организовать процесс обучения детей раннего и дошкольного возраста,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владеть </w:t>
            </w:r>
            <w:proofErr w:type="spellStart"/>
            <w:r w:rsidRPr="00C52419">
              <w:rPr>
                <w:rFonts w:ascii="Times New Roman" w:hAnsi="Times New Roman" w:cs="Times New Roman"/>
                <w:sz w:val="20"/>
                <w:szCs w:val="20"/>
              </w:rPr>
              <w:t>ИКТ-компетентностями</w:t>
            </w:r>
            <w:proofErr w:type="spellEnd"/>
            <w:r w:rsidRPr="00C52419">
              <w:rPr>
                <w:rFonts w:ascii="Times New Roman" w:hAnsi="Times New Roman" w:cs="Times New Roman"/>
                <w:sz w:val="20"/>
                <w:szCs w:val="20"/>
              </w:rPr>
              <w:t xml:space="preserve">, </w:t>
            </w:r>
            <w:proofErr w:type="gramStart"/>
            <w:r w:rsidRPr="00C52419">
              <w:rPr>
                <w:rFonts w:ascii="Times New Roman" w:hAnsi="Times New Roman" w:cs="Times New Roman"/>
                <w:sz w:val="20"/>
                <w:szCs w:val="20"/>
              </w:rPr>
              <w:t>необходимыми</w:t>
            </w:r>
            <w:proofErr w:type="gramEnd"/>
            <w:r w:rsidRPr="00C52419">
              <w:rPr>
                <w:rFonts w:ascii="Times New Roman" w:hAnsi="Times New Roman" w:cs="Times New Roman"/>
                <w:sz w:val="20"/>
                <w:szCs w:val="20"/>
              </w:rPr>
              <w:t xml:space="preserve"> и достаточными для планирования, реализации и оценки организации процесса обучения детей раннего 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соблюдать правовые, нравственные и этические нормы, требования профессиональной этики в процессе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приоритетные направления развития образовательной системы Российской Федерации, законы и иные нормативные правовые акты, </w:t>
            </w:r>
            <w:r w:rsidRPr="00C52419">
              <w:rPr>
                <w:rFonts w:ascii="Times New Roman" w:hAnsi="Times New Roman" w:cs="Times New Roman"/>
                <w:sz w:val="20"/>
                <w:szCs w:val="20"/>
              </w:rPr>
              <w:lastRenderedPageBreak/>
              <w:t>регламентирующие образовательную деятельность в Российской Федерации, нормативные документы по вопросам обучения и воспитания детей и молодежи, федеральные государственные образовательные стандарты дошкольного и начального общего образования, законодательство о правах ребенка, трудовое законодательство;</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содержание вариативных примерных образовательных программ дошкольного образования по образовательным областям «Познавательное развитие» и «Речевое развитие»;</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теории познавательного развития детей раннего и дошкольного возраста;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специфику дошкольного образования в области обучения детей раннего и дошкольного возраста;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современные тенденции развития дошкольного образования в области организации обучения детей раннего и дошкольного возраста;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региональных условий, в которых реализуется используемая вариативная примерная образовательная программа дошкольного образования, для организации обучения детей раннего и дошкольного возраста;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педагогические закономерности организации образовательного процесса;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принципы </w:t>
            </w:r>
            <w:proofErr w:type="spellStart"/>
            <w:r w:rsidRPr="00C52419">
              <w:rPr>
                <w:rFonts w:ascii="Times New Roman" w:hAnsi="Times New Roman" w:cs="Times New Roman"/>
                <w:sz w:val="20"/>
                <w:szCs w:val="20"/>
              </w:rPr>
              <w:t>деятельностного</w:t>
            </w:r>
            <w:proofErr w:type="spellEnd"/>
            <w:r w:rsidRPr="00C52419">
              <w:rPr>
                <w:rFonts w:ascii="Times New Roman" w:hAnsi="Times New Roman" w:cs="Times New Roman"/>
                <w:sz w:val="20"/>
                <w:szCs w:val="20"/>
              </w:rPr>
              <w:t xml:space="preserve"> подхода, виды и приемы современных педагогических технологий;</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пути достижения образовательных результатов и способы оценки результатов обучения;</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классические системы дошкольного воспитания;</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научное представление о результатах образования, путях их достижения и способах оценки;</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ПК 3.2. Создавать развивающую предметно-пространственную среду, </w:t>
            </w:r>
            <w:r w:rsidRPr="00C52419">
              <w:rPr>
                <w:rFonts w:ascii="Times New Roman" w:hAnsi="Times New Roman" w:cs="Times New Roman"/>
                <w:sz w:val="20"/>
                <w:szCs w:val="20"/>
              </w:rPr>
              <w:lastRenderedPageBreak/>
              <w:t>позволяющую организовать обучение детей раннего и дошкольного возраста, в том числе детей с ограниченными возможностями здоровья в соответствии со спецификой образовательной программы.</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активное использование </w:t>
            </w:r>
            <w:proofErr w:type="spellStart"/>
            <w:r w:rsidRPr="00C52419">
              <w:rPr>
                <w:rFonts w:ascii="Times New Roman" w:hAnsi="Times New Roman" w:cs="Times New Roman"/>
                <w:sz w:val="20"/>
                <w:szCs w:val="20"/>
              </w:rPr>
              <w:t>недирективной</w:t>
            </w:r>
            <w:proofErr w:type="spellEnd"/>
            <w:r w:rsidRPr="00C52419">
              <w:rPr>
                <w:rFonts w:ascii="Times New Roman" w:hAnsi="Times New Roman" w:cs="Times New Roman"/>
                <w:sz w:val="20"/>
                <w:szCs w:val="20"/>
              </w:rPr>
              <w:t xml:space="preserve"> помощи и поддержки </w:t>
            </w:r>
            <w:r w:rsidRPr="00C52419">
              <w:rPr>
                <w:rFonts w:ascii="Times New Roman" w:hAnsi="Times New Roman" w:cs="Times New Roman"/>
                <w:sz w:val="20"/>
                <w:szCs w:val="20"/>
              </w:rPr>
              <w:lastRenderedPageBreak/>
              <w:t>детской инициативы и самостоятельности при организации обучения детей раннего и дошкольного возраста;</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образовательного процесса на основе непосредственного общения с каждым ребенком с учетом его особых образовательных потребностей; </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участия в планировании и корректировке образовательных задач (совместно с психологом и другими специалистами) в области обучения детей раннего и дошкольного возраста по результатам мониторинга с учетом индивидуальных особенностей развития каждого ребенка;</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реализации педагогических рекомендаций специалистов (психолога, логопеда, дефектолога и др.) в процессе обучения детей, испытывающих трудности в освоении вариативной примерной образовательной программы дошкольного образования, а также детей с особыми образовательными потребностями;</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обучения детей раннего и дошкольного возраста в условиях инклюзивного образования;</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ведения документации, обеспечивающую организацию обучения детей раннего и дошкольного возраста, в бумажном и электронном виде;</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участия в разработке и реализации образовательной программы организации </w:t>
            </w:r>
            <w:proofErr w:type="gramStart"/>
            <w:r w:rsidRPr="00C52419">
              <w:rPr>
                <w:rFonts w:ascii="Times New Roman" w:hAnsi="Times New Roman" w:cs="Times New Roman"/>
                <w:sz w:val="20"/>
                <w:szCs w:val="20"/>
              </w:rPr>
              <w:t>обучения по</w:t>
            </w:r>
            <w:proofErr w:type="gramEnd"/>
            <w:r w:rsidRPr="00C52419">
              <w:rPr>
                <w:rFonts w:ascii="Times New Roman" w:hAnsi="Times New Roman" w:cs="Times New Roman"/>
                <w:sz w:val="20"/>
                <w:szCs w:val="20"/>
              </w:rPr>
              <w:t xml:space="preserve"> образовательным областям «Познавательное развитие» и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методы познавательного и личностного развития детей раннего и дошкольного возраста в соответствии с вариативной примерной образовательной программой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находить ценностный аспект учебного знания и информации, обеспечивать его понимание и переживание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управлять группами детей раннего и дошкольного возраста с целью вовлечения воспитанников в процесс обучения, мотивируя их деятельность;</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владеть методами организации и проведения мероприятий за пределами территории образовательной организации (экскурсий, походов, экспедиций и т.п.);</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понимать документацию специалистов (психологов, дефектологов, логопедов и т.д.), использовать полученную информацию для организации </w:t>
            </w:r>
            <w:proofErr w:type="gramStart"/>
            <w:r w:rsidRPr="00C52419">
              <w:rPr>
                <w:rFonts w:ascii="Times New Roman" w:hAnsi="Times New Roman" w:cs="Times New Roman"/>
                <w:sz w:val="20"/>
                <w:szCs w:val="20"/>
              </w:rPr>
              <w:t>обучения</w:t>
            </w:r>
            <w:proofErr w:type="gramEnd"/>
            <w:r w:rsidRPr="00C52419">
              <w:rPr>
                <w:rFonts w:ascii="Times New Roman" w:hAnsi="Times New Roman" w:cs="Times New Roman"/>
                <w:sz w:val="20"/>
                <w:szCs w:val="20"/>
              </w:rPr>
              <w:t xml:space="preserve"> по вариативной примерной образовательной программе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детей в процессе организации обучения;</w:t>
            </w:r>
            <w:r w:rsidRPr="00C52419">
              <w:rPr>
                <w:rFonts w:ascii="Times New Roman" w:hAnsi="Times New Roman" w:cs="Times New Roman"/>
                <w:sz w:val="20"/>
                <w:szCs w:val="20"/>
              </w:rPr>
              <w:tab/>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и апробировать специальные подходы к обучению в целях включения в образовательный процесс всех воспитанников, в том числе с особыми потребностями в образовании: детей, проявивших выдающиеся способности; детей, для которых русский язык не является родным;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планировать и организовать процесс обучения детей раннего и дошкольного возраста,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владеть </w:t>
            </w:r>
            <w:proofErr w:type="spellStart"/>
            <w:r w:rsidRPr="00C52419">
              <w:rPr>
                <w:rFonts w:ascii="Times New Roman" w:hAnsi="Times New Roman" w:cs="Times New Roman"/>
                <w:sz w:val="20"/>
                <w:szCs w:val="20"/>
              </w:rPr>
              <w:t>ИКТ-компетентностями</w:t>
            </w:r>
            <w:proofErr w:type="spellEnd"/>
            <w:r w:rsidRPr="00C52419">
              <w:rPr>
                <w:rFonts w:ascii="Times New Roman" w:hAnsi="Times New Roman" w:cs="Times New Roman"/>
                <w:sz w:val="20"/>
                <w:szCs w:val="20"/>
              </w:rPr>
              <w:t xml:space="preserve">, </w:t>
            </w:r>
            <w:proofErr w:type="gramStart"/>
            <w:r w:rsidRPr="00C52419">
              <w:rPr>
                <w:rFonts w:ascii="Times New Roman" w:hAnsi="Times New Roman" w:cs="Times New Roman"/>
                <w:sz w:val="20"/>
                <w:szCs w:val="20"/>
              </w:rPr>
              <w:t>необходимыми</w:t>
            </w:r>
            <w:proofErr w:type="gramEnd"/>
            <w:r w:rsidRPr="00C52419">
              <w:rPr>
                <w:rFonts w:ascii="Times New Roman" w:hAnsi="Times New Roman" w:cs="Times New Roman"/>
                <w:sz w:val="20"/>
                <w:szCs w:val="20"/>
              </w:rPr>
              <w:t xml:space="preserve"> и достаточными для планирования, реализации и оценки организации процесса обучения детей раннего 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соблюдать правовые, нравственные и этические нормы, требования профессиональной этики в процессе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документацию, обеспечивающую организацию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содержание вариативных примерных образовательных программ дошкольного образования по образовательным областям «Познавательное развитие» и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основы теории познавательного </w:t>
            </w:r>
            <w:r w:rsidRPr="00C52419">
              <w:rPr>
                <w:rFonts w:ascii="Times New Roman" w:hAnsi="Times New Roman" w:cs="Times New Roman"/>
                <w:sz w:val="20"/>
                <w:szCs w:val="20"/>
              </w:rPr>
              <w:lastRenderedPageBreak/>
              <w:t>развития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специфику дошкольного образования в области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современные тенденции развития дошкольного образования в области организации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особенности региональных условий, в которых реализуется используемая вариативная примерная образовательная программа дошкольного образования, для организации обучения детей раннего 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педагогические закономерности организации образовательного процесса;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принципы </w:t>
            </w:r>
            <w:proofErr w:type="spellStart"/>
            <w:r w:rsidRPr="00C52419">
              <w:rPr>
                <w:rFonts w:ascii="Times New Roman" w:hAnsi="Times New Roman" w:cs="Times New Roman"/>
                <w:sz w:val="20"/>
                <w:szCs w:val="20"/>
              </w:rPr>
              <w:t>деятельностного</w:t>
            </w:r>
            <w:proofErr w:type="spellEnd"/>
            <w:r w:rsidRPr="00C52419">
              <w:rPr>
                <w:rFonts w:ascii="Times New Roman" w:hAnsi="Times New Roman" w:cs="Times New Roman"/>
                <w:sz w:val="20"/>
                <w:szCs w:val="20"/>
              </w:rPr>
              <w:t xml:space="preserve"> подхода, виды и приемы современных педагогических технологий;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пути достижения образовательных результатов и способы оценки результатов обучения;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классические системы дошкольного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научное представление о результатах образования, путях их достижения и способах оценки;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3.3. Проводить педагогический мониторинг процесса и результатов обучения и воспитания детей раннего и дошкольного возраста.</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осуществления педагогического наблюдения за развитием воспитанника в процессе обучения, анализа результатов развития и соотнесения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диагностики и оценки результатов обучения, развития и воспитания дошкольников на занятиях с учетом возрастных и индивидуальных особенностей;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педагогической диагностики (мониторинга), позволяющей оценить результаты освоения детьми раннего и дошкольного возраста вариативной примерной образовательной программы дошкольного образования по образовательным областям «Познавательное развитие» и «Речевое развитие»;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осуществлять педагогическое наблюдение за развитием </w:t>
            </w:r>
            <w:r w:rsidRPr="00C52419">
              <w:rPr>
                <w:rFonts w:ascii="Times New Roman" w:hAnsi="Times New Roman" w:cs="Times New Roman"/>
                <w:sz w:val="20"/>
                <w:szCs w:val="20"/>
              </w:rPr>
              <w:lastRenderedPageBreak/>
              <w:t>воспитанника в процессе обучения, анализировать результаты развития и соотносить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проводить педагогическую диагностику (мониторинг), позволяющую оценить результаты освоения детьми раннего и дошкольного возраста вариативной примерной образовательной программы дошкольного образования по образовательным областям «Познавательное развитие» и «Речевое развитие»;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владеть профессиональной установкой на оказание помощи любому ребенку в процессе организации обучения вне зависимости от его реальных возможностей, особенностей </w:t>
            </w:r>
            <w:r w:rsidRPr="00C52419">
              <w:rPr>
                <w:rFonts w:ascii="Times New Roman" w:hAnsi="Times New Roman" w:cs="Times New Roman"/>
                <w:sz w:val="20"/>
                <w:szCs w:val="20"/>
              </w:rPr>
              <w:br/>
              <w:t>в поведении, состояния психического и физического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p>
        </w:tc>
        <w:tc>
          <w:tcPr>
            <w:tcW w:w="3571"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З3.3.01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алгоритм разработки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детей в процессе организации обучения;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З3.3.02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организации обучения детей раннего и дошкольного возраста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З3.3.03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методы педагогической диагностики (мониторинга) для оценки результатов освоения детьми раннего и дошкольного возраста вариативной примерной образовательной программы дошкольного образования по образовательным областям «Познавательное развитие» </w:t>
            </w:r>
            <w:r w:rsidRPr="00C52419">
              <w:rPr>
                <w:rFonts w:ascii="Times New Roman" w:hAnsi="Times New Roman" w:cs="Times New Roman"/>
                <w:sz w:val="20"/>
                <w:szCs w:val="20"/>
              </w:rPr>
              <w:br/>
              <w:t xml:space="preserve">и «Речевое развитие»;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3.4. Осуществлять документационное обеспечение процесса реализации программ дошкольного образования.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составление психолого-педагогической характеристики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формирования психологической готовности ребенка к школьному обучению;</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создания в процессе обучения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использовать в практике организации процесса обучения детей раннего и дошкольного возраста психологические подходы: культурно-исторический, </w:t>
            </w:r>
            <w:proofErr w:type="spellStart"/>
            <w:r w:rsidRPr="00C52419">
              <w:rPr>
                <w:rFonts w:ascii="Times New Roman" w:hAnsi="Times New Roman" w:cs="Times New Roman"/>
                <w:sz w:val="20"/>
                <w:szCs w:val="20"/>
              </w:rPr>
              <w:t>деятельностный</w:t>
            </w:r>
            <w:proofErr w:type="spellEnd"/>
            <w:r w:rsidRPr="00C52419">
              <w:rPr>
                <w:rFonts w:ascii="Times New Roman" w:hAnsi="Times New Roman" w:cs="Times New Roman"/>
                <w:sz w:val="20"/>
                <w:szCs w:val="20"/>
              </w:rPr>
              <w:t xml:space="preserve"> и развивающий;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(совместно с психологом и другими специалистами) психолого-педагогическое сопровождение вариативной примерной образовательной программы дошкольного образования в части организации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участвовать в формировании развивающей предметно-пространственной среды, позволяющей организовать обучение детей раннего и дошкольного возраста в соответствии </w:t>
            </w:r>
            <w:r w:rsidRPr="00C52419">
              <w:rPr>
                <w:rFonts w:ascii="Times New Roman" w:hAnsi="Times New Roman" w:cs="Times New Roman"/>
                <w:sz w:val="20"/>
                <w:szCs w:val="20"/>
              </w:rPr>
              <w:br/>
              <w:t>со спецификой вариативной примерной образовательной программы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структуре, содержанию и оформлению документации, обеспечивающей организацию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психодиагностики и основные признаки отклонения в развитии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закономерности возрастного развития, стадии и кризисы развития, социализации личности, индикаторы индивидуальных особенностей траекторий жизни, их возможные девиации, а также основы их психодиагностики;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законы развития личности и проявления личностных свойств, психологические законы периодизации и кризисов развития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теорию и технологии учета возрастных особенностей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развития ребенка в раннем и дошкольном возрасте; особенности развития ребенка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основы </w:t>
            </w:r>
            <w:proofErr w:type="spellStart"/>
            <w:r w:rsidRPr="00C52419">
              <w:rPr>
                <w:rFonts w:ascii="Times New Roman" w:hAnsi="Times New Roman" w:cs="Times New Roman"/>
                <w:sz w:val="20"/>
                <w:szCs w:val="20"/>
              </w:rPr>
              <w:t>психодидактики</w:t>
            </w:r>
            <w:proofErr w:type="spellEnd"/>
            <w:r w:rsidRPr="00C52419">
              <w:rPr>
                <w:rFonts w:ascii="Times New Roman" w:hAnsi="Times New Roman" w:cs="Times New Roman"/>
                <w:sz w:val="20"/>
                <w:szCs w:val="20"/>
              </w:rPr>
              <w:t>, поликультурного образования, закономерности поведения в социальных сетях;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составлению психолого-педагогической характеристики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психологические подходы: культурно-исторический, </w:t>
            </w:r>
            <w:proofErr w:type="spellStart"/>
            <w:r w:rsidRPr="00C52419">
              <w:rPr>
                <w:rFonts w:ascii="Times New Roman" w:hAnsi="Times New Roman" w:cs="Times New Roman"/>
                <w:sz w:val="20"/>
                <w:szCs w:val="20"/>
              </w:rPr>
              <w:t>деятельностный</w:t>
            </w:r>
            <w:proofErr w:type="spellEnd"/>
            <w:r w:rsidRPr="00C52419">
              <w:rPr>
                <w:rFonts w:ascii="Times New Roman" w:hAnsi="Times New Roman" w:cs="Times New Roman"/>
                <w:sz w:val="20"/>
                <w:szCs w:val="20"/>
              </w:rPr>
              <w:t xml:space="preserve"> и личностный, способы их применения в процессе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развивающей предметно-</w:t>
            </w:r>
            <w:r w:rsidRPr="00C52419">
              <w:rPr>
                <w:rFonts w:ascii="Times New Roman" w:hAnsi="Times New Roman" w:cs="Times New Roman"/>
                <w:sz w:val="20"/>
                <w:szCs w:val="20"/>
              </w:rPr>
              <w:lastRenderedPageBreak/>
              <w:t>пространственной среде, позволяющей организовать обучение детей раннего и дошкольного возраста в соответствии со спецификой вариативной примерной образовательной программы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организации бесконфликтного общения детей и способы разрешения конфликтов;</w:t>
            </w:r>
          </w:p>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теоретические и методические основы организации и проведения праздников </w:t>
            </w:r>
            <w:r w:rsidRPr="00C52419">
              <w:rPr>
                <w:rFonts w:ascii="Times New Roman" w:hAnsi="Times New Roman" w:cs="Times New Roman"/>
                <w:sz w:val="20"/>
                <w:szCs w:val="20"/>
              </w:rPr>
              <w:br/>
              <w:t>и развлечений для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организации обучения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психических познавательных процессов и учебно-познавательной деятельности детей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ПК 3.5. Осуществлять организацию процесса </w:t>
            </w:r>
            <w:proofErr w:type="gramStart"/>
            <w:r w:rsidRPr="00C52419">
              <w:rPr>
                <w:rFonts w:ascii="Times New Roman" w:hAnsi="Times New Roman" w:cs="Times New Roman"/>
                <w:sz w:val="20"/>
                <w:szCs w:val="20"/>
              </w:rPr>
              <w:t>обучения</w:t>
            </w:r>
            <w:proofErr w:type="gramEnd"/>
            <w:r w:rsidRPr="00C52419">
              <w:rPr>
                <w:rFonts w:ascii="Times New Roman" w:hAnsi="Times New Roman" w:cs="Times New Roman"/>
                <w:sz w:val="20"/>
                <w:szCs w:val="20"/>
              </w:rPr>
              <w:t xml:space="preserve"> по основным общеобразовательным программам дошкольного образования в соответствии с санитарными нормами и правилами</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создания в процессе обучения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участие в формировании развивающей предметно-пространственной среды, позволяющей организовать обучение детей раннего и дошкольного возраста в соответствии со спецификой вариативной примерной образовательной программы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сценариев  организации и проведения праздников и развлечений для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анализа и самоанализа процесса и результатов организации различных видов деятельности и общения детей, их обсуждения в диалоге с сокурсниками, руководителем педагогической практики, воспитателем;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определения цели и задач, планирования и проведения групповых и индивидуальных занятий с детьми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развития творческих способностей, мелкой моторики у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анализа и самоанализа процесса и результатов проведения различных видов занятий (экскурсий, наблюдений), обсуждения отдельных занятий в диалоге с сокурсниками, руководителем педагогической </w:t>
            </w:r>
            <w:r w:rsidRPr="00C52419">
              <w:rPr>
                <w:rFonts w:ascii="Times New Roman" w:hAnsi="Times New Roman" w:cs="Times New Roman"/>
                <w:sz w:val="20"/>
                <w:szCs w:val="20"/>
              </w:rPr>
              <w:lastRenderedPageBreak/>
              <w:t>практики, воспитателем;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цели и задачи обучения, воспитания и развития дошкольников с учетом особенностей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разнообразные методы, формы и средства организации деятельности детей на занятиях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технические средства обучения (ТСО) в образовательном процессе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выразительно читать литературные тексты;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отбирать средства определения результатов обучения, интерпретировать результаты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занятия, наблюдения, экскурсии;</w:t>
            </w:r>
            <w:r w:rsidRPr="00C52419">
              <w:rPr>
                <w:rFonts w:ascii="Times New Roman" w:hAnsi="Times New Roman" w:cs="Times New Roman"/>
                <w:sz w:val="20"/>
                <w:szCs w:val="20"/>
              </w:rPr>
              <w:tab/>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осуществлять самоанализ, самоконтроль при проведении занятий, наблюдений </w:t>
            </w:r>
            <w:r w:rsidRPr="00C52419">
              <w:rPr>
                <w:rFonts w:ascii="Times New Roman" w:hAnsi="Times New Roman" w:cs="Times New Roman"/>
                <w:sz w:val="20"/>
                <w:szCs w:val="20"/>
              </w:rPr>
              <w:br/>
              <w:t>и экскурсий;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выразительно читать, исполнять (наизусть) произведения различного жанра;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подбирать произведения различных жанров для проведения режимных моментов;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разрабатывать систему знаний и программное содержание речевого развития детей </w:t>
            </w:r>
            <w:r w:rsidRPr="00C52419">
              <w:rPr>
                <w:rFonts w:ascii="Times New Roman" w:hAnsi="Times New Roman" w:cs="Times New Roman"/>
                <w:sz w:val="20"/>
                <w:szCs w:val="20"/>
              </w:rPr>
              <w:br/>
              <w:t>в работе с детской художественной литературой;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проводить беседы по художественному произведению;</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творческо-исследовательские проекты по художественным произведениям;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презентации художественного произведения с использованием современных технологий (ИКТ, ТРИЗ, моделирование);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и проводить дидактической игры по художественному произведению с использованием ИКТ.</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структуру и содержание примерных и вариативных программ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теоретические и методические основы воспитания и обучения детей на занятиях;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проведения наблюдений и экскурсий в разных возрастных группах;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виды ТСО и их применение в образовательном процессе;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содержанию и уровню подготовки детей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педагогические и гигиенические требования к организации обучения на занятиях, при проведении экскурсий и наблюдений;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теоретические основы детской литературы и художественного чтения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детский фольклор как вид искусства, его роль в формировании личности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русская классическая литература в детском чтении;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З3.5.10</w:t>
            </w:r>
          </w:p>
        </w:tc>
        <w:tc>
          <w:tcPr>
            <w:tcW w:w="3571" w:type="dxa"/>
          </w:tcPr>
          <w:p w:rsidR="00C52419" w:rsidRPr="00C52419" w:rsidRDefault="00C52419" w:rsidP="00C52419">
            <w:pPr>
              <w:rPr>
                <w:rFonts w:ascii="Times New Roman" w:hAnsi="Times New Roman" w:cs="Times New Roman"/>
                <w:sz w:val="20"/>
                <w:szCs w:val="20"/>
              </w:rPr>
            </w:pPr>
            <w:proofErr w:type="gramStart"/>
            <w:r w:rsidRPr="00C52419">
              <w:rPr>
                <w:rFonts w:ascii="Times New Roman" w:hAnsi="Times New Roman" w:cs="Times New Roman"/>
                <w:sz w:val="20"/>
                <w:szCs w:val="20"/>
              </w:rPr>
              <w:t>отечественная литература XX в. в детском чтении;</w:t>
            </w:r>
            <w:proofErr w:type="gramEnd"/>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произведения зарубежных авторов в детском чтении;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теоретические основы работы с художественной литературой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методические основы организации работы с художественной литературой в ДОО;</w:t>
            </w:r>
          </w:p>
        </w:tc>
      </w:tr>
      <w:tr w:rsidR="00C52419" w:rsidRPr="00C52419" w:rsidTr="00A45847">
        <w:tc>
          <w:tcPr>
            <w:tcW w:w="2535" w:type="dxa"/>
          </w:tcPr>
          <w:p w:rsidR="00C52419" w:rsidRPr="00C52419" w:rsidRDefault="00C52419" w:rsidP="00C52419">
            <w:pPr>
              <w:rPr>
                <w:rFonts w:ascii="Times New Roman" w:hAnsi="Times New Roman" w:cs="Times New Roman"/>
                <w:sz w:val="20"/>
                <w:szCs w:val="20"/>
              </w:rPr>
            </w:pPr>
          </w:p>
        </w:tc>
        <w:tc>
          <w:tcPr>
            <w:tcW w:w="2535" w:type="dxa"/>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современные технологии организации работы с художественной литературой в ДОО.</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Организация воспитательного процесса детей раннего и дошкольного возраста </w:t>
            </w:r>
            <w:r w:rsidRPr="00C52419">
              <w:rPr>
                <w:rFonts w:ascii="Times New Roman" w:hAnsi="Times New Roman" w:cs="Times New Roman"/>
                <w:sz w:val="20"/>
                <w:szCs w:val="20"/>
              </w:rPr>
              <w:br/>
              <w:t>в ДОО</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4.1. Планировать и организовывать процесс воспитания детей раннего и дошкольного возраста.</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мероприятий, направленных на реализацию задач по приобщению детей дошкольного возраста к российским общенациональным (национальным) традициям;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мероприятий (беседа, игра и т.д.), направленных на знакомство детей с государственной символикой;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совместной деятельности по социальному воспитанию дошкольников (идеалы семьи, воспитанности, отношение к родителям, родственникам, заботой о них, уважением к старости, памятью о предках и пр.);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групповых бесед с примерами сотрудничества и взаимопомощи людей в различных видах деятельности (на материале истории России, ее героев), милосердия и заботы </w:t>
            </w:r>
            <w:r w:rsidRPr="00C52419">
              <w:rPr>
                <w:rFonts w:ascii="Times New Roman" w:hAnsi="Times New Roman" w:cs="Times New Roman"/>
                <w:sz w:val="20"/>
                <w:szCs w:val="20"/>
              </w:rPr>
              <w:br/>
              <w:t>о слабых членах общества;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чтения художественной литературы (с беседой по произведению) направленных на формирование у детей представлений о дружбе;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и проведения игровой деятельности по социальному воспитанию детей раннего и дошкольного возраста с учетом </w:t>
            </w:r>
            <w:proofErr w:type="spellStart"/>
            <w:r w:rsidRPr="00C52419">
              <w:rPr>
                <w:rFonts w:ascii="Times New Roman" w:hAnsi="Times New Roman" w:cs="Times New Roman"/>
                <w:sz w:val="20"/>
                <w:szCs w:val="20"/>
              </w:rPr>
              <w:t>полоролевых</w:t>
            </w:r>
            <w:proofErr w:type="spellEnd"/>
            <w:r w:rsidRPr="00C52419">
              <w:rPr>
                <w:rFonts w:ascii="Times New Roman" w:hAnsi="Times New Roman" w:cs="Times New Roman"/>
                <w:sz w:val="20"/>
                <w:szCs w:val="20"/>
              </w:rPr>
              <w:t xml:space="preserve"> позиций;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и проведения совместного познавательного проекта детей, педагогов, родителей (законных представителей);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совместной деятельности по воспитанию основ безопасного поведения </w:t>
            </w:r>
            <w:r w:rsidRPr="00C52419">
              <w:rPr>
                <w:rFonts w:ascii="Times New Roman" w:hAnsi="Times New Roman" w:cs="Times New Roman"/>
                <w:sz w:val="20"/>
                <w:szCs w:val="20"/>
              </w:rPr>
              <w:br/>
              <w:t>на дороге/ в быту/ в природе;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моделирования и проведения ситуаций, направленных на воспитание у детей культуры общения ребенка </w:t>
            </w:r>
            <w:proofErr w:type="gramStart"/>
            <w:r w:rsidRPr="00C52419">
              <w:rPr>
                <w:rFonts w:ascii="Times New Roman" w:hAnsi="Times New Roman" w:cs="Times New Roman"/>
                <w:sz w:val="20"/>
                <w:szCs w:val="20"/>
              </w:rPr>
              <w:t>со</w:t>
            </w:r>
            <w:proofErr w:type="gramEnd"/>
            <w:r w:rsidRPr="00C52419">
              <w:rPr>
                <w:rFonts w:ascii="Times New Roman" w:hAnsi="Times New Roman" w:cs="Times New Roman"/>
                <w:sz w:val="20"/>
                <w:szCs w:val="20"/>
              </w:rPr>
              <w:t xml:space="preserve"> взрослыми и сверстниками;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и проведения выставки/экскурсий для детей возрастной группы ДОО с целью эстетического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развлечения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оформления календарного плана воспитательной работы возрастной группы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выявления уровня воспитанности (по разным направлениям воспитания) детей раннего </w:t>
            </w:r>
            <w:r w:rsidRPr="00C52419">
              <w:rPr>
                <w:rFonts w:ascii="Times New Roman" w:hAnsi="Times New Roman" w:cs="Times New Roman"/>
                <w:sz w:val="20"/>
                <w:szCs w:val="20"/>
              </w:rPr>
              <w:br/>
              <w:t>и дошкольного возраста в ходе педагогической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цели и задач, содержания воспитательной работы с детьми раннего и дошкольного возраста по результатам педагогической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определения алгоритма осуществления педагогической поддержки детей раннего и дошкольного возраста в процессе воспитания, в том числе детей с ограниченными возможностями здоровья по итогам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(выделять) современные тенденции и специфические особенности дошкольного образования в области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нормативные документы в области воспитания детей раннего и дошкольного возраста (ФГОС ДО, ФГОС НОО, Стратегия развития воспитания в РФ);</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цели и задачи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определять цели и задачи, направленные на патриотическое, социальное, познавательное, физическое и оздоровительное, трудовое, этико-эстетическое воспитание (Б. </w:t>
            </w:r>
            <w:proofErr w:type="spellStart"/>
            <w:r w:rsidRPr="00C52419">
              <w:rPr>
                <w:rFonts w:ascii="Times New Roman" w:hAnsi="Times New Roman" w:cs="Times New Roman"/>
                <w:sz w:val="20"/>
                <w:szCs w:val="20"/>
              </w:rPr>
              <w:t>Блум</w:t>
            </w:r>
            <w:proofErr w:type="spellEnd"/>
            <w:r w:rsidRPr="00C52419">
              <w:rPr>
                <w:rFonts w:ascii="Times New Roman" w:hAnsi="Times New Roman" w:cs="Times New Roman"/>
                <w:sz w:val="20"/>
                <w:szCs w:val="20"/>
              </w:rPr>
              <w:t xml:space="preserve"> и А.В. Хуторской);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сравнительный анализ мероприятий по реализации задач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поиск и выбор содержания, методов и приемов по патриотическому, социальному, познавательному, физическому и оздоровительному, трудовому, этико-эстетическому воспитанию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разнообразные методы и приемы при проведении мероприятий по воспитанию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поиск и выбор форм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организовывать процесс воспитания детей раннего и дошкольного возраста с использованием различных организационных форм;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конспекты (технологические карты) мероприятий по реализации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конспекты (технологические карты) мероприятий, направленных на реализацию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содержание программ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защищать паспорта совместных проектов детей, педагогов, родителей (законных представителей) направленных на реализацию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демонстрировать и анализировать мероприятия, направленные на реализацию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модели элементов оформления развивающей предметно-</w:t>
            </w:r>
            <w:r w:rsidRPr="00C52419">
              <w:rPr>
                <w:rFonts w:ascii="Times New Roman" w:hAnsi="Times New Roman" w:cs="Times New Roman"/>
                <w:sz w:val="20"/>
                <w:szCs w:val="20"/>
              </w:rPr>
              <w:lastRenderedPageBreak/>
              <w:t>пространственной среды в группе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современные тенденции развития дошкольного образования в области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специфику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цели, задачи и направления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ценности и целевые ориентиры воспитательной работы;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педагогические средства, методы, технологии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формы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цель, задачи и содержание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в группах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виды, формы и методы 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требования к 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критерии и показатели эффективности 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функции, компоненты информационной культуры;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структуру информационной культуры личности, концепцию ее формирования;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и компоненты информационной культуры общества;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критерии и качества информационной культуры человека;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положительное и негативное воздействие информационной среды на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ПК 4.2. Организовывать и проводить </w:t>
            </w:r>
            <w:proofErr w:type="spellStart"/>
            <w:r w:rsidRPr="00C52419">
              <w:rPr>
                <w:rFonts w:ascii="Times New Roman" w:hAnsi="Times New Roman" w:cs="Times New Roman"/>
                <w:sz w:val="20"/>
                <w:szCs w:val="20"/>
              </w:rPr>
              <w:t>досуговую</w:t>
            </w:r>
            <w:proofErr w:type="spellEnd"/>
            <w:r w:rsidRPr="00C52419">
              <w:rPr>
                <w:rFonts w:ascii="Times New Roman" w:hAnsi="Times New Roman" w:cs="Times New Roman"/>
                <w:sz w:val="20"/>
                <w:szCs w:val="20"/>
              </w:rPr>
              <w:t xml:space="preserve"> деятельность, развлечения в группах детей раннего и дошкольного возраста.</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чтения художественной литературы (с беседой по произведению) направленных на формирование у детей представлений о дружбе;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и проведения игровой деятельности по социальному воспитанию детей раннего и дошкольного возраста с учетом </w:t>
            </w:r>
            <w:proofErr w:type="spellStart"/>
            <w:r w:rsidRPr="00C52419">
              <w:rPr>
                <w:rFonts w:ascii="Times New Roman" w:hAnsi="Times New Roman" w:cs="Times New Roman"/>
                <w:sz w:val="20"/>
                <w:szCs w:val="20"/>
              </w:rPr>
              <w:t>полоролевых</w:t>
            </w:r>
            <w:proofErr w:type="spellEnd"/>
            <w:r w:rsidRPr="00C52419">
              <w:rPr>
                <w:rFonts w:ascii="Times New Roman" w:hAnsi="Times New Roman" w:cs="Times New Roman"/>
                <w:sz w:val="20"/>
                <w:szCs w:val="20"/>
              </w:rPr>
              <w:t xml:space="preserve"> позиций;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и проведения совместного познавательного проекта </w:t>
            </w:r>
            <w:r w:rsidRPr="00C52419">
              <w:rPr>
                <w:rFonts w:ascii="Times New Roman" w:hAnsi="Times New Roman" w:cs="Times New Roman"/>
                <w:sz w:val="20"/>
                <w:szCs w:val="20"/>
              </w:rPr>
              <w:lastRenderedPageBreak/>
              <w:t>детей, педагогов, родителей (законных представителей);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совместной деятельности по воспитанию основ безопасного поведения </w:t>
            </w:r>
            <w:r w:rsidRPr="00C52419">
              <w:rPr>
                <w:rFonts w:ascii="Times New Roman" w:hAnsi="Times New Roman" w:cs="Times New Roman"/>
                <w:sz w:val="20"/>
                <w:szCs w:val="20"/>
              </w:rPr>
              <w:br/>
              <w:t>на дороге/ в быту/ в природе;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моделирования и проведения ситуаций, направленных на воспитание у детей культуры общения ребенка </w:t>
            </w:r>
            <w:proofErr w:type="gramStart"/>
            <w:r w:rsidRPr="00C52419">
              <w:rPr>
                <w:rFonts w:ascii="Times New Roman" w:hAnsi="Times New Roman" w:cs="Times New Roman"/>
                <w:sz w:val="20"/>
                <w:szCs w:val="20"/>
              </w:rPr>
              <w:t>со</w:t>
            </w:r>
            <w:proofErr w:type="gramEnd"/>
            <w:r w:rsidRPr="00C52419">
              <w:rPr>
                <w:rFonts w:ascii="Times New Roman" w:hAnsi="Times New Roman" w:cs="Times New Roman"/>
                <w:sz w:val="20"/>
                <w:szCs w:val="20"/>
              </w:rPr>
              <w:t xml:space="preserve"> взрослыми и сверстниками;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и проведения трудовой деятельности в разных возрастных группах (поручения, дежурства, коллективный труд);</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и проведения мероприятий, направленных на ознакомление дошкольников с трудом взрослых (беседы, игры, экскурсии и др.);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и проведения выставки/экскурсий для детей возрастной группы ДОО с целью эстетического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развлечения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анализировать конспекты (технологические карты)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разрабатывать и оформлять конспекты (технологические карты)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демонстрировать и анализировать проведение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цель, задачи и содержание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в группах </w:t>
            </w:r>
            <w:r w:rsidRPr="00C52419">
              <w:rPr>
                <w:rFonts w:ascii="Times New Roman" w:hAnsi="Times New Roman" w:cs="Times New Roman"/>
                <w:sz w:val="20"/>
                <w:szCs w:val="20"/>
              </w:rPr>
              <w:lastRenderedPageBreak/>
              <w:t>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виды, формы и методы 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требования к 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критерии и показатели эффективности 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4.3. Создавать информационную среду дошкольной образовательной группы с целью развития у детей основ информационной культуры.</w:t>
            </w: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мероприятий, направленных на реализацию задач по приобщению детей дошкольного возраста к российским общенациональным (национальным) традициям;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мероприятий (беседа, игра и т.д.), направленных на знакомство детей с государственной символикой;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групповых бесед с примерами сотрудничества и взаимопомощи людей в различных видах деятельности (на материале истории России, ее героев), милосердия и заботы </w:t>
            </w:r>
            <w:r w:rsidRPr="00C52419">
              <w:rPr>
                <w:rFonts w:ascii="Times New Roman" w:hAnsi="Times New Roman" w:cs="Times New Roman"/>
                <w:sz w:val="20"/>
                <w:szCs w:val="20"/>
              </w:rPr>
              <w:br/>
              <w:t>о слабых членах общества;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текущую (существующую) информационную среду в разных возрастных группах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составлять рекомендации по созданию информационной среды образовательной группы в соответствии с возрастными особенностями детей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функции, компоненты информационной культуры;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структуру информационной культуры личности, концепцию ее формирования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и компоненты информационной культуры общества;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критерии и качества информационной культуры человека;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положительное и негативное воздействие информационной среды на развитие детей раннего и дошкольного возраста;</w:t>
            </w:r>
          </w:p>
        </w:tc>
      </w:tr>
      <w:tr w:rsidR="00C52419" w:rsidRPr="00C52419" w:rsidTr="00A45847">
        <w:trPr>
          <w:trHeight w:val="516"/>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содержанию информационной среды дошкольной образовательной группы;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4.4. Осуществлять педагогическую поддержку деятельности детей раннего и дошкольного возраста, в том числе детей с ограниченными возможностями здоровья.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Навыки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оформления календарного плана воспитательной работы возрастной группы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выявления уровня воспитанности (по разным направлениям воспитания) детей раннего </w:t>
            </w:r>
            <w:r w:rsidRPr="00C52419">
              <w:rPr>
                <w:rFonts w:ascii="Times New Roman" w:hAnsi="Times New Roman" w:cs="Times New Roman"/>
                <w:sz w:val="20"/>
                <w:szCs w:val="20"/>
              </w:rPr>
              <w:br/>
              <w:t>и дошкольного возраста в ходе педагогической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цели и задач, содержания воспитательной работы с детьми раннего и дошкольного возраста по результатам педагогической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определения алгоритма осуществления педагогической поддержки детей раннего и дошкольного возраста в процессе воспитания, в том числе детей с ограниченными возможностями здоровья по итогам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выбор тактики педагогической поддержки деятельности детей дошкольного возраста в процессе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рабочие программы воспитания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календарные планы воспитательной работы в одной из возрастных групп.</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«педагогическая поддержка», ее структура;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алгоритм осуществления педагогической поддержки;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условия эффективной педагогической поддержки;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тактики педагогической поддержки;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реализации педагогической поддержки с детьми с разными видами нарушениями;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понятия «примерная рабочая программа воспитания» и «рабочая программа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структура и содержание рабочей программы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вариативные модели календарного плана воспитательной работы;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разработки и реализации рабочей программы воспитания;</w:t>
            </w:r>
          </w:p>
        </w:tc>
      </w:tr>
      <w:tr w:rsidR="00C52419" w:rsidRPr="00C52419" w:rsidTr="00A45847">
        <w:trPr>
          <w:trHeight w:val="21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4</w:t>
            </w:r>
            <w:proofErr w:type="gramEnd"/>
            <w:r w:rsidRPr="00C52419">
              <w:rPr>
                <w:rFonts w:ascii="Times New Roman" w:hAnsi="Times New Roman" w:cs="Times New Roman"/>
                <w:sz w:val="20"/>
                <w:szCs w:val="20"/>
              </w:rPr>
              <w:t>.4.10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критерии экспертизы программы.</w:t>
            </w:r>
          </w:p>
        </w:tc>
      </w:tr>
      <w:tr w:rsidR="00C52419" w:rsidRPr="00C52419" w:rsidTr="00A45847">
        <w:tc>
          <w:tcPr>
            <w:tcW w:w="2535" w:type="dxa"/>
            <w:vMerge w:val="restart"/>
          </w:tcPr>
          <w:p w:rsidR="00C52419" w:rsidRPr="00C52419" w:rsidRDefault="00FC0532" w:rsidP="00C52419">
            <w:pPr>
              <w:rPr>
                <w:rFonts w:ascii="Times New Roman" w:hAnsi="Times New Roman" w:cs="Times New Roman"/>
                <w:sz w:val="20"/>
                <w:szCs w:val="20"/>
              </w:rPr>
            </w:pPr>
            <w:r>
              <w:rPr>
                <w:rFonts w:ascii="Times New Roman" w:hAnsi="Times New Roman" w:cs="Times New Roman"/>
                <w:sz w:val="20"/>
                <w:szCs w:val="20"/>
              </w:rPr>
              <w:t>Организаци</w:t>
            </w:r>
            <w:r w:rsidR="005945EC">
              <w:rPr>
                <w:rFonts w:ascii="Times New Roman" w:hAnsi="Times New Roman" w:cs="Times New Roman"/>
                <w:sz w:val="20"/>
                <w:szCs w:val="20"/>
              </w:rPr>
              <w:t>я</w:t>
            </w:r>
            <w:r>
              <w:rPr>
                <w:rFonts w:ascii="Times New Roman" w:hAnsi="Times New Roman" w:cs="Times New Roman"/>
                <w:sz w:val="20"/>
                <w:szCs w:val="20"/>
              </w:rPr>
              <w:t xml:space="preserve"> взаимодействия с родителями (законными) представителями детей и сотрудниками ДОО по вопр</w:t>
            </w:r>
            <w:r w:rsidR="005945EC">
              <w:rPr>
                <w:rFonts w:ascii="Times New Roman" w:hAnsi="Times New Roman" w:cs="Times New Roman"/>
                <w:sz w:val="20"/>
                <w:szCs w:val="20"/>
              </w:rPr>
              <w:t>осам развития и образования дет</w:t>
            </w:r>
            <w:r>
              <w:rPr>
                <w:rFonts w:ascii="Times New Roman" w:hAnsi="Times New Roman" w:cs="Times New Roman"/>
                <w:sz w:val="20"/>
                <w:szCs w:val="20"/>
              </w:rPr>
              <w:t>ей</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5.1. Планировать и организовывать взаимодействие с родителями (законными представителями), проводить его в различных организационных формах, в том числе для их психолого-педагогического просвещения.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анализа годового и перспективного плана ДОО, раздел «Организация взаимодействия с родителями (законными представителями) воспитанников»;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составления плана взаимодействия с родителями детей дошкольного возраста (законными представителями) на период производственной практики по ПМ 05;</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реализации проекта для совместной деятельности детей, родителей и воспитателя;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макета и оформления информационно-демонстрационного стенда по проекту для всех участников образовательного процесса;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разработки вопросов и проведения </w:t>
            </w:r>
            <w:r w:rsidRPr="00C52419">
              <w:rPr>
                <w:rFonts w:ascii="Times New Roman" w:hAnsi="Times New Roman" w:cs="Times New Roman"/>
                <w:sz w:val="20"/>
                <w:szCs w:val="20"/>
              </w:rPr>
              <w:lastRenderedPageBreak/>
              <w:t>письменного опроса родителей;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разработки сценария образовательных ситуаций, направленных на развитие социальных отношений детей </w:t>
            </w:r>
            <w:proofErr w:type="gramStart"/>
            <w:r w:rsidRPr="00C52419">
              <w:rPr>
                <w:rFonts w:ascii="Times New Roman" w:hAnsi="Times New Roman" w:cs="Times New Roman"/>
                <w:sz w:val="20"/>
                <w:szCs w:val="20"/>
              </w:rPr>
              <w:t>со</w:t>
            </w:r>
            <w:proofErr w:type="gramEnd"/>
            <w:r w:rsidRPr="00C52419">
              <w:rPr>
                <w:rFonts w:ascii="Times New Roman" w:hAnsi="Times New Roman" w:cs="Times New Roman"/>
                <w:sz w:val="20"/>
                <w:szCs w:val="20"/>
              </w:rPr>
              <w:t xml:space="preserve"> взрослыми и сверстниками для своей возрастной группы на практике в ДОО (в соответствии с тематикой проекта) и их проведения;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сценария мастер-класса для детей и их родителей в соответствии с содержанием проекта и его проведения;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представления рекомендаций для родителей в соответствии с темой проекта;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оформления презентации об этапах проекта и его результатов </w:t>
            </w:r>
            <w:proofErr w:type="gramStart"/>
            <w:r w:rsidRPr="00C52419">
              <w:rPr>
                <w:rFonts w:ascii="Times New Roman" w:hAnsi="Times New Roman" w:cs="Times New Roman"/>
                <w:sz w:val="20"/>
                <w:szCs w:val="20"/>
              </w:rPr>
              <w:t>с применением ИКТ для выступления с сообщением о проекте на родительском собрании</w:t>
            </w:r>
            <w:proofErr w:type="gramEnd"/>
            <w:r w:rsidRPr="00C52419">
              <w:rPr>
                <w:rFonts w:ascii="Times New Roman" w:hAnsi="Times New Roman" w:cs="Times New Roman"/>
                <w:sz w:val="20"/>
                <w:szCs w:val="20"/>
              </w:rPr>
              <w:t>;</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объяснять сущность и содержание основных понятий курса;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проблемные ситуации, отвечая на вопросы: кто участвовал в событии, где оно произошло, каковы причины сложившейся ситуации;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выявлять и формулировать проблему (вопрос) в контексте проблемной ситуации;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формулировать педагогическую задачу на основе анализа проблемной ситуации и конкретных условий;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находить варианты решения педагогической задачи на основе оценки предполагаемой эффективности;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выбирать оптимальный вариант </w:t>
            </w:r>
            <w:proofErr w:type="gramStart"/>
            <w:r w:rsidRPr="00C52419">
              <w:rPr>
                <w:rFonts w:ascii="Times New Roman" w:hAnsi="Times New Roman" w:cs="Times New Roman"/>
                <w:sz w:val="20"/>
                <w:szCs w:val="20"/>
              </w:rPr>
              <w:t>решения проблемной ситуации</w:t>
            </w:r>
            <w:proofErr w:type="gramEnd"/>
            <w:r w:rsidRPr="00C52419">
              <w:rPr>
                <w:rFonts w:ascii="Times New Roman" w:hAnsi="Times New Roman" w:cs="Times New Roman"/>
                <w:sz w:val="20"/>
                <w:szCs w:val="20"/>
              </w:rPr>
              <w:t>, аргументировать свой выбор;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определять критерии, по которым возможно судить о достигнутых результатах в процессе </w:t>
            </w:r>
            <w:proofErr w:type="gramStart"/>
            <w:r w:rsidRPr="00C52419">
              <w:rPr>
                <w:rFonts w:ascii="Times New Roman" w:hAnsi="Times New Roman" w:cs="Times New Roman"/>
                <w:sz w:val="20"/>
                <w:szCs w:val="20"/>
              </w:rPr>
              <w:t>решения проблемной ситуации</w:t>
            </w:r>
            <w:proofErr w:type="gramEnd"/>
            <w:r w:rsidRPr="00C52419">
              <w:rPr>
                <w:rFonts w:ascii="Times New Roman" w:hAnsi="Times New Roman" w:cs="Times New Roman"/>
                <w:sz w:val="20"/>
                <w:szCs w:val="20"/>
              </w:rPr>
              <w:t xml:space="preserve">;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и выбирать методы и приёмы оказания педагогической поддержки семьям разных категорий, обосновывать свой выбор;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подбирать и доступно излагать информацию для родителей в соответствии с предложенной темой;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оформлять печатные материалы, учитывая особенности восприятия информации взрослым человеком;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организовывать и проводить интерактивные формы взаимодействия с родителями,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при организации мероприятий с родителями современные образовательные технологии;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определять цели и задачи </w:t>
            </w:r>
            <w:r w:rsidRPr="00C52419">
              <w:rPr>
                <w:rFonts w:ascii="Times New Roman" w:hAnsi="Times New Roman" w:cs="Times New Roman"/>
                <w:sz w:val="20"/>
                <w:szCs w:val="20"/>
              </w:rPr>
              <w:lastRenderedPageBreak/>
              <w:t>мероприятий, проводимых воспитателем с родителями, с детьми и их родителями;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формулировать вопросы для письменного и устного опроса родителей и педагогов ДОО по заданной теме;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«семья», признаки семьи, функции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классификации типов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модели и стили семейного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w:t>
            </w:r>
            <w:proofErr w:type="spellStart"/>
            <w:r w:rsidRPr="00C52419">
              <w:rPr>
                <w:rFonts w:ascii="Times New Roman" w:hAnsi="Times New Roman" w:cs="Times New Roman"/>
                <w:sz w:val="20"/>
                <w:szCs w:val="20"/>
              </w:rPr>
              <w:t>родительство</w:t>
            </w:r>
            <w:proofErr w:type="spellEnd"/>
            <w:r w:rsidRPr="00C52419">
              <w:rPr>
                <w:rFonts w:ascii="Times New Roman" w:hAnsi="Times New Roman" w:cs="Times New Roman"/>
                <w:sz w:val="20"/>
                <w:szCs w:val="20"/>
              </w:rPr>
              <w:t xml:space="preserve">», типология </w:t>
            </w:r>
            <w:proofErr w:type="spellStart"/>
            <w:r w:rsidRPr="00C52419">
              <w:rPr>
                <w:rFonts w:ascii="Times New Roman" w:hAnsi="Times New Roman" w:cs="Times New Roman"/>
                <w:sz w:val="20"/>
                <w:szCs w:val="20"/>
              </w:rPr>
              <w:t>родительства</w:t>
            </w:r>
            <w:proofErr w:type="spellEnd"/>
            <w:r w:rsidRPr="00C52419">
              <w:rPr>
                <w:rFonts w:ascii="Times New Roman" w:hAnsi="Times New Roman" w:cs="Times New Roman"/>
                <w:sz w:val="20"/>
                <w:szCs w:val="20"/>
              </w:rPr>
              <w:t>;</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«детско-родительские отношения», виды детско-родительских отношений;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«педагогическая культура родителей», структура педагогической культуры родителей, уровни педагогической культуры;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«детско-взрослое сообщество», социально-психологические особенности и закономерности развития детско-взрослых сообществ;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«социализация», роль семьи в процессе социализации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формировании культуры поведения ребенка в семье: бытовая культура, культура общения, поведенческая культура, культура деятельности;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документы о правах ребенка и обязанностях ребенка: конвенция о правах ребенка, семейный кодекс Российской Федерации, Концепция государственной политики в Российской Федерации на период до 2025, Закон об Образовании в Российской Федерации;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задачи и содержание семейного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методы семейного воспитания; условия педагогически грамотного применения методов семейного воспитания,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сущность понятий «взаимодействие», «сотрудничество», «партнерство»;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цель, задачи взаимодействия ДОО и семьи; принципы организации взаимодействия ДОО и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5.2. Организовывать взаимодействие и сотрудничество с педагогическими работниками ДОО и другими специалистами в решении педагогических задач.</w:t>
            </w:r>
          </w:p>
          <w:p w:rsidR="00C52419" w:rsidRPr="00C52419" w:rsidRDefault="00C52419" w:rsidP="00C52419">
            <w:pPr>
              <w:rPr>
                <w:rFonts w:ascii="Times New Roman" w:hAnsi="Times New Roman" w:cs="Times New Roman"/>
                <w:sz w:val="20"/>
                <w:szCs w:val="20"/>
              </w:rPr>
            </w:pPr>
          </w:p>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Навыки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разработки сценария образовательных ситуаций, направленных на развитие социальных отношений детей </w:t>
            </w:r>
            <w:proofErr w:type="gramStart"/>
            <w:r w:rsidRPr="00C52419">
              <w:rPr>
                <w:rFonts w:ascii="Times New Roman" w:hAnsi="Times New Roman" w:cs="Times New Roman"/>
                <w:sz w:val="20"/>
                <w:szCs w:val="20"/>
              </w:rPr>
              <w:t>со</w:t>
            </w:r>
            <w:proofErr w:type="gramEnd"/>
            <w:r w:rsidRPr="00C52419">
              <w:rPr>
                <w:rFonts w:ascii="Times New Roman" w:hAnsi="Times New Roman" w:cs="Times New Roman"/>
                <w:sz w:val="20"/>
                <w:szCs w:val="20"/>
              </w:rPr>
              <w:t xml:space="preserve"> взрослыми и сверстниками для своей возрастной группы на практике в ДОО (в соответствии с тематикой проекта) и их проведения;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сценария мероприятия по презентации результатов совместной работы над проектом всех участников образовательного процесса;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мероприятия по презентации результатов совместной работы над проектом для всех участников образовательного процесса;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выступления на педагогическом совете по теме курсовой работы, делая акцент на современных интерактивных методах и приёмах работы с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находить варианты решения педагогической задачи на основе оценки предполагаемой эффективности;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выбирать оптимальный вариант </w:t>
            </w:r>
            <w:proofErr w:type="gramStart"/>
            <w:r w:rsidRPr="00C52419">
              <w:rPr>
                <w:rFonts w:ascii="Times New Roman" w:hAnsi="Times New Roman" w:cs="Times New Roman"/>
                <w:sz w:val="20"/>
                <w:szCs w:val="20"/>
              </w:rPr>
              <w:t>решения проблемной ситуации</w:t>
            </w:r>
            <w:proofErr w:type="gramEnd"/>
            <w:r w:rsidRPr="00C52419">
              <w:rPr>
                <w:rFonts w:ascii="Times New Roman" w:hAnsi="Times New Roman" w:cs="Times New Roman"/>
                <w:sz w:val="20"/>
                <w:szCs w:val="20"/>
              </w:rPr>
              <w:t>, аргументировать свой выбор;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определять критерии, по которым возможно судить о достигнутых результатах в процессе </w:t>
            </w:r>
            <w:proofErr w:type="gramStart"/>
            <w:r w:rsidRPr="00C52419">
              <w:rPr>
                <w:rFonts w:ascii="Times New Roman" w:hAnsi="Times New Roman" w:cs="Times New Roman"/>
                <w:sz w:val="20"/>
                <w:szCs w:val="20"/>
              </w:rPr>
              <w:t>решения проблемной ситуации</w:t>
            </w:r>
            <w:proofErr w:type="gramEnd"/>
            <w:r w:rsidRPr="00C52419">
              <w:rPr>
                <w:rFonts w:ascii="Times New Roman" w:hAnsi="Times New Roman" w:cs="Times New Roman"/>
                <w:sz w:val="20"/>
                <w:szCs w:val="20"/>
              </w:rPr>
              <w:t xml:space="preserve">;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создавать и представлять презентации для различных категорий участников образовательного процесса;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макет информационно-демонстрационного стенда по проекту для всех участников образовательного процесса;</w:t>
            </w:r>
          </w:p>
          <w:p w:rsidR="00C52419" w:rsidRPr="00C52419" w:rsidRDefault="00C52419" w:rsidP="00C52419">
            <w:pPr>
              <w:rPr>
                <w:rFonts w:ascii="Times New Roman" w:hAnsi="Times New Roman" w:cs="Times New Roman"/>
                <w:sz w:val="20"/>
                <w:szCs w:val="20"/>
              </w:rPr>
            </w:pP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текст сообщения о реализации совместного проекта детей, родителей и воспитателей для выступления на совещании членов педагогического коллектива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и представлять презентацию об этапах совместного проекта детей, родителей, воспитателей и его результатах с применением ИКТ для выступления на совещании членов педагогического коллектива.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p>
        </w:tc>
        <w:tc>
          <w:tcPr>
            <w:tcW w:w="3571"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 xml:space="preserve">Знания </w:t>
            </w:r>
          </w:p>
        </w:tc>
      </w:tr>
      <w:tr w:rsidR="00C52419" w:rsidRPr="00C52419" w:rsidTr="00A45847">
        <w:trPr>
          <w:trHeight w:val="2304"/>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З5.2.01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документы о правах ребенка и обязанностях ребенка: конвенция о правах ребенка, семейный кодекс Российской Федерации, Концепция государственной политики в Российской Федерации на период до 2025, Закон об Образовании в Российской Федерации;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З5.2.02</w:t>
            </w:r>
          </w:p>
        </w:tc>
        <w:tc>
          <w:tcPr>
            <w:tcW w:w="3571"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цель, задачи взаимодействия ДОО и семьи; принципы организации взаимодействия ДОО и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сущность понятий «взаимодействие», «сотрудничество», «партнерство»;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«социальное партнерство», законодательная основа социального партнерства;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«проектная деятельность», типы совместных проектов ДОО и семьи, этапы проектной деятельности, характеристика содержания совместной деятельности воспитателя, детей и родителей на каждом из этапов проектной деятельности;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«педагогический коллектив», особенности педагогического коллектива, структура педагогического коллектива;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«профессиональное педагогическое общение», существующие классификации стилей профессионально-педагогического общения;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формирование индивидуального стиля педагогического общения. Культура общения во взаимодействии с сотрудниками дошкольного учреждения;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нормативно-правовые основы взаимодействия воспитателя с сотрудниками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должностные обязанности помощника воспитателя; взаимодействие воспитателя с помощником воспитателя;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система профессионально-педагогических отношений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«корпоративная культура взаимодействия», компоненты корпоративной культуры взаимодействия педагогов ДОО, стратегия формирования корпоративной культуры педагогов;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формы, методы и приёмы взаимодействия сотрудников образовательной организации работающих с группой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ПК. 5.3. Организовывать взаимодействие с родителями (законными представителями) при решении задач обучения и воспитания детей раннего и дошкольного возраста с применением различных технологий, в том числе интерактивных, </w:t>
            </w:r>
            <w:proofErr w:type="spellStart"/>
            <w:r w:rsidRPr="00C52419">
              <w:rPr>
                <w:rFonts w:ascii="Times New Roman" w:hAnsi="Times New Roman" w:cs="Times New Roman"/>
                <w:sz w:val="20"/>
                <w:szCs w:val="20"/>
              </w:rPr>
              <w:t>перцептивных</w:t>
            </w:r>
            <w:proofErr w:type="spellEnd"/>
            <w:r w:rsidRPr="00C52419">
              <w:rPr>
                <w:rFonts w:ascii="Times New Roman" w:hAnsi="Times New Roman" w:cs="Times New Roman"/>
                <w:sz w:val="20"/>
                <w:szCs w:val="20"/>
              </w:rPr>
              <w:t xml:space="preserve"> и информационных.</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Навыки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реализации проекта для совместной деятельности детей, родителей и воспитателя;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макета и оформления информационно-демонстрационного стенда по проекту для всех участников образовательного процесса;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вопросов и проведения письменного опроса родителей;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сценария мастер-класса для детей и их родителей в соответствии с содержанием проекта и его проведения;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представления рекомендаций для родителей в соответствии с темой проекта;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оформления презентации об этапах проекта и его результатов </w:t>
            </w:r>
            <w:proofErr w:type="gramStart"/>
            <w:r w:rsidRPr="00C52419">
              <w:rPr>
                <w:rFonts w:ascii="Times New Roman" w:hAnsi="Times New Roman" w:cs="Times New Roman"/>
                <w:sz w:val="20"/>
                <w:szCs w:val="20"/>
              </w:rPr>
              <w:t xml:space="preserve">с </w:t>
            </w:r>
            <w:r w:rsidRPr="00C52419">
              <w:rPr>
                <w:rFonts w:ascii="Times New Roman" w:hAnsi="Times New Roman" w:cs="Times New Roman"/>
                <w:sz w:val="20"/>
                <w:szCs w:val="20"/>
              </w:rPr>
              <w:lastRenderedPageBreak/>
              <w:t>применением ИКТ для выступления с сообщением о проекте на родительском собрании</w:t>
            </w:r>
            <w:proofErr w:type="gramEnd"/>
            <w:r w:rsidRPr="00C52419">
              <w:rPr>
                <w:rFonts w:ascii="Times New Roman" w:hAnsi="Times New Roman" w:cs="Times New Roman"/>
                <w:sz w:val="20"/>
                <w:szCs w:val="20"/>
              </w:rPr>
              <w:t>;</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и выбирать методы и приёмы оказания педагогической поддержки семьям разных категорий, обосновывать свой выбор;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подбирать и доступно излагать информацию для родителей в соответствии с предложенной темой;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оформлять печатные материалы, учитывая особенности восприятия информации взрослым человеком;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организовывать и проводить интерактивные формы взаимодействия с родителями,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при организации мероприятий с родителями современные образовательные технологии;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цели и задачи мероприятий, проводимых воспитателем с родителями, с детьми и их родителями;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формулировать вопросы для письменного и устного опроса родителей и педагогов ДОО по заданной теме;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выделять, анализировать и оценивать основные компоненты паспорта проекта, конспектов мероприятий, предназначенных для проведения воспитателем с детьми и их родителями;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паспорт проекта, конспекты, технологические карты, обеспечивающие организацию и проведение мероприятий с участием воспитателя, детей, родителей;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подбирать и анализировать диагностические методики по изучению особенностей семейного воспитания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«семья», признаки семьи, функции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классификации типов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модели и стили семейного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w:t>
            </w:r>
            <w:proofErr w:type="spellStart"/>
            <w:r w:rsidRPr="00C52419">
              <w:rPr>
                <w:rFonts w:ascii="Times New Roman" w:hAnsi="Times New Roman" w:cs="Times New Roman"/>
                <w:sz w:val="20"/>
                <w:szCs w:val="20"/>
              </w:rPr>
              <w:t>родительство</w:t>
            </w:r>
            <w:proofErr w:type="spellEnd"/>
            <w:r w:rsidRPr="00C52419">
              <w:rPr>
                <w:rFonts w:ascii="Times New Roman" w:hAnsi="Times New Roman" w:cs="Times New Roman"/>
                <w:sz w:val="20"/>
                <w:szCs w:val="20"/>
              </w:rPr>
              <w:t xml:space="preserve">», типология </w:t>
            </w:r>
            <w:proofErr w:type="spellStart"/>
            <w:r w:rsidRPr="00C52419">
              <w:rPr>
                <w:rFonts w:ascii="Times New Roman" w:hAnsi="Times New Roman" w:cs="Times New Roman"/>
                <w:sz w:val="20"/>
                <w:szCs w:val="20"/>
              </w:rPr>
              <w:t>родительства</w:t>
            </w:r>
            <w:proofErr w:type="spellEnd"/>
            <w:r w:rsidRPr="00C52419">
              <w:rPr>
                <w:rFonts w:ascii="Times New Roman" w:hAnsi="Times New Roman" w:cs="Times New Roman"/>
                <w:sz w:val="20"/>
                <w:szCs w:val="20"/>
              </w:rPr>
              <w:t>;</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«детско-родительские отношения», виды детско-родительских отношений;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«педагогическая культура родителей», структура педагогической культуры родителей, уровни педагогической культуры;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«детско-взрослое сообщество», социально-психологические особенности и закономерности развития детско-</w:t>
            </w:r>
            <w:r w:rsidRPr="00C52419">
              <w:rPr>
                <w:rFonts w:ascii="Times New Roman" w:hAnsi="Times New Roman" w:cs="Times New Roman"/>
                <w:sz w:val="20"/>
                <w:szCs w:val="20"/>
              </w:rPr>
              <w:lastRenderedPageBreak/>
              <w:t>взрослых сообществ;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«социализация», роль семьи в процессе социализации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формировании культуры поведения ребенка в семье: бытовая культура, культура общения, поведенческая культура, культура деятельности;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задачи и содержание семейного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методы семейного воспитания; условия педагогически грамотного применения методов семейного воспитания,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характеристику основных направлений взаимодействия педагогического коллектива с родителями (законными представителями)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взаимодействия с родителями (законными представителями), относящимися к разным национально-культурным, религиозным общностям и социальным слоям, а также с различными (в том числе ограниченными) возможностями здоровья; выбор содержания и форм взаимодействия с конкретной семьей;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правовые, нравственные и этические нормы, требования профессиональной этики в процессе взаимодействия с родителями (законными представителями);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сущность и содержание понятия «интерактивность», «интерактивные формы взаимодействия». Преимущества использования интерактивных форм работы с родителями (законными представителями), в том числе в условиях инклюзивного образования. Назначение, характеристика, структура и содержание  интерактивных форм работы с родителями: информационно-аналитические, познавательные, </w:t>
            </w:r>
            <w:proofErr w:type="spellStart"/>
            <w:r w:rsidRPr="00C52419">
              <w:rPr>
                <w:rFonts w:ascii="Times New Roman" w:hAnsi="Times New Roman" w:cs="Times New Roman"/>
                <w:sz w:val="20"/>
                <w:szCs w:val="20"/>
              </w:rPr>
              <w:t>досуговые</w:t>
            </w:r>
            <w:proofErr w:type="spellEnd"/>
            <w:r w:rsidRPr="00C52419">
              <w:rPr>
                <w:rFonts w:ascii="Times New Roman" w:hAnsi="Times New Roman" w:cs="Times New Roman"/>
                <w:sz w:val="20"/>
                <w:szCs w:val="20"/>
              </w:rPr>
              <w:t xml:space="preserve">, письменные, наглядно-информационные формы;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современные тенденции развития дошкольного образования в области взаимодействия с родителями (законными представителями);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сущность, содержание, особенности проведения  индивидуальной работы с родителями (законными представителями)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понятие «педагогическая помощь», «педагогическая поддержка», нормы </w:t>
            </w:r>
            <w:r w:rsidRPr="00C52419">
              <w:rPr>
                <w:rFonts w:ascii="Times New Roman" w:hAnsi="Times New Roman" w:cs="Times New Roman"/>
                <w:sz w:val="20"/>
                <w:szCs w:val="20"/>
              </w:rPr>
              <w:lastRenderedPageBreak/>
              <w:t>педагогической поддержки, тактика педагогической поддержки, особенности использования педагогической поддержки в работе с семьями воспитанников, относящихся к разным национально-культурным, религиозным общностям и социальным слоям, а также с различными (в том числе ограниченными) возможностями здоровья;</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lastRenderedPageBreak/>
              <w:t>Организация процесса разработки и реализации парциальной образовательной программы в области художественно-эстетического развития (направления по выбору: ритмика и основы хореографии, изобразительное искусство, конструктивно-модельная деятельность) (по выбор</w:t>
            </w:r>
            <w:r w:rsidR="005945EC">
              <w:rPr>
                <w:rFonts w:ascii="Times New Roman" w:hAnsi="Times New Roman" w:cs="Times New Roman"/>
                <w:sz w:val="20"/>
                <w:szCs w:val="20"/>
              </w:rPr>
              <w:t>у</w:t>
            </w:r>
            <w:r w:rsidRPr="00C52419">
              <w:rPr>
                <w:rFonts w:ascii="Times New Roman" w:hAnsi="Times New Roman" w:cs="Times New Roman"/>
                <w:sz w:val="20"/>
                <w:szCs w:val="20"/>
              </w:rPr>
              <w:t>)</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6.1. Разработка парциальной образовательной программы в области художественно-эстетического развития детей раннего и дошкольного возраста.</w:t>
            </w:r>
          </w:p>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научного анализа произведений изобразительного и декоративно-прикладного искусства на основе знания их художественного языка, стиля и применения специальных художественных методов;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парциальной образовательной программы в области художественно-эстетического развития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планирования занятий кружка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образный строй произведений искусства во взаимосвязи с исторической средой мировоззрением человека, той или иной эпохи;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понимать искусство в его диалектическом развитии;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выделять произведения искусства различных стилей;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знания стилевых особенностей и художественного языка разных видов изобразительного искусства;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самостоятельно оценивать произведения искусства, характерные для разных эпох и народов;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формулировать свое оценочное суждение письменно и устно;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владеть традиционной и нетрадиционной техникой изобразительного творчества;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выразительные средства в рисунке, росписи, лепке, художественной обработке материалов;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составлять эскизы;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этапы развития мирового и отечественного изобразительного </w:t>
            </w:r>
            <w:r w:rsidRPr="00C52419">
              <w:rPr>
                <w:rFonts w:ascii="Times New Roman" w:hAnsi="Times New Roman" w:cs="Times New Roman"/>
                <w:sz w:val="20"/>
                <w:szCs w:val="20"/>
              </w:rPr>
              <w:lastRenderedPageBreak/>
              <w:t>искусства, их периодизацию;</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стили и направления в изобразительном искусстве;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специфику видов и жанров изобразительного искусства;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терминологию искусствоведческого исследования;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творчество великих художников мирового и отечественного искусства и их произведения;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теорию изобразительного искусства;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организации художественной деятельности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этапы развития художественного творчества и художественных способностей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законы </w:t>
            </w:r>
            <w:proofErr w:type="spellStart"/>
            <w:r w:rsidRPr="00C52419">
              <w:rPr>
                <w:rFonts w:ascii="Times New Roman" w:hAnsi="Times New Roman" w:cs="Times New Roman"/>
                <w:sz w:val="20"/>
                <w:szCs w:val="20"/>
              </w:rPr>
              <w:t>цветоведения</w:t>
            </w:r>
            <w:proofErr w:type="spellEnd"/>
            <w:r w:rsidRPr="00C52419">
              <w:rPr>
                <w:rFonts w:ascii="Times New Roman" w:hAnsi="Times New Roman" w:cs="Times New Roman"/>
                <w:sz w:val="20"/>
                <w:szCs w:val="20"/>
              </w:rPr>
              <w:t>;</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законы композиции;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законы изобразительной грамоты: перспектива, контрасты, нюансы, пропорциональные отношения, цельное видение натуры;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6.2. Планировать и организовывать процесс реализации парциальной образовательной программы в области художественно-эстетического развития детей раннего и дошкольного возраста</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highlight w:val="yellow"/>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планирования занятий кружка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планировать занятия кружка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планирования занятий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ПК 6.3. Создавать развивающую предметно-пространственную среду, позволяющую обеспечить художественно-эстетическое развитие (направления по выбору: ритмика и основы хореографии, </w:t>
            </w:r>
            <w:r w:rsidRPr="00C52419">
              <w:rPr>
                <w:rFonts w:ascii="Times New Roman" w:hAnsi="Times New Roman" w:cs="Times New Roman"/>
                <w:sz w:val="20"/>
                <w:szCs w:val="20"/>
              </w:rPr>
              <w:lastRenderedPageBreak/>
              <w:t xml:space="preserve">изобразительное искусство, конструктивно-модельная деятельность) детей раннего и дошкольного возраста, их эмоциональное благополучие и возможность самовыражения, </w:t>
            </w:r>
            <w:proofErr w:type="gramStart"/>
            <w:r w:rsidRPr="00C52419">
              <w:rPr>
                <w:rFonts w:ascii="Times New Roman" w:hAnsi="Times New Roman" w:cs="Times New Roman"/>
                <w:sz w:val="20"/>
                <w:szCs w:val="20"/>
              </w:rPr>
              <w:t>в</w:t>
            </w:r>
            <w:proofErr w:type="gramEnd"/>
          </w:p>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том числе детей с ограниченными возможностями здоровья.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создания развивающей предметно-пространственной среды, позволяющей обеспечить художественно-эстетическое развитие (направление по выбору: изобразительное искусство) детей раннего и дошкольного возраста, их эмоциональное благополучие и </w:t>
            </w:r>
            <w:r w:rsidRPr="00C52419">
              <w:rPr>
                <w:rFonts w:ascii="Times New Roman" w:hAnsi="Times New Roman" w:cs="Times New Roman"/>
                <w:sz w:val="20"/>
                <w:szCs w:val="20"/>
              </w:rPr>
              <w:lastRenderedPageBreak/>
              <w:t>возможность самовыражения,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развивающую предметно-пространственную среду, позволяющую обеспечить художественно-эстетическое развитие (направление по выбору: изобразительное искусство)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развивающей предметно-пространственной среды, позволяющей обеспечить художественно-эстетическое развитие (направление по выбору: изобразительное искусство)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6.4. Проводить занятия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занятий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проводить занятия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rPr>
          <w:trHeight w:val="2174"/>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w:t>
            </w:r>
            <w:proofErr w:type="gramStart"/>
            <w:r w:rsidRPr="00C52419">
              <w:rPr>
                <w:rFonts w:ascii="Times New Roman" w:hAnsi="Times New Roman" w:cs="Times New Roman"/>
                <w:sz w:val="20"/>
                <w:szCs w:val="20"/>
              </w:rPr>
              <w:t>6</w:t>
            </w:r>
            <w:proofErr w:type="gramEnd"/>
            <w:r w:rsidRPr="00C52419">
              <w:rPr>
                <w:rFonts w:ascii="Times New Roman" w:hAnsi="Times New Roman" w:cs="Times New Roman"/>
                <w:sz w:val="20"/>
                <w:szCs w:val="20"/>
              </w:rPr>
              <w:t>.4.01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методику проведения занятий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5E21C8" w:rsidRPr="00C52419" w:rsidTr="00A45847">
        <w:tc>
          <w:tcPr>
            <w:tcW w:w="2535" w:type="dxa"/>
          </w:tcPr>
          <w:p w:rsidR="005E21C8" w:rsidRPr="00C52419" w:rsidRDefault="005E21C8" w:rsidP="00C52419">
            <w:pPr>
              <w:rPr>
                <w:rFonts w:ascii="Times New Roman" w:hAnsi="Times New Roman" w:cs="Times New Roman"/>
                <w:sz w:val="20"/>
                <w:szCs w:val="20"/>
              </w:rPr>
            </w:pPr>
          </w:p>
        </w:tc>
        <w:tc>
          <w:tcPr>
            <w:tcW w:w="2535" w:type="dxa"/>
          </w:tcPr>
          <w:p w:rsidR="005E21C8" w:rsidRPr="00C52419" w:rsidRDefault="005E21C8" w:rsidP="00FC0532">
            <w:pPr>
              <w:shd w:val="clear" w:color="auto" w:fill="FFFFFF" w:themeFill="background1"/>
              <w:suppressAutoHyphens/>
              <w:jc w:val="both"/>
              <w:rPr>
                <w:rFonts w:ascii="Times New Roman" w:hAnsi="Times New Roman" w:cs="Times New Roman"/>
                <w:sz w:val="24"/>
              </w:rPr>
            </w:pPr>
          </w:p>
        </w:tc>
        <w:tc>
          <w:tcPr>
            <w:tcW w:w="987" w:type="dxa"/>
          </w:tcPr>
          <w:p w:rsidR="005E21C8" w:rsidRDefault="005E21C8" w:rsidP="00FC0532">
            <w:pPr>
              <w:rPr>
                <w:rFonts w:ascii="Times New Roman" w:hAnsi="Times New Roman" w:cs="Times New Roman"/>
                <w:sz w:val="20"/>
                <w:szCs w:val="20"/>
              </w:rPr>
            </w:pPr>
          </w:p>
        </w:tc>
        <w:tc>
          <w:tcPr>
            <w:tcW w:w="3571" w:type="dxa"/>
          </w:tcPr>
          <w:p w:rsidR="005E21C8" w:rsidRPr="00C52419" w:rsidRDefault="005E21C8" w:rsidP="00FC0532">
            <w:pPr>
              <w:rPr>
                <w:rFonts w:ascii="Times New Roman" w:hAnsi="Times New Roman" w:cs="Times New Roman"/>
                <w:sz w:val="20"/>
                <w:szCs w:val="20"/>
              </w:rPr>
            </w:pPr>
            <w:r w:rsidRPr="00C52419">
              <w:rPr>
                <w:rFonts w:ascii="Times New Roman" w:hAnsi="Times New Roman" w:cs="Times New Roman"/>
                <w:sz w:val="20"/>
                <w:szCs w:val="20"/>
              </w:rPr>
              <w:t>Навыки</w:t>
            </w:r>
          </w:p>
        </w:tc>
      </w:tr>
      <w:tr w:rsidR="006C6C6F" w:rsidRPr="004404E1" w:rsidTr="00A45847">
        <w:trPr>
          <w:trHeight w:val="563"/>
        </w:trPr>
        <w:tc>
          <w:tcPr>
            <w:tcW w:w="2535" w:type="dxa"/>
            <w:vMerge w:val="restart"/>
          </w:tcPr>
          <w:p w:rsidR="006C6C6F" w:rsidRPr="004404E1" w:rsidRDefault="006C6C6F" w:rsidP="00C52419">
            <w:pPr>
              <w:rPr>
                <w:rFonts w:ascii="Times New Roman" w:hAnsi="Times New Roman" w:cs="Times New Roman"/>
              </w:rPr>
            </w:pPr>
            <w:r w:rsidRPr="004404E1">
              <w:rPr>
                <w:rFonts w:ascii="Times New Roman" w:hAnsi="Times New Roman"/>
                <w:iCs/>
                <w:color w:val="0D0D0D"/>
              </w:rPr>
              <w:t xml:space="preserve">Организация процесса разработки и реализации </w:t>
            </w:r>
            <w:r w:rsidRPr="004404E1">
              <w:rPr>
                <w:rFonts w:ascii="Times New Roman" w:hAnsi="Times New Roman"/>
                <w:iCs/>
                <w:color w:val="0D0D0D"/>
              </w:rPr>
              <w:lastRenderedPageBreak/>
              <w:t>парциальной образовательной программы в области физического развития (по выбору</w:t>
            </w:r>
            <w:r w:rsidR="005945EC">
              <w:rPr>
                <w:rFonts w:ascii="Times New Roman" w:hAnsi="Times New Roman"/>
                <w:iCs/>
                <w:color w:val="0D0D0D"/>
              </w:rPr>
              <w:t>)</w:t>
            </w:r>
          </w:p>
        </w:tc>
        <w:tc>
          <w:tcPr>
            <w:tcW w:w="2535" w:type="dxa"/>
            <w:vMerge w:val="restart"/>
          </w:tcPr>
          <w:p w:rsidR="006C6C6F" w:rsidRPr="004404E1" w:rsidRDefault="006C6C6F" w:rsidP="005E21C8">
            <w:pPr>
              <w:rPr>
                <w:rFonts w:ascii="Times New Roman" w:hAnsi="Times New Roman"/>
                <w:iCs/>
                <w:color w:val="0D0D0D"/>
              </w:rPr>
            </w:pPr>
            <w:r w:rsidRPr="004404E1">
              <w:rPr>
                <w:rFonts w:ascii="Times New Roman" w:hAnsi="Times New Roman"/>
                <w:iCs/>
                <w:color w:val="0D0D0D"/>
              </w:rPr>
              <w:lastRenderedPageBreak/>
              <w:t xml:space="preserve">ПК 6.1. Разработка парциальной образовательной </w:t>
            </w:r>
            <w:r w:rsidRPr="004404E1">
              <w:rPr>
                <w:rFonts w:ascii="Times New Roman" w:hAnsi="Times New Roman"/>
                <w:iCs/>
                <w:color w:val="0D0D0D"/>
              </w:rPr>
              <w:lastRenderedPageBreak/>
              <w:t>программы в области физического развития детей раннего и дошкольного возраста.</w:t>
            </w:r>
          </w:p>
          <w:p w:rsidR="006C6C6F" w:rsidRPr="004404E1" w:rsidRDefault="006C6C6F" w:rsidP="00AF4684">
            <w:pPr>
              <w:rPr>
                <w:rFonts w:ascii="Times New Roman" w:hAnsi="Times New Roman"/>
                <w:iCs/>
                <w:color w:val="0D0D0D"/>
              </w:rPr>
            </w:pPr>
            <w:r w:rsidRPr="004404E1">
              <w:rPr>
                <w:rFonts w:ascii="Times New Roman" w:hAnsi="Times New Roman"/>
                <w:iCs/>
                <w:color w:val="0D0D0D"/>
              </w:rPr>
              <w:t>ПК 6.2. Создавать развивающую предметно-пространственную среду, позволяющую обеспечить физическое, сенсорное, речевое развитие детей раннего возраста, их эмоциональное благополучие.</w:t>
            </w:r>
          </w:p>
          <w:p w:rsidR="006C6C6F" w:rsidRPr="004404E1" w:rsidRDefault="006C6C6F" w:rsidP="00AF4684">
            <w:pPr>
              <w:rPr>
                <w:rFonts w:ascii="Times New Roman" w:hAnsi="Times New Roman"/>
                <w:iCs/>
                <w:color w:val="0D0D0D"/>
              </w:rPr>
            </w:pPr>
          </w:p>
          <w:p w:rsidR="006C6C6F" w:rsidRPr="004404E1" w:rsidRDefault="006C6C6F" w:rsidP="00AF4684">
            <w:pPr>
              <w:rPr>
                <w:rFonts w:ascii="Times New Roman" w:hAnsi="Times New Roman"/>
                <w:iCs/>
                <w:color w:val="0D0D0D"/>
              </w:rPr>
            </w:pPr>
            <w:r w:rsidRPr="004404E1">
              <w:rPr>
                <w:rFonts w:ascii="Times New Roman" w:hAnsi="Times New Roman"/>
                <w:iCs/>
                <w:color w:val="0D0D0D"/>
              </w:rPr>
              <w:t>ПК 6.3. Проводить занятия с детьми раннего возраста с учетом их возрастных, индивидуальных и психофизических особенностей.</w:t>
            </w:r>
          </w:p>
          <w:p w:rsidR="006C6C6F" w:rsidRPr="004404E1" w:rsidRDefault="006C6C6F" w:rsidP="00AF4684">
            <w:pPr>
              <w:rPr>
                <w:rFonts w:ascii="Times New Roman" w:hAnsi="Times New Roman"/>
                <w:iCs/>
                <w:color w:val="0D0D0D"/>
              </w:rPr>
            </w:pPr>
          </w:p>
          <w:p w:rsidR="006C6C6F" w:rsidRPr="004404E1" w:rsidRDefault="006C6C6F" w:rsidP="00AF4684">
            <w:pPr>
              <w:shd w:val="clear" w:color="auto" w:fill="FFFFFF" w:themeFill="background1"/>
              <w:suppressAutoHyphens/>
              <w:jc w:val="both"/>
              <w:rPr>
                <w:rFonts w:ascii="Times New Roman" w:hAnsi="Times New Roman" w:cs="Times New Roman"/>
              </w:rPr>
            </w:pPr>
            <w:r w:rsidRPr="004404E1">
              <w:rPr>
                <w:rFonts w:ascii="Times New Roman" w:hAnsi="Times New Roman"/>
                <w:iCs/>
                <w:color w:val="0D0D0D"/>
              </w:rPr>
              <w:t>ПК 6.4. Обеспечить успешную адаптацию детям раннего возраста к условиям дошкольной образовательной организации и группе сверстников</w:t>
            </w:r>
          </w:p>
        </w:tc>
        <w:tc>
          <w:tcPr>
            <w:tcW w:w="987" w:type="dxa"/>
          </w:tcPr>
          <w:p w:rsidR="006C6C6F" w:rsidRPr="004404E1" w:rsidRDefault="006C6C6F" w:rsidP="00FC0532">
            <w:pPr>
              <w:rPr>
                <w:rFonts w:ascii="Times New Roman" w:hAnsi="Times New Roman" w:cs="Times New Roman"/>
              </w:rPr>
            </w:pPr>
            <w:r w:rsidRPr="004404E1">
              <w:rPr>
                <w:rFonts w:ascii="Times New Roman" w:hAnsi="Times New Roman" w:cs="Times New Roman"/>
              </w:rPr>
              <w:lastRenderedPageBreak/>
              <w:t>Н 6.1.01</w:t>
            </w:r>
          </w:p>
        </w:tc>
        <w:tc>
          <w:tcPr>
            <w:tcW w:w="3571" w:type="dxa"/>
          </w:tcPr>
          <w:p w:rsidR="006C6C6F" w:rsidRPr="004404E1" w:rsidRDefault="006C6C6F" w:rsidP="005E21C8">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 xml:space="preserve">разработки парциальной образовательной программы дошкольного образования в </w:t>
            </w:r>
            <w:r w:rsidRPr="004404E1">
              <w:rPr>
                <w:rFonts w:ascii="Times New Roman" w:eastAsia="Calibri" w:hAnsi="Times New Roman" w:cs="Times New Roman"/>
                <w:color w:val="0D0D0D"/>
              </w:rPr>
              <w:lastRenderedPageBreak/>
              <w:t xml:space="preserve">области физического развития детей раннего и дошкольного возраста; </w:t>
            </w: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AF4684">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6.1.02</w:t>
            </w:r>
          </w:p>
        </w:tc>
        <w:tc>
          <w:tcPr>
            <w:tcW w:w="3571" w:type="dxa"/>
          </w:tcPr>
          <w:p w:rsidR="006C6C6F" w:rsidRPr="004404E1" w:rsidRDefault="006C6C6F" w:rsidP="005E21C8">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планирования занятий по физической культуре с учетом возрастных, индивидуальных и психофизических особенностей детей;</w:t>
            </w:r>
          </w:p>
          <w:p w:rsidR="006C6C6F" w:rsidRPr="004404E1" w:rsidRDefault="006C6C6F" w:rsidP="00FC0532">
            <w:pPr>
              <w:rPr>
                <w:rFonts w:ascii="Times New Roman" w:hAnsi="Times New Roman" w:cs="Times New Roman"/>
              </w:rPr>
            </w:pP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FC0532">
            <w:pPr>
              <w:rPr>
                <w:rFonts w:ascii="Times New Roman" w:hAnsi="Times New Roman" w:cs="Times New Roman"/>
              </w:rPr>
            </w:pPr>
            <w:r w:rsidRPr="004404E1">
              <w:rPr>
                <w:rFonts w:ascii="Times New Roman" w:hAnsi="Times New Roman" w:cs="Times New Roman"/>
              </w:rPr>
              <w:t>Н 6.1.03</w:t>
            </w:r>
          </w:p>
        </w:tc>
        <w:tc>
          <w:tcPr>
            <w:tcW w:w="3571" w:type="dxa"/>
          </w:tcPr>
          <w:p w:rsidR="006C6C6F" w:rsidRPr="004404E1" w:rsidRDefault="006C6C6F" w:rsidP="005E21C8">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определения задач и содержания занятий по физической культуре с учетом принципов физического воспитания, закономерностей формирования двигательных умений и навыков;</w:t>
            </w:r>
          </w:p>
          <w:p w:rsidR="006C6C6F" w:rsidRPr="004404E1" w:rsidRDefault="006C6C6F" w:rsidP="00FC0532">
            <w:pPr>
              <w:rPr>
                <w:rFonts w:ascii="Times New Roman" w:hAnsi="Times New Roman" w:cs="Times New Roman"/>
              </w:rPr>
            </w:pP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6.2.01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подбора, хранения и использования физкультурного оборудования для занятий физической культурой;</w:t>
            </w: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6.3.01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проведения занятий по физической культуре в соответствии с требованиями ФГОС ДО и санитарных норм;</w:t>
            </w: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6.3.02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осуществления подготовки и проведения физкультурно-спортивных праздников в дошкольной образовательной организации;</w:t>
            </w: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оценки уровня физического развития и физической подготовленности детей;</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F4684">
            <w:pPr>
              <w:rPr>
                <w:rFonts w:ascii="Times New Roman" w:hAnsi="Times New Roman" w:cs="Times New Roman"/>
              </w:rPr>
            </w:pPr>
            <w:r w:rsidRPr="004404E1">
              <w:rPr>
                <w:rFonts w:ascii="Times New Roman" w:hAnsi="Times New Roman" w:cs="Times New Roman"/>
              </w:rPr>
              <w:t>Н 6.4.01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организации активного отдыха детей;</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6.4.02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осуществления диагностики физической подготовленности детей</w:t>
            </w:r>
            <w:proofErr w:type="gramStart"/>
            <w:r w:rsidRPr="004404E1">
              <w:rPr>
                <w:rFonts w:ascii="Times New Roman" w:eastAsia="Calibri" w:hAnsi="Times New Roman" w:cs="Times New Roman"/>
                <w:color w:val="0D0D0D"/>
              </w:rPr>
              <w:t>;.</w:t>
            </w:r>
            <w:proofErr w:type="gramEnd"/>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6.4.03</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осуществления педагогического контроля в рамках занятий: оценивание процесса и результата деятельности детей на занятиях;</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6.4.04</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охраны жизни и здоровья детей, соблюдения санитарно-гигиенических норм, безопасности детей, профилактики травматизма во время занятий физической культурой;</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6.4.15</w:t>
            </w:r>
          </w:p>
        </w:tc>
        <w:tc>
          <w:tcPr>
            <w:tcW w:w="3571" w:type="dxa"/>
          </w:tcPr>
          <w:p w:rsidR="006C6C6F" w:rsidRPr="004404E1" w:rsidRDefault="006C6C6F" w:rsidP="005E21C8">
            <w:pPr>
              <w:rPr>
                <w:rFonts w:ascii="Times New Roman" w:hAnsi="Times New Roman" w:cs="Times New Roman"/>
              </w:rPr>
            </w:pPr>
            <w:r w:rsidRPr="004404E1">
              <w:rPr>
                <w:rFonts w:ascii="Times New Roman" w:eastAsia="Calibri" w:hAnsi="Times New Roman" w:cs="Times New Roman"/>
                <w:color w:val="0D0D0D"/>
              </w:rPr>
              <w:t xml:space="preserve">разработки программы обучения </w:t>
            </w:r>
            <w:r w:rsidRPr="004404E1">
              <w:rPr>
                <w:rFonts w:ascii="Times New Roman" w:eastAsia="Calibri" w:hAnsi="Times New Roman" w:cs="Times New Roman"/>
                <w:color w:val="0D0D0D"/>
              </w:rPr>
              <w:lastRenderedPageBreak/>
              <w:t>двигательному действию в соответствии с возрастом, подготовленностью, индивидуальными особенностями</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
        </w:tc>
        <w:tc>
          <w:tcPr>
            <w:tcW w:w="3571" w:type="dxa"/>
          </w:tcPr>
          <w:p w:rsidR="006C6C6F" w:rsidRPr="004404E1" w:rsidRDefault="006C6C6F" w:rsidP="00A45847">
            <w:pPr>
              <w:pStyle w:val="a5"/>
              <w:spacing w:line="276" w:lineRule="auto"/>
              <w:ind w:left="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Умения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6.1.01</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 xml:space="preserve">анализировать, определять задачи и содержание парциальной образовательной программы в области физического развития детей раннего и дошкольного возраста; </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6.1.02</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 xml:space="preserve">планировать мероприятия по физическому воспитанию дошкольников с использованием технологий; </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6.1.03</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разрабатывать программы обучения двигательным действиям;</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6.1.04</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определять средства, методы, приемы обучения двигательным действиям в соответствии с возрастом, подготовленностью, индивидуальными особенностями детей;</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6.1.05</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разрабатывать дидактические материалы для занятий по физической культуре;</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6.1.06</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 xml:space="preserve">осуществлять </w:t>
            </w:r>
            <w:proofErr w:type="spellStart"/>
            <w:r w:rsidRPr="004404E1">
              <w:rPr>
                <w:rFonts w:ascii="Times New Roman" w:hAnsi="Times New Roman" w:cs="Times New Roman"/>
                <w:color w:val="0D0D0D"/>
              </w:rPr>
              <w:t>целеполагание</w:t>
            </w:r>
            <w:proofErr w:type="spellEnd"/>
            <w:r w:rsidRPr="004404E1">
              <w:rPr>
                <w:rFonts w:ascii="Times New Roman" w:hAnsi="Times New Roman" w:cs="Times New Roman"/>
                <w:color w:val="0D0D0D"/>
              </w:rPr>
              <w:t xml:space="preserve"> и разработку содержания занятий по физической культуре с использованием современных технологий физического воспитания детей раннего и дошкольного возраста (применение простейших тренажеров, игрового </w:t>
            </w:r>
            <w:proofErr w:type="spellStart"/>
            <w:r w:rsidRPr="004404E1">
              <w:rPr>
                <w:rFonts w:ascii="Times New Roman" w:hAnsi="Times New Roman" w:cs="Times New Roman"/>
                <w:color w:val="0D0D0D"/>
              </w:rPr>
              <w:t>стретчинга</w:t>
            </w:r>
            <w:proofErr w:type="spellEnd"/>
            <w:r w:rsidRPr="004404E1">
              <w:rPr>
                <w:rFonts w:ascii="Times New Roman" w:hAnsi="Times New Roman" w:cs="Times New Roman"/>
                <w:color w:val="0D0D0D"/>
              </w:rPr>
              <w:t xml:space="preserve">, релаксационных упражнений, ритмопластики, </w:t>
            </w:r>
            <w:proofErr w:type="spellStart"/>
            <w:r w:rsidRPr="004404E1">
              <w:rPr>
                <w:rFonts w:ascii="Times New Roman" w:hAnsi="Times New Roman" w:cs="Times New Roman"/>
                <w:color w:val="0D0D0D"/>
              </w:rPr>
              <w:t>фитбол-гимнастики</w:t>
            </w:r>
            <w:proofErr w:type="spellEnd"/>
            <w:r w:rsidRPr="004404E1">
              <w:rPr>
                <w:rFonts w:ascii="Times New Roman" w:hAnsi="Times New Roman" w:cs="Times New Roman"/>
                <w:color w:val="0D0D0D"/>
              </w:rPr>
              <w:t>, икт технологий и др.);</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6.1.07</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rPr>
            </w:pPr>
            <w:r w:rsidRPr="004404E1">
              <w:rPr>
                <w:rFonts w:ascii="Times New Roman" w:hAnsi="Times New Roman" w:cs="Times New Roman"/>
                <w:color w:val="0D0D0D"/>
              </w:rPr>
              <w:t>осуществлять планирование и подготовку массовых мероприятий с детьми в ходе реализации образовательной программы дошкольного образования</w:t>
            </w:r>
            <w:r w:rsidRPr="004404E1">
              <w:rPr>
                <w:rFonts w:ascii="Times New Roman" w:hAnsi="Times New Roman" w:cs="Times New Roman"/>
                <w:color w:val="0D0D0D"/>
                <w:lang w:eastAsia="ru-RU"/>
              </w:rPr>
              <w:t>;</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rPr>
            </w:pPr>
            <w:r w:rsidRPr="004404E1">
              <w:rPr>
                <w:rFonts w:ascii="Times New Roman" w:hAnsi="Times New Roman" w:cs="Times New Roman"/>
                <w:color w:val="0D0D0D"/>
              </w:rPr>
              <w:t xml:space="preserve">разрабатывать комплексы упражнений специальной физической подготовки в </w:t>
            </w:r>
            <w:r w:rsidRPr="004404E1">
              <w:rPr>
                <w:rFonts w:ascii="Times New Roman" w:hAnsi="Times New Roman" w:cs="Times New Roman"/>
                <w:color w:val="0D0D0D"/>
              </w:rPr>
              <w:lastRenderedPageBreak/>
              <w:t>соответствии с возрастом, подготовленностью, индивидуальными особенностями детей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6C6C6F">
            <w:pPr>
              <w:rPr>
                <w:rFonts w:ascii="Times New Roman" w:hAnsi="Times New Roman" w:cs="Times New Roman"/>
              </w:rPr>
            </w:pPr>
            <w:r w:rsidRPr="004404E1">
              <w:rPr>
                <w:rFonts w:ascii="Times New Roman" w:hAnsi="Times New Roman" w:cs="Times New Roman"/>
              </w:rPr>
              <w:t>У 6.2.01</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rPr>
            </w:pPr>
            <w:r w:rsidRPr="004404E1">
              <w:rPr>
                <w:rFonts w:ascii="Times New Roman" w:hAnsi="Times New Roman" w:cs="Times New Roman"/>
                <w:color w:val="0D0D0D"/>
              </w:rPr>
              <w:t>осуществлять отбор и правильно размещать спортивный инвентарь с учетом задач занятия по физической культуре, в том числе для детей с ограниченными возможностями здоровья;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6.3.01</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 xml:space="preserve">проводить занятия по физической культуре с использованием современных технологий физического воспитания детей раннего и дошкольного возраста (применение простейших тренажеров, игрового </w:t>
            </w:r>
            <w:proofErr w:type="spellStart"/>
            <w:r w:rsidRPr="004404E1">
              <w:rPr>
                <w:rFonts w:ascii="Times New Roman" w:hAnsi="Times New Roman" w:cs="Times New Roman"/>
                <w:color w:val="0D0D0D"/>
              </w:rPr>
              <w:t>стретчинга</w:t>
            </w:r>
            <w:proofErr w:type="spellEnd"/>
            <w:r w:rsidRPr="004404E1">
              <w:rPr>
                <w:rFonts w:ascii="Times New Roman" w:hAnsi="Times New Roman" w:cs="Times New Roman"/>
                <w:color w:val="0D0D0D"/>
              </w:rPr>
              <w:t xml:space="preserve">, релаксационных упражнений, ритмопластики, </w:t>
            </w:r>
            <w:proofErr w:type="spellStart"/>
            <w:r w:rsidRPr="004404E1">
              <w:rPr>
                <w:rFonts w:ascii="Times New Roman" w:hAnsi="Times New Roman" w:cs="Times New Roman"/>
                <w:color w:val="0D0D0D"/>
              </w:rPr>
              <w:t>фитбол-гимнастики</w:t>
            </w:r>
            <w:proofErr w:type="spellEnd"/>
            <w:r w:rsidRPr="004404E1">
              <w:rPr>
                <w:rFonts w:ascii="Times New Roman" w:hAnsi="Times New Roman" w:cs="Times New Roman"/>
                <w:color w:val="0D0D0D"/>
              </w:rPr>
              <w:t>, икт технологий и др.);</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6.4.01</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применять современные диагностические технологии для анализа и оценки результативности занятий по физической культуре;</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6.4.02</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применять диагностические методики для анализа динамики развития детей в процессе физического воспитания;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6.4.03</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контролировать двигательную активность, физическое состояние воспитанников;</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6.4.04</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разрабатывать рекомендации по совершенствованию двигательной деятельности по результатам педагогической диагностики.</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
        </w:tc>
        <w:tc>
          <w:tcPr>
            <w:tcW w:w="3571" w:type="dxa"/>
          </w:tcPr>
          <w:p w:rsidR="006C6C6F" w:rsidRPr="004404E1" w:rsidRDefault="006C6C6F" w:rsidP="00A45847">
            <w:pPr>
              <w:pStyle w:val="a5"/>
              <w:spacing w:line="276" w:lineRule="auto"/>
              <w:ind w:left="0"/>
              <w:contextualSpacing w:val="0"/>
              <w:jc w:val="both"/>
              <w:rPr>
                <w:rFonts w:ascii="Times New Roman" w:hAnsi="Times New Roman" w:cs="Times New Roman"/>
                <w:color w:val="0D0D0D"/>
              </w:rPr>
            </w:pPr>
            <w:r w:rsidRPr="004404E1">
              <w:rPr>
                <w:rFonts w:ascii="Times New Roman" w:hAnsi="Times New Roman" w:cs="Times New Roman"/>
                <w:color w:val="0D0D0D"/>
              </w:rPr>
              <w:t>Знания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6.1.01</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нормативные правовые документы, регламентирующие процесс разработки парциальных образовательных программ дошкольного образования, педагогическую деятельность в области физического развития детей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6.1.02</w:t>
            </w:r>
          </w:p>
        </w:tc>
        <w:tc>
          <w:tcPr>
            <w:tcW w:w="3571" w:type="dxa"/>
          </w:tcPr>
          <w:p w:rsidR="006C6C6F" w:rsidRPr="004404E1" w:rsidRDefault="006C6C6F" w:rsidP="006C6C6F">
            <w:pPr>
              <w:pStyle w:val="a5"/>
              <w:spacing w:line="276" w:lineRule="auto"/>
              <w:ind w:left="0"/>
              <w:contextualSpacing w:val="0"/>
              <w:jc w:val="both"/>
              <w:rPr>
                <w:rFonts w:ascii="Times New Roman" w:hAnsi="Times New Roman" w:cs="Times New Roman"/>
                <w:bCs/>
                <w:color w:val="0D0D0D"/>
              </w:rPr>
            </w:pPr>
            <w:r w:rsidRPr="004404E1">
              <w:rPr>
                <w:rFonts w:ascii="Times New Roman" w:hAnsi="Times New Roman" w:cs="Times New Roman"/>
                <w:bCs/>
                <w:color w:val="0D0D0D"/>
              </w:rPr>
              <w:t xml:space="preserve">подходы к разработке парциальных образовательных </w:t>
            </w:r>
            <w:r w:rsidRPr="004404E1">
              <w:rPr>
                <w:rFonts w:ascii="Times New Roman" w:hAnsi="Times New Roman" w:cs="Times New Roman"/>
                <w:bCs/>
                <w:color w:val="0D0D0D"/>
              </w:rPr>
              <w:lastRenderedPageBreak/>
              <w:t xml:space="preserve">программ дошкольного образования в области физического развития, их структуру и примерное содержание; </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6.1.03</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подходы к планированию занятий по физической культуре с учетом возраста, индивидуальных и психофизических особенностей воспитанников;</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6.1.04</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технологию разработки парциальной образовательной программы в области физического развития детей раннего и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6.2.01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особенности использования тренажеров и тренажерных устройств в системе физического воспитания детей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6.2.02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разновидности физкультурно-спортивных сооружений, оборудования и инвентаря, особенности их эксплуатации;</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6.2.03</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технику безопасности и требования к физкультурно-спортивным сооружениям, оборудованию и инвентарю;</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6.2.04</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особенности организации развивающей предметно-пространственной среды для физического воспитания детей с ограниченными возможностями здоровья;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6.3.01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современные технологии физического воспитания, формирования у детей физической культуры;</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color w:val="FF0000"/>
              </w:rPr>
              <w:t>З</w:t>
            </w:r>
            <w:proofErr w:type="gramEnd"/>
            <w:r w:rsidRPr="004404E1">
              <w:rPr>
                <w:rFonts w:ascii="Times New Roman" w:hAnsi="Times New Roman" w:cs="Times New Roman"/>
                <w:color w:val="FF0000"/>
              </w:rPr>
              <w:t xml:space="preserve"> 6.3.02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типологию здоровьесберегающих технологий (технологии сохранения и стимулирования здоровья, технологии обучения здоровому образу жизни, коррекционные технологии);</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6.3.03</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 xml:space="preserve">особенности использования информационных компьютерных технологий в физическом </w:t>
            </w:r>
            <w:r w:rsidRPr="004404E1">
              <w:rPr>
                <w:rFonts w:ascii="Times New Roman" w:hAnsi="Times New Roman" w:cs="Times New Roman"/>
                <w:bCs/>
                <w:color w:val="0D0D0D"/>
              </w:rPr>
              <w:lastRenderedPageBreak/>
              <w:t>воспитании детей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6.3.04</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методические основы обучения двигательным действиям с учётом возраста, подготовленности, индивидуальных и психофизических особенностей обучающихся;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6.3.05</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требования и критерии к выбору средств, методов, приёмов обучения двигательным действиям и развития двигательных способностей и форм организации детей;</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6.3.06</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двигательные режимы и физические нагрузки для детей разного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w:t>
            </w:r>
            <w:r w:rsidR="00F57627" w:rsidRPr="004404E1">
              <w:rPr>
                <w:rFonts w:ascii="Times New Roman" w:hAnsi="Times New Roman" w:cs="Times New Roman"/>
              </w:rPr>
              <w:t>6.3</w:t>
            </w:r>
            <w:r w:rsidRPr="004404E1">
              <w:rPr>
                <w:rFonts w:ascii="Times New Roman" w:hAnsi="Times New Roman" w:cs="Times New Roman"/>
              </w:rPr>
              <w:t>.0</w:t>
            </w:r>
            <w:r w:rsidR="00F57627" w:rsidRPr="004404E1">
              <w:rPr>
                <w:rFonts w:ascii="Times New Roman" w:hAnsi="Times New Roman" w:cs="Times New Roman"/>
              </w:rPr>
              <w:t>7</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типологию форм занятий физическими упражнениями в разных возрастных группах;</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w:t>
            </w:r>
            <w:r w:rsidR="00F57627" w:rsidRPr="004404E1">
              <w:rPr>
                <w:rFonts w:ascii="Times New Roman" w:hAnsi="Times New Roman" w:cs="Times New Roman"/>
              </w:rPr>
              <w:t>6.3</w:t>
            </w:r>
            <w:r w:rsidRPr="004404E1">
              <w:rPr>
                <w:rFonts w:ascii="Times New Roman" w:hAnsi="Times New Roman" w:cs="Times New Roman"/>
              </w:rPr>
              <w:t>.0</w:t>
            </w:r>
            <w:r w:rsidR="00F57627" w:rsidRPr="004404E1">
              <w:rPr>
                <w:rFonts w:ascii="Times New Roman" w:hAnsi="Times New Roman" w:cs="Times New Roman"/>
              </w:rPr>
              <w:t>8</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современные требования к занятиям по физической культуре дошкольников, игровую инструментовку занятий по физической культуре;</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w:t>
            </w:r>
            <w:r w:rsidR="00F57627" w:rsidRPr="004404E1">
              <w:rPr>
                <w:rFonts w:ascii="Times New Roman" w:hAnsi="Times New Roman" w:cs="Times New Roman"/>
              </w:rPr>
              <w:t>6.3</w:t>
            </w:r>
            <w:r w:rsidRPr="004404E1">
              <w:rPr>
                <w:rFonts w:ascii="Times New Roman" w:hAnsi="Times New Roman" w:cs="Times New Roman"/>
              </w:rPr>
              <w:t>.0</w:t>
            </w:r>
            <w:r w:rsidR="00F57627" w:rsidRPr="004404E1">
              <w:rPr>
                <w:rFonts w:ascii="Times New Roman" w:hAnsi="Times New Roman" w:cs="Times New Roman"/>
              </w:rPr>
              <w:t>9</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дозирование физической нагрузки в разных формах занятий физическими упражнениями в разных возрастных группах;</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w:t>
            </w:r>
            <w:r w:rsidR="00F57627" w:rsidRPr="004404E1">
              <w:rPr>
                <w:rFonts w:ascii="Times New Roman" w:hAnsi="Times New Roman" w:cs="Times New Roman"/>
              </w:rPr>
              <w:t>6.3</w:t>
            </w:r>
            <w:r w:rsidRPr="004404E1">
              <w:rPr>
                <w:rFonts w:ascii="Times New Roman" w:hAnsi="Times New Roman" w:cs="Times New Roman"/>
              </w:rPr>
              <w:t>.</w:t>
            </w:r>
            <w:r w:rsidR="00F57627" w:rsidRPr="004404E1">
              <w:rPr>
                <w:rFonts w:ascii="Times New Roman" w:hAnsi="Times New Roman" w:cs="Times New Roman"/>
              </w:rPr>
              <w:t>10</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особенности организации массовых физкультурных мероприятий и активного отдыха детей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w:t>
            </w:r>
            <w:r w:rsidR="00F57627" w:rsidRPr="004404E1">
              <w:rPr>
                <w:rFonts w:ascii="Times New Roman" w:hAnsi="Times New Roman" w:cs="Times New Roman"/>
              </w:rPr>
              <w:t>6.3</w:t>
            </w:r>
            <w:r w:rsidRPr="004404E1">
              <w:rPr>
                <w:rFonts w:ascii="Times New Roman" w:hAnsi="Times New Roman" w:cs="Times New Roman"/>
              </w:rPr>
              <w:t>.</w:t>
            </w:r>
            <w:r w:rsidR="00F57627" w:rsidRPr="004404E1">
              <w:rPr>
                <w:rFonts w:ascii="Times New Roman" w:hAnsi="Times New Roman" w:cs="Times New Roman"/>
              </w:rPr>
              <w:t>1</w:t>
            </w:r>
            <w:r w:rsidRPr="004404E1">
              <w:rPr>
                <w:rFonts w:ascii="Times New Roman" w:hAnsi="Times New Roman" w:cs="Times New Roman"/>
              </w:rPr>
              <w:t>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 xml:space="preserve">нормативные требования ГТО первой ступени; </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F5762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w:t>
            </w:r>
            <w:r w:rsidR="00F57627" w:rsidRPr="004404E1">
              <w:rPr>
                <w:rFonts w:ascii="Times New Roman" w:hAnsi="Times New Roman" w:cs="Times New Roman"/>
              </w:rPr>
              <w:t>3</w:t>
            </w:r>
            <w:r w:rsidRPr="004404E1">
              <w:rPr>
                <w:rFonts w:ascii="Times New Roman" w:hAnsi="Times New Roman" w:cs="Times New Roman"/>
              </w:rPr>
              <w:t>.</w:t>
            </w:r>
            <w:r w:rsidR="00F57627" w:rsidRPr="004404E1">
              <w:rPr>
                <w:rFonts w:ascii="Times New Roman" w:hAnsi="Times New Roman" w:cs="Times New Roman"/>
              </w:rPr>
              <w:t>12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особенности подготовки и непосредственного выполнения комплекса ГТО детьми старшего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6C6C6F">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6.4.01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формы и методы образовательной деятельности с детьми с ограниченными возможностями здоровья, в том числе с детьми-инвалидами в рамках реализации программ адаптивной физической культуры;</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F57627" w:rsidP="00FE5EC6">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6.4.02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 xml:space="preserve">показатели эффективности занятия по физической культуре в </w:t>
            </w:r>
            <w:r w:rsidRPr="004404E1">
              <w:rPr>
                <w:rFonts w:ascii="Times New Roman" w:hAnsi="Times New Roman" w:cs="Times New Roman"/>
                <w:bCs/>
                <w:color w:val="0D0D0D"/>
              </w:rPr>
              <w:lastRenderedPageBreak/>
              <w:t>дошкольной образовательной организации;</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F57627" w:rsidP="00FE5EC6">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6.4.03</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методы педагогической диагностики, применяемые для оценки результативности занятий по физической культуре;</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F57627" w:rsidP="00A45847">
            <w:pPr>
              <w:rPr>
                <w:rFonts w:ascii="Times New Roman" w:hAnsi="Times New Roman" w:cs="Times New Roman"/>
              </w:rPr>
            </w:pPr>
            <w:proofErr w:type="gramStart"/>
            <w:r w:rsidRPr="004404E1">
              <w:rPr>
                <w:rFonts w:ascii="Times New Roman" w:hAnsi="Times New Roman" w:cs="Times New Roman"/>
              </w:rPr>
              <w:t>З</w:t>
            </w:r>
            <w:proofErr w:type="gramEnd"/>
            <w:r w:rsidRPr="004404E1">
              <w:rPr>
                <w:rFonts w:ascii="Times New Roman" w:hAnsi="Times New Roman" w:cs="Times New Roman"/>
              </w:rPr>
              <w:t xml:space="preserve"> 6.4.04</w:t>
            </w:r>
          </w:p>
        </w:tc>
        <w:tc>
          <w:tcPr>
            <w:tcW w:w="3571" w:type="dxa"/>
          </w:tcPr>
          <w:p w:rsidR="006C6C6F" w:rsidRPr="004404E1" w:rsidRDefault="006C6C6F" w:rsidP="005E21C8">
            <w:pPr>
              <w:pStyle w:val="a5"/>
              <w:numPr>
                <w:ilvl w:val="0"/>
                <w:numId w:val="25"/>
              </w:numPr>
              <w:spacing w:line="276" w:lineRule="auto"/>
              <w:ind w:left="0" w:firstLine="0"/>
              <w:contextualSpacing w:val="0"/>
              <w:jc w:val="both"/>
              <w:rPr>
                <w:rFonts w:ascii="Times New Roman" w:hAnsi="Times New Roman" w:cs="Times New Roman"/>
                <w:color w:val="0D0D0D"/>
              </w:rPr>
            </w:pPr>
            <w:r w:rsidRPr="004404E1">
              <w:rPr>
                <w:rFonts w:ascii="Times New Roman" w:hAnsi="Times New Roman" w:cs="Times New Roman"/>
                <w:bCs/>
                <w:color w:val="0D0D0D"/>
              </w:rPr>
              <w:t>методические требования к применению диагностических методик для анализа динамики развития детей в процессе физического воспитания.</w:t>
            </w:r>
          </w:p>
        </w:tc>
      </w:tr>
    </w:tbl>
    <w:p w:rsidR="009250EC" w:rsidRPr="004404E1" w:rsidRDefault="009250EC" w:rsidP="009250EC">
      <w:pPr>
        <w:rPr>
          <w:rFonts w:ascii="Times New Roman" w:hAnsi="Times New Roman" w:cs="Times New Roman"/>
          <w:lang w:eastAsia="en-US"/>
        </w:rPr>
      </w:pPr>
    </w:p>
    <w:p w:rsidR="00036FD7" w:rsidRPr="001C33BF" w:rsidRDefault="00036FD7" w:rsidP="00036FD7">
      <w:pPr>
        <w:spacing w:after="0"/>
        <w:jc w:val="both"/>
        <w:rPr>
          <w:rFonts w:ascii="Times New Roman" w:hAnsi="Times New Roman" w:cs="Times New Roman"/>
          <w:sz w:val="24"/>
          <w:szCs w:val="24"/>
        </w:rPr>
        <w:sectPr w:rsidR="00036FD7" w:rsidRPr="001C33BF" w:rsidSect="008A634B">
          <w:headerReference w:type="even" r:id="rId8"/>
          <w:footerReference w:type="even" r:id="rId9"/>
          <w:footerReference w:type="default" r:id="rId10"/>
          <w:headerReference w:type="first" r:id="rId11"/>
          <w:footerReference w:type="first" r:id="rId12"/>
          <w:pgSz w:w="11906" w:h="16838"/>
          <w:pgMar w:top="1134" w:right="566" w:bottom="1134" w:left="1701" w:header="709" w:footer="709" w:gutter="0"/>
          <w:cols w:space="708"/>
          <w:titlePg/>
          <w:docGrid w:linePitch="360"/>
        </w:sectPr>
      </w:pPr>
    </w:p>
    <w:p w:rsidR="00036FD7" w:rsidRPr="00D377F2" w:rsidRDefault="00036FD7" w:rsidP="00036FD7">
      <w:pPr>
        <w:pStyle w:val="1"/>
        <w:rPr>
          <w:rFonts w:ascii="Times New Roman" w:hAnsi="Times New Roman"/>
          <w:sz w:val="24"/>
        </w:rPr>
      </w:pPr>
      <w:bookmarkStart w:id="15" w:name="_Toc131849516"/>
      <w:bookmarkStart w:id="16" w:name="_Toc103593999"/>
      <w:r w:rsidRPr="00533FF4">
        <w:rPr>
          <w:rFonts w:ascii="Times New Roman" w:hAnsi="Times New Roman"/>
          <w:sz w:val="24"/>
        </w:rPr>
        <w:lastRenderedPageBreak/>
        <w:t>Раздел 5. Структура образовательной программы</w:t>
      </w:r>
      <w:bookmarkEnd w:id="15"/>
    </w:p>
    <w:p w:rsidR="00036FD7" w:rsidRPr="00AA1020" w:rsidRDefault="00036FD7" w:rsidP="00036FD7">
      <w:pPr>
        <w:spacing w:after="0" w:line="240" w:lineRule="auto"/>
        <w:ind w:firstLine="709"/>
        <w:jc w:val="both"/>
        <w:rPr>
          <w:rFonts w:ascii="Times New Roman" w:hAnsi="Times New Roman" w:cs="Times New Roman"/>
          <w:bCs/>
          <w:i/>
          <w:iCs/>
          <w:sz w:val="24"/>
          <w:szCs w:val="24"/>
        </w:rPr>
      </w:pPr>
      <w:r w:rsidRPr="00D377F2">
        <w:rPr>
          <w:rFonts w:ascii="Times New Roman" w:hAnsi="Times New Roman" w:cs="Times New Roman"/>
          <w:bCs/>
          <w:sz w:val="24"/>
          <w:szCs w:val="24"/>
        </w:rPr>
        <w:t>5.1.1.</w:t>
      </w:r>
      <w:r w:rsidR="00AA1020">
        <w:rPr>
          <w:rFonts w:ascii="Times New Roman" w:hAnsi="Times New Roman" w:cs="Times New Roman"/>
          <w:bCs/>
          <w:sz w:val="24"/>
          <w:szCs w:val="24"/>
        </w:rPr>
        <w:t> </w:t>
      </w:r>
      <w:r w:rsidRPr="00D377F2">
        <w:rPr>
          <w:rFonts w:ascii="Times New Roman" w:hAnsi="Times New Roman" w:cs="Times New Roman"/>
          <w:bCs/>
          <w:sz w:val="24"/>
          <w:szCs w:val="24"/>
        </w:rPr>
        <w:t xml:space="preserve">Учебный план по программе подготовки </w:t>
      </w:r>
      <w:r w:rsidRPr="00AA1020">
        <w:rPr>
          <w:rFonts w:ascii="Times New Roman" w:hAnsi="Times New Roman" w:cs="Times New Roman"/>
          <w:bCs/>
          <w:i/>
          <w:iCs/>
          <w:sz w:val="24"/>
          <w:szCs w:val="24"/>
        </w:rPr>
        <w:t>специалистов среднего звена (ППССЗ) / квалифицированных рабочих, служащих (ППКРС)</w:t>
      </w:r>
    </w:p>
    <w:tbl>
      <w:tblPr>
        <w:tblW w:w="14709" w:type="dxa"/>
        <w:tblInd w:w="-464" w:type="dxa"/>
        <w:tblLayout w:type="fixed"/>
        <w:tblLook w:val="0000"/>
      </w:tblPr>
      <w:tblGrid>
        <w:gridCol w:w="146"/>
        <w:gridCol w:w="392"/>
        <w:gridCol w:w="283"/>
        <w:gridCol w:w="667"/>
        <w:gridCol w:w="4857"/>
        <w:gridCol w:w="2768"/>
        <w:gridCol w:w="3245"/>
        <w:gridCol w:w="2351"/>
      </w:tblGrid>
      <w:tr w:rsidR="00036FD7" w:rsidRPr="001C33BF" w:rsidTr="00F13270">
        <w:trPr>
          <w:gridBefore w:val="1"/>
          <w:gridAfter w:val="5"/>
          <w:wBefore w:w="146" w:type="dxa"/>
          <w:wAfter w:w="13888" w:type="dxa"/>
          <w:trHeight w:val="80"/>
        </w:trPr>
        <w:tc>
          <w:tcPr>
            <w:tcW w:w="392" w:type="dxa"/>
            <w:shd w:val="clear" w:color="auto" w:fill="auto"/>
          </w:tcPr>
          <w:p w:rsidR="00036FD7" w:rsidRPr="001C33BF" w:rsidRDefault="00036FD7" w:rsidP="00036FD7">
            <w:pPr>
              <w:spacing w:after="0" w:line="240" w:lineRule="auto"/>
              <w:jc w:val="center"/>
              <w:rPr>
                <w:rFonts w:ascii="Times New Roman" w:hAnsi="Times New Roman" w:cs="Times New Roman"/>
                <w:highlight w:val="red"/>
              </w:rPr>
            </w:pPr>
          </w:p>
        </w:tc>
        <w:tc>
          <w:tcPr>
            <w:tcW w:w="283" w:type="dxa"/>
          </w:tcPr>
          <w:p w:rsidR="00036FD7" w:rsidRPr="001C33BF" w:rsidRDefault="00036FD7" w:rsidP="00036FD7">
            <w:pPr>
              <w:spacing w:after="0" w:line="240" w:lineRule="auto"/>
              <w:jc w:val="center"/>
              <w:rPr>
                <w:rFonts w:ascii="Times New Roman" w:hAnsi="Times New Roman" w:cs="Times New Roman"/>
                <w:highlight w:val="red"/>
              </w:rPr>
            </w:pPr>
          </w:p>
        </w:tc>
      </w:tr>
      <w:tr w:rsidR="00036FD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8"/>
          <w:jc w:val="center"/>
        </w:trPr>
        <w:tc>
          <w:tcPr>
            <w:tcW w:w="1488" w:type="dxa"/>
            <w:gridSpan w:val="4"/>
            <w:vAlign w:val="center"/>
          </w:tcPr>
          <w:p w:rsidR="00036FD7" w:rsidRPr="00B81D1C" w:rsidRDefault="00036FD7" w:rsidP="00036FD7">
            <w:pPr>
              <w:suppressAutoHyphens/>
              <w:spacing w:after="0" w:line="240" w:lineRule="auto"/>
              <w:jc w:val="center"/>
              <w:rPr>
                <w:rFonts w:ascii="Times New Roman" w:hAnsi="Times New Roman" w:cs="Times New Roman"/>
              </w:rPr>
            </w:pPr>
            <w:r w:rsidRPr="00B81D1C">
              <w:rPr>
                <w:rFonts w:ascii="Times New Roman" w:hAnsi="Times New Roman" w:cs="Times New Roman"/>
              </w:rPr>
              <w:t>Индекс</w:t>
            </w:r>
          </w:p>
        </w:tc>
        <w:tc>
          <w:tcPr>
            <w:tcW w:w="4857" w:type="dxa"/>
            <w:vAlign w:val="center"/>
          </w:tcPr>
          <w:p w:rsidR="00036FD7" w:rsidRPr="00B81D1C" w:rsidRDefault="00036FD7" w:rsidP="00036FD7">
            <w:pPr>
              <w:suppressAutoHyphens/>
              <w:spacing w:after="0" w:line="240" w:lineRule="auto"/>
              <w:jc w:val="center"/>
              <w:rPr>
                <w:rFonts w:ascii="Times New Roman" w:hAnsi="Times New Roman" w:cs="Times New Roman"/>
              </w:rPr>
            </w:pPr>
            <w:r w:rsidRPr="00B81D1C">
              <w:rPr>
                <w:rFonts w:ascii="Times New Roman" w:hAnsi="Times New Roman" w:cs="Times New Roman"/>
              </w:rPr>
              <w:t>Наименование</w:t>
            </w:r>
          </w:p>
        </w:tc>
        <w:tc>
          <w:tcPr>
            <w:tcW w:w="2768" w:type="dxa"/>
            <w:textDirection w:val="btLr"/>
            <w:vAlign w:val="center"/>
          </w:tcPr>
          <w:p w:rsidR="00036FD7" w:rsidRPr="00B81D1C" w:rsidRDefault="00036FD7" w:rsidP="00AA1020">
            <w:pPr>
              <w:spacing w:after="0" w:line="240" w:lineRule="auto"/>
              <w:ind w:right="29"/>
              <w:jc w:val="center"/>
              <w:rPr>
                <w:rFonts w:ascii="Times New Roman" w:hAnsi="Times New Roman" w:cs="Times New Roman"/>
              </w:rPr>
            </w:pPr>
            <w:r w:rsidRPr="00B81D1C">
              <w:rPr>
                <w:rFonts w:ascii="Times New Roman" w:hAnsi="Times New Roman" w:cs="Times New Roman"/>
              </w:rPr>
              <w:t xml:space="preserve">Всего </w:t>
            </w:r>
            <w:r w:rsidR="00AA1020" w:rsidRPr="00B81D1C">
              <w:rPr>
                <w:rFonts w:ascii="Times New Roman" w:hAnsi="Times New Roman" w:cs="Times New Roman"/>
              </w:rPr>
              <w:t xml:space="preserve">– </w:t>
            </w:r>
            <w:r w:rsidRPr="00B81D1C">
              <w:rPr>
                <w:rFonts w:ascii="Times New Roman" w:hAnsi="Times New Roman" w:cs="Times New Roman"/>
              </w:rPr>
              <w:t>с учетом</w:t>
            </w:r>
          </w:p>
          <w:p w:rsidR="00036FD7" w:rsidRPr="00B81D1C" w:rsidRDefault="00036FD7" w:rsidP="00AA1020">
            <w:pPr>
              <w:spacing w:after="0" w:line="240" w:lineRule="auto"/>
              <w:ind w:right="29"/>
              <w:jc w:val="center"/>
              <w:rPr>
                <w:rFonts w:ascii="Times New Roman" w:hAnsi="Times New Roman" w:cs="Times New Roman"/>
              </w:rPr>
            </w:pPr>
            <w:r w:rsidRPr="00B81D1C">
              <w:rPr>
                <w:rFonts w:ascii="Times New Roman" w:hAnsi="Times New Roman" w:cs="Times New Roman"/>
              </w:rPr>
              <w:t xml:space="preserve">интенсификации до 40%, </w:t>
            </w:r>
            <w:proofErr w:type="spellStart"/>
            <w:r w:rsidRPr="00B81D1C">
              <w:rPr>
                <w:rFonts w:ascii="Times New Roman" w:hAnsi="Times New Roman" w:cs="Times New Roman"/>
              </w:rPr>
              <w:t>ак.ч</w:t>
            </w:r>
            <w:proofErr w:type="spellEnd"/>
            <w:r w:rsidRPr="00B81D1C">
              <w:rPr>
                <w:rFonts w:ascii="Times New Roman" w:hAnsi="Times New Roman" w:cs="Times New Roman"/>
              </w:rPr>
              <w:t>.</w:t>
            </w:r>
          </w:p>
        </w:tc>
        <w:tc>
          <w:tcPr>
            <w:tcW w:w="3245" w:type="dxa"/>
            <w:textDirection w:val="btLr"/>
            <w:vAlign w:val="center"/>
          </w:tcPr>
          <w:p w:rsidR="00036FD7" w:rsidRPr="001C33BF" w:rsidRDefault="00036FD7" w:rsidP="00AA1020">
            <w:pPr>
              <w:suppressAutoHyphens/>
              <w:spacing w:after="0" w:line="240" w:lineRule="auto"/>
              <w:ind w:right="29"/>
              <w:jc w:val="center"/>
              <w:rPr>
                <w:rFonts w:ascii="Times New Roman" w:hAnsi="Times New Roman" w:cs="Times New Roman"/>
                <w:sz w:val="18"/>
                <w:szCs w:val="18"/>
              </w:rPr>
            </w:pPr>
            <w:r w:rsidRPr="001C33BF">
              <w:rPr>
                <w:rFonts w:ascii="Times New Roman" w:hAnsi="Times New Roman" w:cs="Times New Roman"/>
                <w:sz w:val="18"/>
                <w:szCs w:val="18"/>
              </w:rPr>
              <w:t xml:space="preserve">В т.ч. в форме </w:t>
            </w:r>
            <w:r w:rsidRPr="001C33BF">
              <w:rPr>
                <w:rFonts w:ascii="Times New Roman" w:hAnsi="Times New Roman" w:cs="Times New Roman"/>
                <w:sz w:val="18"/>
                <w:szCs w:val="18"/>
              </w:rPr>
              <w:br/>
              <w:t xml:space="preserve">практической подготовки, </w:t>
            </w:r>
            <w:proofErr w:type="spellStart"/>
            <w:r w:rsidRPr="001C33BF">
              <w:rPr>
                <w:rFonts w:ascii="Times New Roman" w:hAnsi="Times New Roman" w:cs="Times New Roman"/>
                <w:sz w:val="18"/>
                <w:szCs w:val="18"/>
              </w:rPr>
              <w:t>ак.ч</w:t>
            </w:r>
            <w:proofErr w:type="spellEnd"/>
            <w:r w:rsidRPr="001C33BF">
              <w:rPr>
                <w:rFonts w:ascii="Times New Roman" w:hAnsi="Times New Roman" w:cs="Times New Roman"/>
                <w:sz w:val="18"/>
                <w:szCs w:val="18"/>
              </w:rPr>
              <w:t>.</w:t>
            </w:r>
          </w:p>
        </w:tc>
        <w:tc>
          <w:tcPr>
            <w:tcW w:w="2351" w:type="dxa"/>
            <w:textDirection w:val="btLr"/>
            <w:vAlign w:val="center"/>
          </w:tcPr>
          <w:p w:rsidR="00036FD7" w:rsidRPr="001C33BF" w:rsidRDefault="00036FD7" w:rsidP="00AA1020">
            <w:pPr>
              <w:spacing w:after="0" w:line="240" w:lineRule="auto"/>
              <w:ind w:left="113" w:right="113"/>
              <w:jc w:val="center"/>
              <w:rPr>
                <w:rFonts w:ascii="Times New Roman" w:hAnsi="Times New Roman" w:cs="Times New Roman"/>
                <w:sz w:val="18"/>
                <w:szCs w:val="18"/>
              </w:rPr>
            </w:pPr>
            <w:r w:rsidRPr="001C33BF">
              <w:rPr>
                <w:rFonts w:ascii="Times New Roman" w:hAnsi="Times New Roman" w:cs="Times New Roman"/>
                <w:sz w:val="18"/>
                <w:szCs w:val="18"/>
              </w:rPr>
              <w:t>Рекомендуемый курс изучения</w:t>
            </w:r>
          </w:p>
        </w:tc>
      </w:tr>
      <w:tr w:rsidR="00036FD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036FD7" w:rsidRPr="00B81D1C" w:rsidRDefault="00036FD7" w:rsidP="00036FD7">
            <w:pPr>
              <w:spacing w:after="0" w:line="240" w:lineRule="auto"/>
              <w:jc w:val="center"/>
              <w:rPr>
                <w:rFonts w:ascii="Times New Roman" w:hAnsi="Times New Roman" w:cs="Times New Roman"/>
              </w:rPr>
            </w:pPr>
            <w:r w:rsidRPr="00B81D1C">
              <w:rPr>
                <w:rFonts w:ascii="Times New Roman" w:hAnsi="Times New Roman" w:cs="Times New Roman"/>
              </w:rPr>
              <w:t>1</w:t>
            </w:r>
          </w:p>
        </w:tc>
        <w:tc>
          <w:tcPr>
            <w:tcW w:w="4857" w:type="dxa"/>
            <w:shd w:val="clear" w:color="auto" w:fill="auto"/>
            <w:vAlign w:val="center"/>
          </w:tcPr>
          <w:p w:rsidR="00036FD7" w:rsidRPr="00B81D1C" w:rsidRDefault="00036FD7" w:rsidP="00036FD7">
            <w:pPr>
              <w:spacing w:after="0" w:line="240" w:lineRule="auto"/>
              <w:jc w:val="center"/>
              <w:rPr>
                <w:rFonts w:ascii="Times New Roman" w:hAnsi="Times New Roman" w:cs="Times New Roman"/>
              </w:rPr>
            </w:pPr>
            <w:r w:rsidRPr="00B81D1C">
              <w:rPr>
                <w:rFonts w:ascii="Times New Roman" w:hAnsi="Times New Roman" w:cs="Times New Roman"/>
              </w:rPr>
              <w:t>2</w:t>
            </w:r>
          </w:p>
        </w:tc>
        <w:tc>
          <w:tcPr>
            <w:tcW w:w="2768" w:type="dxa"/>
            <w:shd w:val="clear" w:color="auto" w:fill="auto"/>
            <w:vAlign w:val="center"/>
          </w:tcPr>
          <w:p w:rsidR="00036FD7" w:rsidRPr="00B81D1C" w:rsidRDefault="00036FD7" w:rsidP="00036FD7">
            <w:pPr>
              <w:spacing w:after="0" w:line="240" w:lineRule="auto"/>
              <w:jc w:val="center"/>
              <w:rPr>
                <w:rFonts w:ascii="Times New Roman" w:hAnsi="Times New Roman" w:cs="Times New Roman"/>
              </w:rPr>
            </w:pPr>
            <w:r w:rsidRPr="00B81D1C">
              <w:rPr>
                <w:rFonts w:ascii="Times New Roman" w:hAnsi="Times New Roman" w:cs="Times New Roman"/>
              </w:rPr>
              <w:t>3</w:t>
            </w:r>
          </w:p>
        </w:tc>
        <w:tc>
          <w:tcPr>
            <w:tcW w:w="3245" w:type="dxa"/>
            <w:shd w:val="clear" w:color="auto" w:fill="auto"/>
            <w:vAlign w:val="center"/>
          </w:tcPr>
          <w:p w:rsidR="00036FD7" w:rsidRPr="001C33BF" w:rsidRDefault="00036FD7" w:rsidP="00036FD7">
            <w:pPr>
              <w:spacing w:after="0" w:line="240" w:lineRule="auto"/>
              <w:jc w:val="center"/>
              <w:rPr>
                <w:rFonts w:ascii="Times New Roman" w:hAnsi="Times New Roman" w:cs="Times New Roman"/>
                <w:sz w:val="24"/>
                <w:szCs w:val="24"/>
              </w:rPr>
            </w:pPr>
            <w:r w:rsidRPr="001C33BF">
              <w:rPr>
                <w:rFonts w:ascii="Times New Roman" w:hAnsi="Times New Roman" w:cs="Times New Roman"/>
                <w:sz w:val="24"/>
                <w:szCs w:val="24"/>
              </w:rPr>
              <w:t>4</w:t>
            </w:r>
          </w:p>
        </w:tc>
        <w:tc>
          <w:tcPr>
            <w:tcW w:w="2351" w:type="dxa"/>
            <w:shd w:val="clear" w:color="auto" w:fill="auto"/>
          </w:tcPr>
          <w:p w:rsidR="00036FD7" w:rsidRPr="001C33BF" w:rsidRDefault="00036FD7" w:rsidP="00036FD7">
            <w:pPr>
              <w:spacing w:after="0" w:line="240" w:lineRule="auto"/>
              <w:jc w:val="center"/>
              <w:rPr>
                <w:rFonts w:ascii="Times New Roman" w:hAnsi="Times New Roman" w:cs="Times New Roman"/>
                <w:sz w:val="24"/>
                <w:szCs w:val="24"/>
              </w:rPr>
            </w:pPr>
            <w:r w:rsidRPr="001C33BF">
              <w:rPr>
                <w:rFonts w:ascii="Times New Roman" w:hAnsi="Times New Roman" w:cs="Times New Roman"/>
                <w:sz w:val="24"/>
                <w:szCs w:val="24"/>
              </w:rPr>
              <w:t>5</w:t>
            </w:r>
          </w:p>
        </w:tc>
      </w:tr>
      <w:tr w:rsidR="00036FD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036FD7" w:rsidRPr="00B81D1C" w:rsidRDefault="00036FD7" w:rsidP="00036FD7">
            <w:pPr>
              <w:spacing w:after="0" w:line="240" w:lineRule="auto"/>
              <w:jc w:val="center"/>
              <w:rPr>
                <w:rFonts w:ascii="Times New Roman" w:hAnsi="Times New Roman" w:cs="Times New Roman"/>
              </w:rPr>
            </w:pPr>
          </w:p>
        </w:tc>
        <w:tc>
          <w:tcPr>
            <w:tcW w:w="13221" w:type="dxa"/>
            <w:gridSpan w:val="4"/>
            <w:shd w:val="clear" w:color="auto" w:fill="auto"/>
            <w:vAlign w:val="center"/>
          </w:tcPr>
          <w:p w:rsidR="00036FD7" w:rsidRPr="00B81D1C" w:rsidRDefault="00036FD7" w:rsidP="00036FD7">
            <w:pPr>
              <w:spacing w:after="0" w:line="240" w:lineRule="auto"/>
              <w:rPr>
                <w:rFonts w:ascii="Times New Roman" w:hAnsi="Times New Roman" w:cs="Times New Roman"/>
                <w:b/>
                <w:bCs/>
              </w:rPr>
            </w:pPr>
            <w:r w:rsidRPr="00B81D1C">
              <w:rPr>
                <w:rFonts w:ascii="Times New Roman" w:hAnsi="Times New Roman" w:cs="Times New Roman"/>
                <w:b/>
                <w:bCs/>
              </w:rPr>
              <w:t>Обязательная часть образовательной программы</w:t>
            </w:r>
          </w:p>
        </w:tc>
      </w:tr>
      <w:tr w:rsidR="00036FD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036FD7" w:rsidRPr="00B81D1C" w:rsidRDefault="00036FD7" w:rsidP="00036FD7">
            <w:pPr>
              <w:spacing w:after="0" w:line="240" w:lineRule="auto"/>
              <w:rPr>
                <w:rFonts w:ascii="Times New Roman" w:hAnsi="Times New Roman" w:cs="Times New Roman"/>
                <w:b/>
                <w:bCs/>
                <w:color w:val="000000"/>
              </w:rPr>
            </w:pPr>
            <w:r w:rsidRPr="00B81D1C">
              <w:rPr>
                <w:rFonts w:ascii="Times New Roman" w:hAnsi="Times New Roman" w:cs="Times New Roman"/>
                <w:b/>
                <w:bCs/>
                <w:color w:val="000000"/>
              </w:rPr>
              <w:t>СГ.00</w:t>
            </w:r>
            <w:r w:rsidRPr="00B81D1C">
              <w:rPr>
                <w:rStyle w:val="af1"/>
                <w:rFonts w:ascii="Times New Roman" w:hAnsi="Times New Roman"/>
                <w:color w:val="000000"/>
              </w:rPr>
              <w:footnoteReference w:id="4"/>
            </w:r>
          </w:p>
        </w:tc>
        <w:tc>
          <w:tcPr>
            <w:tcW w:w="4857" w:type="dxa"/>
            <w:shd w:val="clear" w:color="auto" w:fill="auto"/>
            <w:vAlign w:val="center"/>
          </w:tcPr>
          <w:p w:rsidR="00036FD7" w:rsidRPr="00B81D1C" w:rsidRDefault="00036FD7" w:rsidP="00036FD7">
            <w:pPr>
              <w:spacing w:after="0" w:line="240" w:lineRule="auto"/>
              <w:rPr>
                <w:rFonts w:ascii="Times New Roman" w:hAnsi="Times New Roman" w:cs="Times New Roman"/>
                <w:b/>
                <w:bCs/>
                <w:color w:val="000000"/>
              </w:rPr>
            </w:pPr>
            <w:r w:rsidRPr="00B81D1C">
              <w:rPr>
                <w:rFonts w:ascii="Times New Roman" w:hAnsi="Times New Roman" w:cs="Times New Roman"/>
                <w:b/>
                <w:bCs/>
                <w:color w:val="000000"/>
              </w:rPr>
              <w:t xml:space="preserve">Социально-гуманитарный цикл </w:t>
            </w:r>
          </w:p>
        </w:tc>
        <w:tc>
          <w:tcPr>
            <w:tcW w:w="2768" w:type="dxa"/>
            <w:shd w:val="clear" w:color="auto" w:fill="auto"/>
            <w:vAlign w:val="center"/>
          </w:tcPr>
          <w:p w:rsidR="00036FD7" w:rsidRPr="009C2FAC" w:rsidRDefault="009C2FAC" w:rsidP="00036FD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432</w:t>
            </w:r>
          </w:p>
        </w:tc>
        <w:tc>
          <w:tcPr>
            <w:tcW w:w="3245" w:type="dxa"/>
            <w:shd w:val="clear" w:color="auto" w:fill="auto"/>
            <w:vAlign w:val="center"/>
          </w:tcPr>
          <w:p w:rsidR="00036FD7" w:rsidRPr="009C2FAC" w:rsidRDefault="009C2FAC" w:rsidP="00036FD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278</w:t>
            </w:r>
          </w:p>
        </w:tc>
        <w:tc>
          <w:tcPr>
            <w:tcW w:w="2351" w:type="dxa"/>
            <w:shd w:val="clear" w:color="auto" w:fill="auto"/>
            <w:vAlign w:val="center"/>
          </w:tcPr>
          <w:p w:rsidR="00036FD7" w:rsidRPr="001C33BF" w:rsidRDefault="00036FD7" w:rsidP="00036FD7">
            <w:pPr>
              <w:spacing w:after="0" w:line="240" w:lineRule="auto"/>
              <w:jc w:val="center"/>
              <w:rPr>
                <w:rFonts w:ascii="Times New Roman" w:hAnsi="Times New Roman" w:cs="Times New Roman"/>
                <w:b/>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СГ.01</w:t>
            </w:r>
          </w:p>
        </w:tc>
        <w:tc>
          <w:tcPr>
            <w:tcW w:w="4857" w:type="dxa"/>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История России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1C33BF"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351" w:type="dxa"/>
            <w:shd w:val="clear" w:color="auto" w:fill="auto"/>
            <w:vAlign w:val="center"/>
          </w:tcPr>
          <w:p w:rsidR="00D60037" w:rsidRPr="001C33BF"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СГ.02</w:t>
            </w:r>
          </w:p>
        </w:tc>
        <w:tc>
          <w:tcPr>
            <w:tcW w:w="4857" w:type="dxa"/>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Иностранный язык в профессиональной деятельности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108</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108</w:t>
            </w:r>
          </w:p>
        </w:tc>
        <w:tc>
          <w:tcPr>
            <w:tcW w:w="2351" w:type="dxa"/>
            <w:shd w:val="clear" w:color="auto" w:fill="auto"/>
            <w:vAlign w:val="center"/>
          </w:tcPr>
          <w:p w:rsidR="00D60037" w:rsidRPr="002E58B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СГ.03</w:t>
            </w:r>
          </w:p>
        </w:tc>
        <w:tc>
          <w:tcPr>
            <w:tcW w:w="4857" w:type="dxa"/>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Безопасность жизнедеятельности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2351" w:type="dxa"/>
            <w:shd w:val="clear" w:color="auto" w:fill="auto"/>
            <w:vAlign w:val="center"/>
          </w:tcPr>
          <w:p w:rsidR="00D60037" w:rsidRPr="002E58B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СГ.04</w:t>
            </w:r>
          </w:p>
        </w:tc>
        <w:tc>
          <w:tcPr>
            <w:tcW w:w="4857" w:type="dxa"/>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Физическая культура</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144</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142</w:t>
            </w:r>
          </w:p>
        </w:tc>
        <w:tc>
          <w:tcPr>
            <w:tcW w:w="2351" w:type="dxa"/>
            <w:shd w:val="clear" w:color="auto" w:fill="auto"/>
            <w:vAlign w:val="center"/>
          </w:tcPr>
          <w:p w:rsidR="00D60037" w:rsidRPr="002E58B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СГ.05</w:t>
            </w:r>
          </w:p>
        </w:tc>
        <w:tc>
          <w:tcPr>
            <w:tcW w:w="4857" w:type="dxa"/>
            <w:shd w:val="clear" w:color="auto" w:fill="auto"/>
            <w:vAlign w:val="bottom"/>
          </w:tcPr>
          <w:p w:rsidR="00D60037" w:rsidRPr="00B81D1C" w:rsidRDefault="00D60037" w:rsidP="00D60037">
            <w:pPr>
              <w:spacing w:after="0" w:line="240" w:lineRule="auto"/>
              <w:rPr>
                <w:rFonts w:ascii="Times New Roman" w:hAnsi="Times New Roman"/>
                <w:color w:val="000000"/>
              </w:rPr>
            </w:pPr>
            <w:bookmarkStart w:id="17" w:name="RANGE!B11"/>
            <w:r w:rsidRPr="00B81D1C">
              <w:rPr>
                <w:rFonts w:ascii="Times New Roman" w:hAnsi="Times New Roman"/>
                <w:color w:val="000000"/>
              </w:rPr>
              <w:t>Основы финансовой грамотности</w:t>
            </w:r>
            <w:bookmarkEnd w:id="17"/>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bCs/>
                <w:lang w:val="en-US"/>
              </w:rPr>
            </w:pPr>
            <w:r>
              <w:rPr>
                <w:rFonts w:ascii="Times New Roman" w:hAnsi="Times New Roman" w:cs="Times New Roman"/>
                <w:bCs/>
                <w:lang w:val="en-US"/>
              </w:rPr>
              <w:t>36</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w:t>
            </w:r>
          </w:p>
        </w:tc>
        <w:tc>
          <w:tcPr>
            <w:tcW w:w="2351" w:type="dxa"/>
            <w:shd w:val="clear" w:color="auto" w:fill="auto"/>
            <w:vAlign w:val="center"/>
          </w:tcPr>
          <w:p w:rsidR="00D60037" w:rsidRPr="001C33BF"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036FD7">
            <w:pPr>
              <w:spacing w:after="0" w:line="240" w:lineRule="auto"/>
              <w:rPr>
                <w:rFonts w:ascii="Times New Roman" w:hAnsi="Times New Roman" w:cs="Times New Roman"/>
                <w:b/>
              </w:rPr>
            </w:pPr>
            <w:r w:rsidRPr="00B81D1C">
              <w:rPr>
                <w:rFonts w:ascii="Times New Roman" w:hAnsi="Times New Roman" w:cs="Times New Roman"/>
                <w:b/>
              </w:rPr>
              <w:t>ОПБ</w:t>
            </w:r>
          </w:p>
        </w:tc>
        <w:tc>
          <w:tcPr>
            <w:tcW w:w="4857" w:type="dxa"/>
            <w:shd w:val="clear" w:color="auto" w:fill="auto"/>
            <w:vAlign w:val="center"/>
          </w:tcPr>
          <w:p w:rsidR="00D60037" w:rsidRPr="00B81D1C" w:rsidRDefault="00D60037" w:rsidP="00036FD7">
            <w:pPr>
              <w:spacing w:after="0" w:line="240" w:lineRule="auto"/>
              <w:rPr>
                <w:rFonts w:ascii="Times New Roman" w:hAnsi="Times New Roman" w:cs="Times New Roman"/>
                <w:b/>
              </w:rPr>
            </w:pPr>
            <w:r w:rsidRPr="00B81D1C">
              <w:rPr>
                <w:rFonts w:ascii="Times New Roman" w:hAnsi="Times New Roman" w:cs="Times New Roman"/>
                <w:b/>
              </w:rPr>
              <w:t>Обязательный профессиональный блок</w:t>
            </w:r>
          </w:p>
        </w:tc>
        <w:tc>
          <w:tcPr>
            <w:tcW w:w="2768" w:type="dxa"/>
            <w:shd w:val="clear" w:color="auto" w:fill="auto"/>
            <w:vAlign w:val="center"/>
          </w:tcPr>
          <w:p w:rsidR="00D60037" w:rsidRPr="00303B03" w:rsidRDefault="00303B03" w:rsidP="00036FD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3456</w:t>
            </w:r>
          </w:p>
        </w:tc>
        <w:tc>
          <w:tcPr>
            <w:tcW w:w="3245" w:type="dxa"/>
            <w:shd w:val="clear" w:color="auto" w:fill="auto"/>
            <w:vAlign w:val="center"/>
          </w:tcPr>
          <w:p w:rsidR="00D60037" w:rsidRPr="001C33BF" w:rsidRDefault="00D60037" w:rsidP="00036FD7">
            <w:pPr>
              <w:spacing w:after="0" w:line="240" w:lineRule="auto"/>
              <w:jc w:val="center"/>
              <w:rPr>
                <w:rFonts w:ascii="Times New Roman" w:hAnsi="Times New Roman" w:cs="Times New Roman"/>
                <w:b/>
                <w:bCs/>
                <w:sz w:val="20"/>
                <w:szCs w:val="20"/>
              </w:rPr>
            </w:pPr>
          </w:p>
        </w:tc>
        <w:tc>
          <w:tcPr>
            <w:tcW w:w="2351" w:type="dxa"/>
            <w:shd w:val="clear" w:color="auto" w:fill="auto"/>
          </w:tcPr>
          <w:p w:rsidR="00D60037" w:rsidRPr="001C33BF" w:rsidRDefault="00D60037" w:rsidP="00036FD7">
            <w:pPr>
              <w:spacing w:after="0" w:line="240" w:lineRule="auto"/>
              <w:jc w:val="center"/>
              <w:rPr>
                <w:rFonts w:ascii="Times New Roman" w:hAnsi="Times New Roman" w:cs="Times New Roman"/>
                <w:b/>
                <w:bCs/>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036FD7">
            <w:pPr>
              <w:spacing w:after="0" w:line="240" w:lineRule="auto"/>
              <w:rPr>
                <w:rFonts w:ascii="Times New Roman" w:hAnsi="Times New Roman" w:cs="Times New Roman"/>
                <w:b/>
              </w:rPr>
            </w:pPr>
            <w:r w:rsidRPr="00B81D1C">
              <w:rPr>
                <w:rFonts w:ascii="Times New Roman" w:hAnsi="Times New Roman" w:cs="Times New Roman"/>
                <w:b/>
              </w:rPr>
              <w:t>ОП.00</w:t>
            </w:r>
          </w:p>
        </w:tc>
        <w:tc>
          <w:tcPr>
            <w:tcW w:w="4857" w:type="dxa"/>
            <w:shd w:val="clear" w:color="auto" w:fill="auto"/>
            <w:vAlign w:val="center"/>
          </w:tcPr>
          <w:p w:rsidR="00D60037" w:rsidRPr="00B81D1C" w:rsidRDefault="00D60037" w:rsidP="00036FD7">
            <w:pPr>
              <w:spacing w:after="0" w:line="240" w:lineRule="auto"/>
              <w:rPr>
                <w:rFonts w:ascii="Times New Roman" w:hAnsi="Times New Roman" w:cs="Times New Roman"/>
                <w:b/>
              </w:rPr>
            </w:pPr>
            <w:proofErr w:type="spellStart"/>
            <w:r w:rsidRPr="00B81D1C">
              <w:rPr>
                <w:rFonts w:ascii="Times New Roman" w:hAnsi="Times New Roman" w:cs="Times New Roman"/>
                <w:b/>
              </w:rPr>
              <w:t>Общепрофессиональный</w:t>
            </w:r>
            <w:proofErr w:type="spellEnd"/>
            <w:r w:rsidRPr="00B81D1C">
              <w:rPr>
                <w:rFonts w:ascii="Times New Roman" w:hAnsi="Times New Roman" w:cs="Times New Roman"/>
                <w:b/>
              </w:rPr>
              <w:t xml:space="preserve"> цикл</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720</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670</w:t>
            </w:r>
          </w:p>
        </w:tc>
        <w:tc>
          <w:tcPr>
            <w:tcW w:w="2351" w:type="dxa"/>
            <w:shd w:val="clear" w:color="auto" w:fill="auto"/>
          </w:tcPr>
          <w:p w:rsidR="00D60037" w:rsidRPr="001C33BF" w:rsidRDefault="00D60037" w:rsidP="00036FD7">
            <w:pPr>
              <w:spacing w:after="0" w:line="240" w:lineRule="auto"/>
              <w:jc w:val="center"/>
              <w:rPr>
                <w:rFonts w:ascii="Times New Roman" w:hAnsi="Times New Roman" w:cs="Times New Roman"/>
                <w:b/>
                <w:bCs/>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Основы педагогики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1C33BF"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Основы психологии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ОП.03</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Основы обучения лиц с особыми образовательными потребностями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ОП.04</w:t>
            </w:r>
          </w:p>
        </w:tc>
        <w:tc>
          <w:tcPr>
            <w:tcW w:w="4857" w:type="dxa"/>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Русский язык и культура профессиональной коммуникации педагога</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ОП.05</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Возрастная анатомия, физиология и гигиена</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108</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ОП.06</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Проектная и исследовательская деятельность в профессиональной сфере</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ОП.07</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 xml:space="preserve">Информатика и информационно-коммуникационные технологии в </w:t>
            </w:r>
            <w:r w:rsidRPr="00B81D1C">
              <w:rPr>
                <w:rFonts w:ascii="Times New Roman" w:hAnsi="Times New Roman"/>
                <w:color w:val="000000"/>
              </w:rPr>
              <w:lastRenderedPageBreak/>
              <w:t>профессиональной деятельности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108</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108</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lastRenderedPageBreak/>
              <w:t>ОП.08</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Дошкольная педагогика</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ОП.09</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Основы возрастной и педагогической психологии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36</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ОП.10</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Детская психология</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36</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036FD7">
            <w:pPr>
              <w:spacing w:after="0" w:line="240" w:lineRule="auto"/>
              <w:rPr>
                <w:rFonts w:ascii="Times New Roman" w:hAnsi="Times New Roman" w:cs="Times New Roman"/>
                <w:b/>
                <w:bCs/>
              </w:rPr>
            </w:pPr>
            <w:r w:rsidRPr="00B81D1C">
              <w:rPr>
                <w:rFonts w:ascii="Times New Roman" w:hAnsi="Times New Roman" w:cs="Times New Roman"/>
                <w:b/>
                <w:bCs/>
              </w:rPr>
              <w:t>ПМ.00</w:t>
            </w:r>
          </w:p>
        </w:tc>
        <w:tc>
          <w:tcPr>
            <w:tcW w:w="4857" w:type="dxa"/>
            <w:shd w:val="clear" w:color="auto" w:fill="auto"/>
            <w:vAlign w:val="center"/>
          </w:tcPr>
          <w:p w:rsidR="00D60037" w:rsidRPr="00B81D1C" w:rsidRDefault="00D60037" w:rsidP="00036FD7">
            <w:pPr>
              <w:spacing w:after="0" w:line="240" w:lineRule="auto"/>
              <w:rPr>
                <w:rFonts w:ascii="Times New Roman" w:hAnsi="Times New Roman" w:cs="Times New Roman"/>
                <w:b/>
              </w:rPr>
            </w:pPr>
            <w:r w:rsidRPr="00B81D1C">
              <w:rPr>
                <w:rFonts w:ascii="Times New Roman" w:hAnsi="Times New Roman" w:cs="Times New Roman"/>
                <w:b/>
              </w:rPr>
              <w:t>Профессиональный цикл</w:t>
            </w:r>
          </w:p>
        </w:tc>
        <w:tc>
          <w:tcPr>
            <w:tcW w:w="2768" w:type="dxa"/>
            <w:shd w:val="clear" w:color="auto" w:fill="auto"/>
            <w:vAlign w:val="center"/>
          </w:tcPr>
          <w:p w:rsidR="00D60037" w:rsidRPr="00303B03" w:rsidRDefault="00303B03" w:rsidP="00036FD7">
            <w:pPr>
              <w:spacing w:after="0" w:line="240"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2736</w:t>
            </w:r>
          </w:p>
        </w:tc>
        <w:tc>
          <w:tcPr>
            <w:tcW w:w="3245" w:type="dxa"/>
            <w:shd w:val="clear" w:color="auto" w:fill="auto"/>
            <w:vAlign w:val="center"/>
          </w:tcPr>
          <w:p w:rsidR="00D60037" w:rsidRPr="001C33BF" w:rsidRDefault="00D60037" w:rsidP="00036FD7">
            <w:pPr>
              <w:spacing w:after="0" w:line="240" w:lineRule="auto"/>
              <w:jc w:val="center"/>
              <w:rPr>
                <w:rFonts w:ascii="Times New Roman" w:hAnsi="Times New Roman" w:cs="Times New Roman"/>
                <w:b/>
                <w:bCs/>
                <w:sz w:val="20"/>
                <w:szCs w:val="20"/>
              </w:rPr>
            </w:pPr>
          </w:p>
        </w:tc>
        <w:tc>
          <w:tcPr>
            <w:tcW w:w="2351" w:type="dxa"/>
            <w:shd w:val="clear" w:color="auto" w:fill="auto"/>
          </w:tcPr>
          <w:p w:rsidR="00D60037" w:rsidRPr="001C33BF" w:rsidRDefault="00D60037" w:rsidP="00036FD7">
            <w:pPr>
              <w:spacing w:after="0" w:line="240" w:lineRule="auto"/>
              <w:jc w:val="center"/>
              <w:rPr>
                <w:rFonts w:ascii="Times New Roman" w:hAnsi="Times New Roman" w:cs="Times New Roman"/>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b/>
                <w:bCs/>
                <w:color w:val="000000"/>
              </w:rPr>
            </w:pPr>
            <w:r w:rsidRPr="00B81D1C">
              <w:rPr>
                <w:rFonts w:ascii="Times New Roman" w:hAnsi="Times New Roman"/>
                <w:b/>
                <w:bCs/>
                <w:color w:val="000000"/>
              </w:rPr>
              <w:t>ПМ. 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мероприятий, направленных на укрепление здоровья и физическое развитие детей раннего и дошкольного возраста</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324</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324</w:t>
            </w:r>
          </w:p>
        </w:tc>
        <w:tc>
          <w:tcPr>
            <w:tcW w:w="2351" w:type="dxa"/>
            <w:shd w:val="clear" w:color="auto" w:fill="auto"/>
          </w:tcPr>
          <w:p w:rsidR="00D60037" w:rsidRPr="009C330D" w:rsidRDefault="00D60037" w:rsidP="00036FD7">
            <w:pPr>
              <w:spacing w:after="0" w:line="240" w:lineRule="auto"/>
              <w:jc w:val="center"/>
              <w:rPr>
                <w:rFonts w:ascii="Times New Roman" w:hAnsi="Times New Roman" w:cs="Times New Roman"/>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МДК.01.01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Медико-биологические основы здоровья</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lang w:val="en-US"/>
              </w:rPr>
            </w:pPr>
            <w:r w:rsidRPr="009716E5">
              <w:rPr>
                <w:rFonts w:ascii="Times New Roman" w:hAnsi="Times New Roman" w:cs="Times New Roman"/>
                <w:bCs/>
                <w:color w:val="000000" w:themeColor="text1"/>
                <w:lang w:val="en-US"/>
              </w:rPr>
              <w:t>54</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sz w:val="20"/>
                <w:szCs w:val="20"/>
                <w:lang w:val="en-US"/>
              </w:rPr>
            </w:pPr>
            <w:r w:rsidRPr="009716E5">
              <w:rPr>
                <w:rFonts w:ascii="Times New Roman" w:hAnsi="Times New Roman" w:cs="Times New Roman"/>
                <w:bCs/>
                <w:color w:val="000000" w:themeColor="text1"/>
                <w:sz w:val="20"/>
                <w:szCs w:val="20"/>
                <w:lang w:val="en-US"/>
              </w:rPr>
              <w:t>54</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МДК.01.02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физического воспитания и развития детей раннего и дошкольного возраста</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lang w:val="en-US"/>
              </w:rPr>
            </w:pPr>
            <w:r w:rsidRPr="009716E5">
              <w:rPr>
                <w:rFonts w:ascii="Times New Roman" w:hAnsi="Times New Roman" w:cs="Times New Roman"/>
                <w:bCs/>
                <w:color w:val="000000" w:themeColor="text1"/>
                <w:lang w:val="en-US"/>
              </w:rPr>
              <w:t>90</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sz w:val="20"/>
                <w:szCs w:val="20"/>
                <w:lang w:val="en-US"/>
              </w:rPr>
            </w:pPr>
            <w:r w:rsidRPr="009716E5">
              <w:rPr>
                <w:rFonts w:ascii="Times New Roman" w:hAnsi="Times New Roman" w:cs="Times New Roman"/>
                <w:bCs/>
                <w:color w:val="000000" w:themeColor="text1"/>
                <w:sz w:val="20"/>
                <w:szCs w:val="20"/>
                <w:lang w:val="en-US"/>
              </w:rPr>
              <w:t>90</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МДК.01.03</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Практикум по совершенствованию двигательных умений и навыков</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lang w:val="en-US"/>
              </w:rPr>
            </w:pPr>
            <w:r w:rsidRPr="009716E5">
              <w:rPr>
                <w:rFonts w:ascii="Times New Roman" w:hAnsi="Times New Roman" w:cs="Times New Roman"/>
                <w:bCs/>
                <w:color w:val="000000" w:themeColor="text1"/>
                <w:lang w:val="en-US"/>
              </w:rPr>
              <w:t>72</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sz w:val="20"/>
                <w:szCs w:val="20"/>
                <w:lang w:val="en-US"/>
              </w:rPr>
            </w:pPr>
            <w:r w:rsidRPr="009716E5">
              <w:rPr>
                <w:rFonts w:ascii="Times New Roman" w:hAnsi="Times New Roman" w:cs="Times New Roman"/>
                <w:bCs/>
                <w:color w:val="000000" w:themeColor="text1"/>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УП.01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Учебная практика</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lang w:val="en-US"/>
              </w:rPr>
            </w:pPr>
            <w:r w:rsidRPr="009716E5">
              <w:rPr>
                <w:rFonts w:ascii="Times New Roman" w:hAnsi="Times New Roman" w:cs="Times New Roman"/>
                <w:bCs/>
                <w:color w:val="000000" w:themeColor="text1"/>
                <w:lang w:val="en-US"/>
              </w:rPr>
              <w:t>36</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sz w:val="20"/>
                <w:szCs w:val="20"/>
                <w:lang w:val="en-US"/>
              </w:rPr>
            </w:pPr>
            <w:r w:rsidRPr="009716E5">
              <w:rPr>
                <w:rFonts w:ascii="Times New Roman" w:hAnsi="Times New Roman" w:cs="Times New Roman"/>
                <w:bCs/>
                <w:color w:val="000000" w:themeColor="text1"/>
                <w:sz w:val="20"/>
                <w:szCs w:val="20"/>
                <w:lang w:val="en-US"/>
              </w:rPr>
              <w:t>36</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ПП.01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lang w:val="en-US"/>
              </w:rPr>
            </w:pPr>
            <w:r w:rsidRPr="009716E5">
              <w:rPr>
                <w:rFonts w:ascii="Times New Roman" w:hAnsi="Times New Roman" w:cs="Times New Roman"/>
                <w:bCs/>
                <w:color w:val="000000" w:themeColor="text1"/>
                <w:lang w:val="en-US"/>
              </w:rPr>
              <w:t>72</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sz w:val="20"/>
                <w:szCs w:val="20"/>
                <w:lang w:val="en-US"/>
              </w:rPr>
            </w:pPr>
            <w:r w:rsidRPr="009716E5">
              <w:rPr>
                <w:rFonts w:ascii="Times New Roman" w:hAnsi="Times New Roman" w:cs="Times New Roman"/>
                <w:bCs/>
                <w:color w:val="000000" w:themeColor="text1"/>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b/>
                <w:bCs/>
                <w:color w:val="000000"/>
              </w:rPr>
            </w:pPr>
            <w:r w:rsidRPr="00B81D1C">
              <w:rPr>
                <w:rFonts w:ascii="Times New Roman" w:hAnsi="Times New Roman"/>
                <w:b/>
                <w:bCs/>
                <w:color w:val="000000"/>
              </w:rPr>
              <w:t>ПМ.02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различных видов деятельности детей в дошкольной образовательной организации</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864</w:t>
            </w:r>
          </w:p>
        </w:tc>
        <w:tc>
          <w:tcPr>
            <w:tcW w:w="3245" w:type="dxa"/>
            <w:shd w:val="clear" w:color="auto" w:fill="auto"/>
            <w:vAlign w:val="center"/>
          </w:tcPr>
          <w:p w:rsidR="00D60037" w:rsidRDefault="00AC1E45" w:rsidP="00036FD7">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lang w:val="en-US"/>
              </w:rPr>
              <w:t>864</w:t>
            </w:r>
          </w:p>
        </w:tc>
        <w:tc>
          <w:tcPr>
            <w:tcW w:w="2351" w:type="dxa"/>
            <w:shd w:val="clear" w:color="auto" w:fill="auto"/>
          </w:tcPr>
          <w:p w:rsidR="00D60037" w:rsidRPr="009C330D" w:rsidRDefault="00D60037" w:rsidP="00036FD7">
            <w:pPr>
              <w:spacing w:after="0" w:line="240" w:lineRule="auto"/>
              <w:jc w:val="center"/>
              <w:rPr>
                <w:rFonts w:ascii="Times New Roman" w:hAnsi="Times New Roman" w:cs="Times New Roman"/>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Психолого-педагогические основы организации общения детей раннего и дошкольного возраста</w:t>
            </w:r>
          </w:p>
        </w:tc>
        <w:tc>
          <w:tcPr>
            <w:tcW w:w="2768" w:type="dxa"/>
            <w:shd w:val="clear" w:color="auto" w:fill="auto"/>
            <w:vAlign w:val="center"/>
          </w:tcPr>
          <w:p w:rsidR="00D60037" w:rsidRPr="00AC1E45" w:rsidRDefault="009716E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54</w:t>
            </w:r>
          </w:p>
        </w:tc>
        <w:tc>
          <w:tcPr>
            <w:tcW w:w="3245" w:type="dxa"/>
            <w:shd w:val="clear" w:color="auto" w:fill="auto"/>
            <w:vAlign w:val="center"/>
          </w:tcPr>
          <w:p w:rsidR="00D60037" w:rsidRPr="00AC1E45" w:rsidRDefault="009716E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54</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игровой деятельности детей раннего и дошкольного возраста с практикумом</w:t>
            </w:r>
          </w:p>
        </w:tc>
        <w:tc>
          <w:tcPr>
            <w:tcW w:w="2768" w:type="dxa"/>
            <w:shd w:val="clear" w:color="auto" w:fill="auto"/>
            <w:vAlign w:val="center"/>
          </w:tcPr>
          <w:p w:rsidR="00D60037" w:rsidRPr="00AC1E45" w:rsidRDefault="009716E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90</w:t>
            </w:r>
          </w:p>
        </w:tc>
        <w:tc>
          <w:tcPr>
            <w:tcW w:w="3245" w:type="dxa"/>
            <w:shd w:val="clear" w:color="auto" w:fill="auto"/>
            <w:vAlign w:val="center"/>
          </w:tcPr>
          <w:p w:rsidR="00D60037" w:rsidRPr="00AC1E45" w:rsidRDefault="009716E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90</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МДК.02.03</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самообслуживания и трудовой деятельности детей раннего и дошкольного возраста</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36</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36</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МДК.02.04</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продуктивных видов деятельности детей раннего и дошкольного возраста с практикумом</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108</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108</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МДК.02.05</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музыкальной деятельности детей раннего и дошкольного возраста с практикумом</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162</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162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МДК.02.06</w:t>
            </w:r>
          </w:p>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lastRenderedPageBreak/>
              <w:t>вариативный</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lastRenderedPageBreak/>
              <w:t xml:space="preserve">Теоретические и методические основы </w:t>
            </w:r>
            <w:r w:rsidRPr="00B81D1C">
              <w:rPr>
                <w:rFonts w:ascii="Times New Roman" w:hAnsi="Times New Roman"/>
                <w:color w:val="000000"/>
              </w:rPr>
              <w:lastRenderedPageBreak/>
              <w:t>организации театрализованной деятельности детей раннего и дошкольного возраста с практикумом</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lastRenderedPageBreak/>
              <w:t>54</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54</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lastRenderedPageBreak/>
              <w:t>МДК.02.07</w:t>
            </w:r>
          </w:p>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вариативный</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конструктивной деятельности детей раннего и дошкольного возраста с практикумом</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72</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УП.02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Учебная практика</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108</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108</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ПП.02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180</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180</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b/>
                <w:bCs/>
                <w:color w:val="000000"/>
              </w:rPr>
            </w:pPr>
            <w:r w:rsidRPr="00B81D1C">
              <w:rPr>
                <w:rFonts w:ascii="Times New Roman" w:hAnsi="Times New Roman"/>
                <w:b/>
                <w:bCs/>
                <w:color w:val="000000"/>
              </w:rPr>
              <w:t>ПМ.03</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b/>
                <w:bCs/>
                <w:color w:val="000000"/>
              </w:rPr>
            </w:pPr>
            <w:r w:rsidRPr="00B81D1C">
              <w:rPr>
                <w:rFonts w:ascii="Times New Roman" w:hAnsi="Times New Roman"/>
                <w:b/>
                <w:bCs/>
                <w:color w:val="000000"/>
              </w:rPr>
              <w:t xml:space="preserve">Организация процесса </w:t>
            </w:r>
            <w:proofErr w:type="gramStart"/>
            <w:r w:rsidRPr="00B81D1C">
              <w:rPr>
                <w:rFonts w:ascii="Times New Roman" w:hAnsi="Times New Roman"/>
                <w:b/>
                <w:bCs/>
                <w:color w:val="000000"/>
              </w:rPr>
              <w:t>обучения</w:t>
            </w:r>
            <w:proofErr w:type="gramEnd"/>
            <w:r w:rsidRPr="00B81D1C">
              <w:rPr>
                <w:rFonts w:ascii="Times New Roman" w:hAnsi="Times New Roman"/>
                <w:b/>
                <w:bCs/>
                <w:color w:val="000000"/>
              </w:rPr>
              <w:t xml:space="preserve"> по основным общеобразовательным программам дошкольного образования</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
                <w:bCs/>
                <w:color w:val="000000" w:themeColor="text1"/>
                <w:lang w:val="en-US"/>
              </w:rPr>
            </w:pPr>
            <w:r w:rsidRPr="00AC1E45">
              <w:rPr>
                <w:rFonts w:ascii="Times New Roman" w:hAnsi="Times New Roman" w:cs="Times New Roman"/>
                <w:b/>
                <w:bCs/>
                <w:color w:val="000000" w:themeColor="text1"/>
                <w:lang w:val="en-US"/>
              </w:rPr>
              <w:t>936</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
                <w:bCs/>
                <w:color w:val="000000" w:themeColor="text1"/>
                <w:sz w:val="20"/>
                <w:szCs w:val="20"/>
              </w:rPr>
            </w:pPr>
            <w:r w:rsidRPr="00AC1E45">
              <w:rPr>
                <w:rFonts w:ascii="Times New Roman" w:hAnsi="Times New Roman" w:cs="Times New Roman"/>
                <w:b/>
                <w:bCs/>
                <w:color w:val="000000" w:themeColor="text1"/>
                <w:lang w:val="en-US"/>
              </w:rPr>
              <w:t>936</w:t>
            </w:r>
          </w:p>
        </w:tc>
        <w:tc>
          <w:tcPr>
            <w:tcW w:w="2351" w:type="dxa"/>
            <w:shd w:val="clear" w:color="auto" w:fill="auto"/>
          </w:tcPr>
          <w:p w:rsidR="00D60037" w:rsidRPr="009C330D" w:rsidRDefault="00D60037" w:rsidP="00036FD7">
            <w:pPr>
              <w:spacing w:after="0" w:line="240" w:lineRule="auto"/>
              <w:jc w:val="center"/>
              <w:rPr>
                <w:rFonts w:ascii="Times New Roman" w:hAnsi="Times New Roman" w:cs="Times New Roman"/>
                <w:sz w:val="20"/>
                <w:szCs w:val="20"/>
              </w:rPr>
            </w:pP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МДК.03.01</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Теория и методика развития речи детей раннего и дошкольного возраста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180</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180</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МДК.03.02</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Теория и методика формирования элементарных математических представлений у детей раннего и дошкольного возраста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126</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126</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МДК.03.03</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Теория и методика экологического образования детей раннего и дошкольного возраста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108</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108</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МДК.03.04</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Теория и методика ознакомления с социальным миром детей раннего и дошкольного возраста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72</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72</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МДК.03.05</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Детская литература с практикумом по выразительному чтению</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54</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54</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МДК.03.06</w:t>
            </w:r>
          </w:p>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вариативный</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Теоретические основы организации обучения в разных возрастных группах</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54</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54</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both"/>
              <w:rPr>
                <w:rFonts w:ascii="Times New Roman" w:hAnsi="Times New Roman"/>
                <w:color w:val="000000"/>
              </w:rPr>
            </w:pPr>
            <w:r w:rsidRPr="00B81D1C">
              <w:rPr>
                <w:rFonts w:ascii="Times New Roman" w:hAnsi="Times New Roman"/>
                <w:color w:val="000000"/>
              </w:rPr>
              <w:t>УП.03</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Учебная практика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108</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108</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both"/>
              <w:rPr>
                <w:rFonts w:ascii="Times New Roman" w:hAnsi="Times New Roman"/>
                <w:color w:val="000000"/>
              </w:rPr>
            </w:pPr>
            <w:r w:rsidRPr="00B81D1C">
              <w:rPr>
                <w:rFonts w:ascii="Times New Roman" w:hAnsi="Times New Roman"/>
                <w:color w:val="000000"/>
              </w:rPr>
              <w:t>ПП.03</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234</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234</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b/>
                <w:bCs/>
                <w:color w:val="000000"/>
              </w:rPr>
            </w:pPr>
            <w:r w:rsidRPr="00B81D1C">
              <w:rPr>
                <w:rFonts w:ascii="Times New Roman" w:hAnsi="Times New Roman"/>
                <w:b/>
                <w:bCs/>
                <w:color w:val="000000"/>
              </w:rPr>
              <w:t>ПМ.04</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воспитательного процесса детей раннего и дошкольного возраста в ДОО</w:t>
            </w:r>
          </w:p>
        </w:tc>
        <w:tc>
          <w:tcPr>
            <w:tcW w:w="2768" w:type="dxa"/>
            <w:shd w:val="clear" w:color="auto" w:fill="auto"/>
            <w:vAlign w:val="center"/>
          </w:tcPr>
          <w:p w:rsidR="00AC1E45" w:rsidRPr="00CC5617" w:rsidRDefault="00CC5617" w:rsidP="00036FD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252</w:t>
            </w:r>
          </w:p>
        </w:tc>
        <w:tc>
          <w:tcPr>
            <w:tcW w:w="3245" w:type="dxa"/>
            <w:shd w:val="clear" w:color="auto" w:fill="auto"/>
            <w:vAlign w:val="center"/>
          </w:tcPr>
          <w:p w:rsidR="00AC1E45" w:rsidRPr="001C33BF" w:rsidRDefault="00CC5617" w:rsidP="00036FD7">
            <w:pPr>
              <w:spacing w:after="0" w:line="240" w:lineRule="auto"/>
              <w:jc w:val="center"/>
              <w:rPr>
                <w:rFonts w:ascii="Times New Roman" w:hAnsi="Times New Roman" w:cs="Times New Roman"/>
                <w:b/>
                <w:bCs/>
                <w:sz w:val="20"/>
                <w:szCs w:val="20"/>
              </w:rPr>
            </w:pPr>
            <w:r>
              <w:rPr>
                <w:rFonts w:ascii="Times New Roman" w:hAnsi="Times New Roman" w:cs="Times New Roman"/>
                <w:b/>
                <w:bCs/>
                <w:lang w:val="en-US"/>
              </w:rPr>
              <w:t>252</w:t>
            </w:r>
          </w:p>
        </w:tc>
        <w:tc>
          <w:tcPr>
            <w:tcW w:w="2351" w:type="dxa"/>
            <w:shd w:val="clear" w:color="auto" w:fill="auto"/>
          </w:tcPr>
          <w:p w:rsidR="00AC1E45" w:rsidRPr="001C33BF" w:rsidRDefault="00AC1E45" w:rsidP="00036FD7">
            <w:pPr>
              <w:spacing w:after="0" w:line="240" w:lineRule="auto"/>
              <w:jc w:val="center"/>
              <w:rPr>
                <w:rFonts w:ascii="Times New Roman" w:hAnsi="Times New Roman" w:cs="Times New Roman"/>
                <w:bCs/>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center"/>
              <w:rPr>
                <w:rFonts w:ascii="Times New Roman" w:hAnsi="Times New Roman"/>
                <w:color w:val="000000"/>
              </w:rPr>
            </w:pPr>
            <w:r w:rsidRPr="00B81D1C">
              <w:rPr>
                <w:rFonts w:ascii="Times New Roman" w:hAnsi="Times New Roman"/>
                <w:color w:val="000000"/>
              </w:rPr>
              <w:t>МДК.04.01</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процесса воспитания детей раннего и дошкольного возраста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108</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108</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УП.04</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Учебная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36</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36</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ПП.04</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108</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108</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center"/>
              <w:rPr>
                <w:rFonts w:ascii="Times New Roman" w:hAnsi="Times New Roman"/>
                <w:b/>
                <w:bCs/>
                <w:color w:val="000000"/>
              </w:rPr>
            </w:pPr>
            <w:r w:rsidRPr="00B81D1C">
              <w:rPr>
                <w:rFonts w:ascii="Times New Roman" w:hAnsi="Times New Roman"/>
                <w:b/>
                <w:bCs/>
                <w:color w:val="000000"/>
              </w:rPr>
              <w:t>ПМ. 05</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взаимодействия с родителями (законными представителями) детей и сотрудниками ДОО по вопросам развития и образования детей</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180</w:t>
            </w:r>
          </w:p>
        </w:tc>
        <w:tc>
          <w:tcPr>
            <w:tcW w:w="3245"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180</w:t>
            </w:r>
          </w:p>
        </w:tc>
        <w:tc>
          <w:tcPr>
            <w:tcW w:w="2351" w:type="dxa"/>
            <w:shd w:val="clear" w:color="auto" w:fill="auto"/>
          </w:tcPr>
          <w:p w:rsidR="00CC5617" w:rsidRPr="001C33BF" w:rsidRDefault="00CC5617" w:rsidP="00036FD7">
            <w:pPr>
              <w:spacing w:after="0" w:line="240" w:lineRule="auto"/>
              <w:jc w:val="center"/>
              <w:rPr>
                <w:rFonts w:ascii="Times New Roman" w:hAnsi="Times New Roman" w:cs="Times New Roman"/>
                <w:bCs/>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center"/>
              <w:rPr>
                <w:rFonts w:ascii="Times New Roman" w:hAnsi="Times New Roman"/>
                <w:color w:val="000000"/>
              </w:rPr>
            </w:pPr>
            <w:r w:rsidRPr="00B81D1C">
              <w:rPr>
                <w:rFonts w:ascii="Times New Roman" w:hAnsi="Times New Roman"/>
                <w:color w:val="000000"/>
              </w:rPr>
              <w:lastRenderedPageBreak/>
              <w:t>МДК.05.01</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взаимодействия с родителями (законными представителями) детей и сотрудниками ДОО</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72</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72</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УП.05</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Учебная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36</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36</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ПП.05</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72</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72</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b/>
                <w:bCs/>
                <w:color w:val="000000"/>
              </w:rPr>
            </w:pPr>
            <w:r w:rsidRPr="00B81D1C">
              <w:rPr>
                <w:rFonts w:ascii="Times New Roman" w:hAnsi="Times New Roman"/>
                <w:b/>
                <w:bCs/>
                <w:color w:val="000000"/>
              </w:rPr>
              <w:t>ПМ.06 (1)</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процесса разработки и реализации парциальной образовательной программы в области художественно-эстетического развития (по выбору)</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180</w:t>
            </w:r>
          </w:p>
        </w:tc>
        <w:tc>
          <w:tcPr>
            <w:tcW w:w="3245"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180</w:t>
            </w:r>
          </w:p>
        </w:tc>
        <w:tc>
          <w:tcPr>
            <w:tcW w:w="2351"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МДК.06.01 (1)</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разработки и реализации парциальной программы в области художественно-эстетического развития с практикумом</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color w:val="000000"/>
                <w:lang w:val="en-US"/>
              </w:rPr>
            </w:pPr>
            <w:r w:rsidRPr="00CC5617">
              <w:rPr>
                <w:rFonts w:ascii="Times New Roman" w:hAnsi="Times New Roman" w:cs="Times New Roman"/>
                <w:bCs/>
                <w:color w:val="000000"/>
                <w:lang w:val="en-US"/>
              </w:rPr>
              <w:t>108</w:t>
            </w:r>
          </w:p>
        </w:tc>
        <w:tc>
          <w:tcPr>
            <w:tcW w:w="3245" w:type="dxa"/>
            <w:shd w:val="clear" w:color="auto" w:fill="auto"/>
            <w:vAlign w:val="center"/>
          </w:tcPr>
          <w:p w:rsidR="00CC5617" w:rsidRPr="00303B03" w:rsidRDefault="00303B03" w:rsidP="00036FD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108</w:t>
            </w:r>
          </w:p>
        </w:tc>
        <w:tc>
          <w:tcPr>
            <w:tcW w:w="2351" w:type="dxa"/>
            <w:shd w:val="clear" w:color="auto" w:fill="auto"/>
            <w:vAlign w:val="center"/>
          </w:tcPr>
          <w:p w:rsidR="00CC5617" w:rsidRDefault="00E829C6" w:rsidP="00036FD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ПП.06</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color w:val="000000"/>
                <w:lang w:val="en-US"/>
              </w:rPr>
            </w:pPr>
            <w:r w:rsidRPr="00CC5617">
              <w:rPr>
                <w:rFonts w:ascii="Times New Roman" w:hAnsi="Times New Roman" w:cs="Times New Roman"/>
                <w:bCs/>
                <w:color w:val="000000"/>
                <w:lang w:val="en-US"/>
              </w:rPr>
              <w:t>72</w:t>
            </w:r>
          </w:p>
        </w:tc>
        <w:tc>
          <w:tcPr>
            <w:tcW w:w="3245" w:type="dxa"/>
            <w:shd w:val="clear" w:color="auto" w:fill="auto"/>
            <w:vAlign w:val="center"/>
          </w:tcPr>
          <w:p w:rsidR="00CC5617" w:rsidRPr="00303B03" w:rsidRDefault="00303B03" w:rsidP="00036FD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72</w:t>
            </w:r>
          </w:p>
        </w:tc>
        <w:tc>
          <w:tcPr>
            <w:tcW w:w="2351" w:type="dxa"/>
            <w:shd w:val="clear" w:color="auto" w:fill="auto"/>
            <w:vAlign w:val="center"/>
          </w:tcPr>
          <w:p w:rsidR="00CC5617" w:rsidRDefault="00E829C6" w:rsidP="00036FD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b/>
                <w:bCs/>
                <w:color w:val="000000"/>
              </w:rPr>
            </w:pPr>
            <w:r w:rsidRPr="00B81D1C">
              <w:rPr>
                <w:rFonts w:ascii="Times New Roman" w:hAnsi="Times New Roman"/>
                <w:b/>
                <w:bCs/>
                <w:color w:val="000000"/>
              </w:rPr>
              <w:t>ПМ.06 (2)</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процесса и реализации парциальной образовательной программы в области физического развития (по выбору)</w:t>
            </w:r>
          </w:p>
        </w:tc>
        <w:tc>
          <w:tcPr>
            <w:tcW w:w="2768"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180</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180</w:t>
            </w:r>
          </w:p>
        </w:tc>
        <w:tc>
          <w:tcPr>
            <w:tcW w:w="2351"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МДК.06.01 (2)</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разработки и реализации парциальной программы в области физического развития с практикумом</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color w:val="000000"/>
                <w:lang w:val="en-US"/>
              </w:rPr>
            </w:pPr>
            <w:r w:rsidRPr="00CC5617">
              <w:rPr>
                <w:rFonts w:ascii="Times New Roman" w:hAnsi="Times New Roman" w:cs="Times New Roman"/>
                <w:bCs/>
                <w:color w:val="000000"/>
                <w:lang w:val="en-US"/>
              </w:rPr>
              <w:t>108</w:t>
            </w:r>
          </w:p>
        </w:tc>
        <w:tc>
          <w:tcPr>
            <w:tcW w:w="3245" w:type="dxa"/>
            <w:shd w:val="clear" w:color="auto" w:fill="auto"/>
            <w:vAlign w:val="center"/>
          </w:tcPr>
          <w:p w:rsidR="00CC5617" w:rsidRPr="00303B03" w:rsidRDefault="00303B03" w:rsidP="00036FD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108</w:t>
            </w:r>
          </w:p>
        </w:tc>
        <w:tc>
          <w:tcPr>
            <w:tcW w:w="2351" w:type="dxa"/>
            <w:shd w:val="clear" w:color="auto" w:fill="auto"/>
            <w:vAlign w:val="center"/>
          </w:tcPr>
          <w:p w:rsidR="00CC5617" w:rsidRDefault="00E829C6" w:rsidP="00036FD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ПП.06</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color w:val="000000"/>
                <w:lang w:val="en-US"/>
              </w:rPr>
            </w:pPr>
            <w:r w:rsidRPr="00CC5617">
              <w:rPr>
                <w:rFonts w:ascii="Times New Roman" w:hAnsi="Times New Roman" w:cs="Times New Roman"/>
                <w:bCs/>
                <w:color w:val="000000"/>
                <w:lang w:val="en-US"/>
              </w:rPr>
              <w:t>72</w:t>
            </w:r>
          </w:p>
        </w:tc>
        <w:tc>
          <w:tcPr>
            <w:tcW w:w="3245" w:type="dxa"/>
            <w:shd w:val="clear" w:color="auto" w:fill="auto"/>
            <w:vAlign w:val="center"/>
          </w:tcPr>
          <w:p w:rsidR="00CC5617" w:rsidRPr="00303B03" w:rsidRDefault="00303B03" w:rsidP="00036FD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72</w:t>
            </w:r>
          </w:p>
        </w:tc>
        <w:tc>
          <w:tcPr>
            <w:tcW w:w="2351" w:type="dxa"/>
            <w:shd w:val="clear" w:color="auto" w:fill="auto"/>
            <w:vAlign w:val="center"/>
          </w:tcPr>
          <w:p w:rsidR="00CC5617" w:rsidRDefault="00E829C6" w:rsidP="00036FD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F13270">
            <w:pPr>
              <w:spacing w:after="0" w:line="240" w:lineRule="auto"/>
              <w:jc w:val="both"/>
              <w:rPr>
                <w:rFonts w:ascii="Times New Roman" w:hAnsi="Times New Roman"/>
                <w:color w:val="000000"/>
              </w:rPr>
            </w:pPr>
          </w:p>
        </w:tc>
        <w:tc>
          <w:tcPr>
            <w:tcW w:w="4857" w:type="dxa"/>
            <w:shd w:val="clear" w:color="auto" w:fill="auto"/>
            <w:vAlign w:val="center"/>
          </w:tcPr>
          <w:p w:rsidR="00CC5617" w:rsidRPr="00B81D1C" w:rsidRDefault="00CC5617" w:rsidP="00F13270">
            <w:pPr>
              <w:spacing w:after="0" w:line="240" w:lineRule="auto"/>
              <w:jc w:val="both"/>
              <w:rPr>
                <w:rFonts w:ascii="Times New Roman" w:hAnsi="Times New Roman"/>
                <w:color w:val="000000"/>
              </w:rPr>
            </w:pPr>
            <w:r w:rsidRPr="00B81D1C">
              <w:rPr>
                <w:rFonts w:ascii="Times New Roman" w:hAnsi="Times New Roman"/>
                <w:b/>
                <w:bCs/>
                <w:color w:val="000000"/>
              </w:rPr>
              <w:t>Промежуточная аттестация</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180</w:t>
            </w:r>
          </w:p>
        </w:tc>
        <w:tc>
          <w:tcPr>
            <w:tcW w:w="3245"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c>
          <w:tcPr>
            <w:tcW w:w="2351"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F13270">
            <w:pPr>
              <w:spacing w:after="0" w:line="240" w:lineRule="auto"/>
              <w:jc w:val="both"/>
              <w:rPr>
                <w:rFonts w:ascii="Times New Roman" w:hAnsi="Times New Roman"/>
                <w:b/>
                <w:bCs/>
                <w:color w:val="000000"/>
              </w:rPr>
            </w:pPr>
            <w:r w:rsidRPr="00B81D1C">
              <w:rPr>
                <w:rFonts w:ascii="Times New Roman" w:hAnsi="Times New Roman"/>
                <w:b/>
                <w:bCs/>
                <w:color w:val="000000"/>
              </w:rPr>
              <w:t>ПДП.00</w:t>
            </w:r>
          </w:p>
        </w:tc>
        <w:tc>
          <w:tcPr>
            <w:tcW w:w="4857" w:type="dxa"/>
            <w:shd w:val="clear" w:color="auto" w:fill="auto"/>
            <w:vAlign w:val="center"/>
          </w:tcPr>
          <w:p w:rsidR="00CC5617" w:rsidRPr="00B81D1C" w:rsidRDefault="00CC5617" w:rsidP="00F13270">
            <w:pPr>
              <w:spacing w:after="0" w:line="240" w:lineRule="auto"/>
              <w:jc w:val="both"/>
              <w:rPr>
                <w:rFonts w:ascii="Times New Roman" w:hAnsi="Times New Roman"/>
                <w:b/>
                <w:bCs/>
                <w:color w:val="000000"/>
              </w:rPr>
            </w:pPr>
            <w:r w:rsidRPr="00B81D1C">
              <w:rPr>
                <w:rFonts w:ascii="Times New Roman" w:hAnsi="Times New Roman"/>
                <w:b/>
                <w:bCs/>
                <w:color w:val="000000"/>
              </w:rPr>
              <w:t>Производственная практика по профилю специальности</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144</w:t>
            </w:r>
          </w:p>
        </w:tc>
        <w:tc>
          <w:tcPr>
            <w:tcW w:w="3245" w:type="dxa"/>
            <w:shd w:val="clear" w:color="auto" w:fill="auto"/>
            <w:vAlign w:val="center"/>
          </w:tcPr>
          <w:p w:rsidR="00CC5617" w:rsidRDefault="00303B03" w:rsidP="00036FD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lang w:val="en-US"/>
              </w:rPr>
              <w:t>144</w:t>
            </w:r>
          </w:p>
        </w:tc>
        <w:tc>
          <w:tcPr>
            <w:tcW w:w="2351"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F13270">
            <w:pPr>
              <w:spacing w:after="0" w:line="240" w:lineRule="auto"/>
              <w:jc w:val="both"/>
              <w:rPr>
                <w:rFonts w:ascii="Times New Roman" w:hAnsi="Times New Roman" w:cs="Times New Roman"/>
                <w:b/>
              </w:rPr>
            </w:pPr>
            <w:r w:rsidRPr="00B81D1C">
              <w:rPr>
                <w:rFonts w:ascii="Times New Roman" w:hAnsi="Times New Roman" w:cs="Times New Roman"/>
                <w:b/>
              </w:rPr>
              <w:t>ГИА.00</w:t>
            </w:r>
          </w:p>
        </w:tc>
        <w:tc>
          <w:tcPr>
            <w:tcW w:w="4857" w:type="dxa"/>
            <w:shd w:val="clear" w:color="auto" w:fill="auto"/>
            <w:vAlign w:val="center"/>
          </w:tcPr>
          <w:p w:rsidR="00CC5617" w:rsidRPr="00B81D1C" w:rsidRDefault="00CC5617" w:rsidP="00F13270">
            <w:pPr>
              <w:suppressAutoHyphens/>
              <w:spacing w:after="0" w:line="240" w:lineRule="auto"/>
              <w:jc w:val="both"/>
              <w:rPr>
                <w:rFonts w:ascii="Times New Roman" w:hAnsi="Times New Roman" w:cs="Times New Roman"/>
                <w:b/>
              </w:rPr>
            </w:pPr>
            <w:r w:rsidRPr="00B81D1C">
              <w:rPr>
                <w:rFonts w:ascii="Times New Roman" w:hAnsi="Times New Roman" w:cs="Times New Roman"/>
                <w:b/>
              </w:rPr>
              <w:t xml:space="preserve">Государственная итоговая аттестация </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216</w:t>
            </w:r>
          </w:p>
        </w:tc>
        <w:tc>
          <w:tcPr>
            <w:tcW w:w="3245"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c>
          <w:tcPr>
            <w:tcW w:w="2351"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6345" w:type="dxa"/>
            <w:gridSpan w:val="5"/>
            <w:vAlign w:val="center"/>
          </w:tcPr>
          <w:p w:rsidR="00CC5617" w:rsidRPr="00B81D1C" w:rsidRDefault="00CC5617" w:rsidP="00036FD7">
            <w:pPr>
              <w:suppressAutoHyphens/>
              <w:spacing w:after="0" w:line="240" w:lineRule="auto"/>
              <w:rPr>
                <w:rFonts w:ascii="Times New Roman" w:hAnsi="Times New Roman" w:cs="Times New Roman"/>
                <w:b/>
              </w:rPr>
            </w:pPr>
            <w:r w:rsidRPr="00B81D1C">
              <w:rPr>
                <w:rFonts w:ascii="Times New Roman" w:hAnsi="Times New Roman" w:cs="Times New Roman"/>
                <w:b/>
              </w:rPr>
              <w:t>Объем образовательной программы</w:t>
            </w:r>
          </w:p>
        </w:tc>
        <w:tc>
          <w:tcPr>
            <w:tcW w:w="2768" w:type="dxa"/>
            <w:vAlign w:val="center"/>
          </w:tcPr>
          <w:p w:rsidR="00CC5617" w:rsidRPr="00CC5617" w:rsidRDefault="00CC5617" w:rsidP="00036FD7">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4464</w:t>
            </w:r>
          </w:p>
        </w:tc>
        <w:tc>
          <w:tcPr>
            <w:tcW w:w="3245" w:type="dxa"/>
            <w:vAlign w:val="center"/>
          </w:tcPr>
          <w:p w:rsidR="00CC5617" w:rsidRPr="001C33BF" w:rsidRDefault="00CC5617" w:rsidP="00036FD7">
            <w:pPr>
              <w:spacing w:after="0" w:line="240" w:lineRule="auto"/>
              <w:jc w:val="center"/>
              <w:rPr>
                <w:rFonts w:ascii="Times New Roman" w:hAnsi="Times New Roman" w:cs="Times New Roman"/>
                <w:b/>
                <w:bCs/>
                <w:sz w:val="20"/>
                <w:szCs w:val="20"/>
              </w:rPr>
            </w:pPr>
          </w:p>
        </w:tc>
        <w:tc>
          <w:tcPr>
            <w:tcW w:w="2351" w:type="dxa"/>
            <w:vAlign w:val="center"/>
          </w:tcPr>
          <w:p w:rsidR="00CC5617" w:rsidRPr="001C33BF" w:rsidRDefault="00CC5617" w:rsidP="00036FD7">
            <w:pPr>
              <w:spacing w:after="0" w:line="240" w:lineRule="auto"/>
              <w:jc w:val="center"/>
              <w:rPr>
                <w:rFonts w:ascii="Times New Roman" w:hAnsi="Times New Roman" w:cs="Times New Roman"/>
                <w:sz w:val="20"/>
                <w:szCs w:val="20"/>
              </w:rPr>
            </w:pPr>
          </w:p>
        </w:tc>
      </w:tr>
    </w:tbl>
    <w:p w:rsidR="00036FD7" w:rsidRPr="007D501C" w:rsidRDefault="00036FD7" w:rsidP="00036FD7">
      <w:pPr>
        <w:spacing w:after="0" w:line="240" w:lineRule="auto"/>
        <w:jc w:val="center"/>
        <w:rPr>
          <w:rFonts w:ascii="Times New Roman" w:eastAsia="Calibri" w:hAnsi="Times New Roman" w:cs="Times New Roman"/>
          <w:lang w:eastAsia="en-US"/>
        </w:rPr>
      </w:pPr>
    </w:p>
    <w:p w:rsidR="00FE6837" w:rsidRDefault="00FE6837" w:rsidP="00D377F2">
      <w:pPr>
        <w:ind w:firstLine="709"/>
        <w:rPr>
          <w:rFonts w:ascii="Times New Roman" w:hAnsi="Times New Roman" w:cs="Times New Roman"/>
          <w:sz w:val="24"/>
          <w:lang w:eastAsia="en-US"/>
        </w:rPr>
      </w:pPr>
      <w:bookmarkStart w:id="18" w:name="_Toc128660445"/>
      <w:bookmarkStart w:id="19" w:name="_Toc128660699"/>
      <w:bookmarkEnd w:id="16"/>
    </w:p>
    <w:p w:rsidR="0097101D" w:rsidRDefault="0097101D" w:rsidP="004404E1">
      <w:pPr>
        <w:ind w:firstLine="709"/>
        <w:rPr>
          <w:rFonts w:ascii="Times New Roman" w:hAnsi="Times New Roman" w:cs="Times New Roman"/>
          <w:sz w:val="24"/>
          <w:lang w:eastAsia="en-US"/>
        </w:rPr>
      </w:pPr>
    </w:p>
    <w:p w:rsidR="0097101D" w:rsidRDefault="0097101D" w:rsidP="004404E1">
      <w:pPr>
        <w:ind w:firstLine="709"/>
        <w:rPr>
          <w:rFonts w:ascii="Times New Roman" w:hAnsi="Times New Roman" w:cs="Times New Roman"/>
          <w:sz w:val="24"/>
          <w:lang w:eastAsia="en-US"/>
        </w:rPr>
      </w:pPr>
    </w:p>
    <w:p w:rsidR="00036FD7" w:rsidRPr="004404E1" w:rsidRDefault="00036FD7" w:rsidP="004404E1">
      <w:pPr>
        <w:ind w:firstLine="709"/>
        <w:rPr>
          <w:rFonts w:ascii="Times New Roman" w:hAnsi="Times New Roman" w:cs="Times New Roman"/>
          <w:color w:val="FF0000"/>
          <w:sz w:val="24"/>
          <w:lang w:eastAsia="en-US"/>
        </w:rPr>
      </w:pPr>
      <w:r w:rsidRPr="00D377F2">
        <w:rPr>
          <w:rFonts w:ascii="Times New Roman" w:hAnsi="Times New Roman" w:cs="Times New Roman"/>
          <w:sz w:val="24"/>
          <w:lang w:eastAsia="en-US"/>
        </w:rPr>
        <w:lastRenderedPageBreak/>
        <w:t>5.2.</w:t>
      </w:r>
      <w:r w:rsidRPr="00E2027F">
        <w:rPr>
          <w:rFonts w:ascii="Times New Roman" w:hAnsi="Times New Roman" w:cs="Times New Roman"/>
          <w:sz w:val="24"/>
          <w:lang w:eastAsia="en-US"/>
        </w:rPr>
        <w:t>План обучения на предприятии (на рабочем месте)</w:t>
      </w:r>
      <w:bookmarkEnd w:id="18"/>
      <w:bookmarkEnd w:id="19"/>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022"/>
        <w:gridCol w:w="9"/>
        <w:gridCol w:w="837"/>
        <w:gridCol w:w="1420"/>
        <w:gridCol w:w="12"/>
        <w:gridCol w:w="985"/>
        <w:gridCol w:w="12"/>
        <w:gridCol w:w="840"/>
        <w:gridCol w:w="15"/>
        <w:gridCol w:w="1118"/>
        <w:gridCol w:w="18"/>
        <w:gridCol w:w="1100"/>
        <w:gridCol w:w="12"/>
      </w:tblGrid>
      <w:tr w:rsidR="00C20F7F" w:rsidRPr="00C20F7F" w:rsidTr="00C20F7F">
        <w:tc>
          <w:tcPr>
            <w:tcW w:w="235"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w:t>
            </w:r>
            <w:proofErr w:type="spellStart"/>
            <w:proofErr w:type="gramStart"/>
            <w:r w:rsidRPr="00C20F7F">
              <w:rPr>
                <w:rFonts w:ascii="Times New Roman" w:hAnsi="Times New Roman" w:cs="Times New Roman"/>
                <w:sz w:val="20"/>
                <w:szCs w:val="20"/>
              </w:rPr>
              <w:t>п</w:t>
            </w:r>
            <w:proofErr w:type="spellEnd"/>
            <w:proofErr w:type="gramEnd"/>
            <w:r w:rsidRPr="00C20F7F">
              <w:rPr>
                <w:rFonts w:ascii="Times New Roman" w:hAnsi="Times New Roman" w:cs="Times New Roman"/>
                <w:sz w:val="20"/>
                <w:szCs w:val="20"/>
              </w:rPr>
              <w:t>/</w:t>
            </w:r>
            <w:proofErr w:type="spellStart"/>
            <w:r w:rsidRPr="00C20F7F">
              <w:rPr>
                <w:rFonts w:ascii="Times New Roman" w:hAnsi="Times New Roman" w:cs="Times New Roman"/>
                <w:sz w:val="20"/>
                <w:szCs w:val="20"/>
              </w:rPr>
              <w:t>п</w:t>
            </w:r>
            <w:proofErr w:type="spellEnd"/>
          </w:p>
        </w:tc>
        <w:tc>
          <w:tcPr>
            <w:tcW w:w="2654" w:type="pct"/>
            <w:vMerge w:val="restar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Содержание практической подготовки (виды работ)</w:t>
            </w:r>
          </w:p>
        </w:tc>
        <w:tc>
          <w:tcPr>
            <w:tcW w:w="754" w:type="pct"/>
            <w:gridSpan w:val="4"/>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ПМ</w:t>
            </w:r>
          </w:p>
        </w:tc>
        <w:tc>
          <w:tcPr>
            <w:tcW w:w="33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Длительность обучения</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(в часах)</w:t>
            </w:r>
          </w:p>
        </w:tc>
        <w:tc>
          <w:tcPr>
            <w:tcW w:w="283"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Семестр обучения</w:t>
            </w:r>
          </w:p>
        </w:tc>
        <w:tc>
          <w:tcPr>
            <w:tcW w:w="376"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Наименование рабочего места, участка</w:t>
            </w:r>
            <w:r w:rsidRPr="00C20F7F">
              <w:rPr>
                <w:rFonts w:ascii="Times New Roman" w:hAnsi="Times New Roman" w:cs="Times New Roman"/>
                <w:sz w:val="20"/>
                <w:szCs w:val="20"/>
              </w:rPr>
              <w:footnoteReference w:id="5"/>
            </w:r>
          </w:p>
        </w:tc>
        <w:tc>
          <w:tcPr>
            <w:tcW w:w="368" w:type="pct"/>
            <w:gridSpan w:val="2"/>
            <w:vMerge w:val="restart"/>
            <w:shd w:val="clear" w:color="auto" w:fill="auto"/>
          </w:tcPr>
          <w:p w:rsidR="00C20F7F" w:rsidRPr="00C20F7F" w:rsidRDefault="00C20F7F" w:rsidP="00C20F7F">
            <w:pPr>
              <w:rPr>
                <w:rFonts w:ascii="Times New Roman" w:hAnsi="Times New Roman" w:cs="Times New Roman"/>
                <w:sz w:val="20"/>
                <w:szCs w:val="20"/>
              </w:rPr>
            </w:pPr>
            <w:proofErr w:type="gramStart"/>
            <w:r w:rsidRPr="00C20F7F">
              <w:rPr>
                <w:rFonts w:ascii="Times New Roman" w:hAnsi="Times New Roman" w:cs="Times New Roman"/>
                <w:sz w:val="20"/>
                <w:szCs w:val="20"/>
              </w:rPr>
              <w:t>Ответственный</w:t>
            </w:r>
            <w:proofErr w:type="gramEnd"/>
            <w:r w:rsidRPr="00C20F7F">
              <w:rPr>
                <w:rFonts w:ascii="Times New Roman" w:hAnsi="Times New Roman" w:cs="Times New Roman"/>
                <w:sz w:val="20"/>
                <w:szCs w:val="20"/>
              </w:rPr>
              <w:t xml:space="preserve"> </w:t>
            </w:r>
            <w:r w:rsidRPr="00C20F7F">
              <w:rPr>
                <w:rFonts w:ascii="Times New Roman" w:hAnsi="Times New Roman" w:cs="Times New Roman"/>
                <w:sz w:val="20"/>
                <w:szCs w:val="20"/>
              </w:rPr>
              <w:br/>
              <w:t xml:space="preserve">от предприятия </w:t>
            </w:r>
            <w:r w:rsidRPr="00C20F7F">
              <w:rPr>
                <w:rFonts w:ascii="Times New Roman" w:hAnsi="Times New Roman" w:cs="Times New Roman"/>
                <w:sz w:val="20"/>
                <w:szCs w:val="20"/>
              </w:rPr>
              <w:br/>
              <w:t>(при необходимости)</w:t>
            </w:r>
          </w:p>
        </w:tc>
      </w:tr>
      <w:tr w:rsidR="00C20F7F" w:rsidRPr="00C20F7F" w:rsidTr="00C20F7F">
        <w:tc>
          <w:tcPr>
            <w:tcW w:w="235" w:type="pct"/>
            <w:vMerge/>
            <w:shd w:val="clear" w:color="auto" w:fill="auto"/>
          </w:tcPr>
          <w:p w:rsidR="00C20F7F" w:rsidRPr="00C20F7F" w:rsidRDefault="00C20F7F" w:rsidP="00C20F7F">
            <w:pPr>
              <w:rPr>
                <w:rFonts w:ascii="Times New Roman" w:hAnsi="Times New Roman" w:cs="Times New Roman"/>
                <w:sz w:val="20"/>
                <w:szCs w:val="20"/>
              </w:rPr>
            </w:pPr>
          </w:p>
        </w:tc>
        <w:tc>
          <w:tcPr>
            <w:tcW w:w="2654" w:type="pct"/>
            <w:vMerge/>
            <w:shd w:val="clear" w:color="auto" w:fill="auto"/>
          </w:tcPr>
          <w:p w:rsidR="00C20F7F" w:rsidRPr="00C20F7F" w:rsidRDefault="00C20F7F" w:rsidP="00C20F7F">
            <w:pPr>
              <w:rPr>
                <w:rFonts w:ascii="Times New Roman" w:hAnsi="Times New Roman" w:cs="Times New Roman"/>
                <w:sz w:val="20"/>
                <w:szCs w:val="20"/>
              </w:rPr>
            </w:pPr>
          </w:p>
        </w:tc>
        <w:tc>
          <w:tcPr>
            <w:tcW w:w="280" w:type="pct"/>
            <w:gridSpan w:val="2"/>
            <w:shd w:val="clear" w:color="auto" w:fill="auto"/>
            <w:vAlign w:val="center"/>
          </w:tcPr>
          <w:p w:rsidR="00C20F7F" w:rsidRPr="00C20F7F" w:rsidDel="00CD3705"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Код</w:t>
            </w:r>
          </w:p>
        </w:tc>
        <w:tc>
          <w:tcPr>
            <w:tcW w:w="474" w:type="pct"/>
            <w:gridSpan w:val="2"/>
            <w:shd w:val="clear" w:color="auto" w:fill="auto"/>
            <w:vAlign w:val="center"/>
          </w:tcPr>
          <w:p w:rsidR="00C20F7F" w:rsidRPr="00C20F7F" w:rsidDel="00CD3705"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Наименование</w:t>
            </w:r>
          </w:p>
        </w:tc>
        <w:tc>
          <w:tcPr>
            <w:tcW w:w="33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76" w:type="pct"/>
            <w:gridSpan w:val="2"/>
            <w:vMerge/>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vMerge/>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892" w:type="pct"/>
            <w:gridSpan w:val="3"/>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w:t>
            </w:r>
          </w:p>
        </w:tc>
        <w:tc>
          <w:tcPr>
            <w:tcW w:w="277" w:type="pct"/>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highlight w:val="yellow"/>
              </w:rPr>
            </w:pPr>
          </w:p>
        </w:tc>
        <w:tc>
          <w:tcPr>
            <w:tcW w:w="283"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деятельности воспитателя по организации и проведению режимных моментов в 1 и 2 половину дня (утренний прием, умывание, питание, одевание, сон, подъем после сна), закаливающих мероприятий в разных возрастных группах.</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УП.01</w:t>
            </w:r>
          </w:p>
        </w:tc>
        <w:tc>
          <w:tcPr>
            <w:tcW w:w="474"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деятельности воспитателя по организации и проведению прогулки в разных возрастных группах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утренней гимнастики (зарядки), гимнастики после дневного сна, физкультминуток и физкультурных пауз, спортивных игр и упражнений для детей разных возрастных групп</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Наблюдение и анализ проведения подвижных игр в режиме дня, на прогулке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различных типов физкультурных занятий, физкультурного досуга;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Диагностика и анализ объема культурно-гигиенических навыков детей в соответствии с возрастом;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проведения фрагментов режимных моментов, фрагментов мероприятий двигательного режима, направленных на укрепление здоровья ребенка и его физическое развитие в раннем и дошкольном возрасте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Знакомство с организацией оздоровительной работы в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закаливающих процедур с детьми в соответствии с возрастом и особенностями в состоянии здоровья;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Изучение особенностей представлений о здоровье и культурно-гигиенических навыках у детей младшего и среднего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Изучение особенности отношения ребенка к здоровью и мотивации здорового образа жизни, особенности знаний детей о здоровье человека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развивающей предметно-пространственной среды, позволяющей обеспечить разнообразную двигательную активность детей раннего и дошкольного возраста в групповой комнате детского сада, физкультурном зале, на спортивной площадке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Производственная практика </w:t>
            </w:r>
          </w:p>
        </w:tc>
        <w:tc>
          <w:tcPr>
            <w:tcW w:w="28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highlight w:val="yellow"/>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Составление календарно-тематического плана проведения режимных моментов в I половину дня </w:t>
            </w:r>
            <w:proofErr w:type="gramStart"/>
            <w:r w:rsidRPr="00C20F7F">
              <w:rPr>
                <w:rFonts w:ascii="Times New Roman" w:hAnsi="Times New Roman" w:cs="Times New Roman"/>
                <w:sz w:val="20"/>
                <w:szCs w:val="20"/>
              </w:rPr>
              <w:t>для</w:t>
            </w:r>
            <w:proofErr w:type="gramEnd"/>
            <w:r w:rsidRPr="00C20F7F">
              <w:rPr>
                <w:rFonts w:ascii="Times New Roman" w:hAnsi="Times New Roman" w:cs="Times New Roman"/>
                <w:sz w:val="20"/>
                <w:szCs w:val="20"/>
              </w:rPr>
              <w:t xml:space="preserve"> своей возрастной группе на практике;</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ПП 01</w:t>
            </w: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календарно-тематического плана режимных мероприятий во II половину дня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конспекта проведения утренней гимнастики (зарядки)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конспекта проведения гимнастики после дневного сна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конспекта проведения физкультурного занятия смешанного типа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конспекта проведения сюжетного физкультурного занятия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конспекта проведения дневной (вечерней) прогулки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сценария физкультурного досуга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обучения спортивным упражнениям, индивидуальной работы по развитию движений, руководства самостоятельной двигательной деятельностью детей в 1 и 2 половину дня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Самоанализ проведения в своей возрастной группе на практике физкультурных занятий разных типов, утренней гимнастики, гимнастики после дневного сна, физкультурного досуга, подвижных игр</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режимных моментов в I половину дня (утренний прием, умывание, организация завтрака и обеда, одевание и выход на прогулку, организация сна);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режимных моментов во II половину дня (подъем, организация полдника, организация свободной совместной с элементами самостоятельной деятельности воспитателя с детьми);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утренней гимнастики;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гимнастики после дневного сна;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комплексов ритмической гимнастики в режимных моментах;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подвижных игр на разных этапах разучивания, с элементами со</w:t>
            </w:r>
            <w:r w:rsidRPr="00C20F7F">
              <w:rPr>
                <w:rFonts w:ascii="Times New Roman" w:hAnsi="Times New Roman" w:cs="Times New Roman"/>
                <w:sz w:val="20"/>
                <w:szCs w:val="20"/>
              </w:rPr>
              <w:softHyphen/>
              <w:t>ревнования, с целью развития физических качеств;</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работы по обучению элементам спортивных игр или спортивных упражнений (в зависимости от степени подготовленности детей и наличия оборудования в </w:t>
            </w:r>
            <w:proofErr w:type="gramStart"/>
            <w:r w:rsidRPr="00C20F7F">
              <w:rPr>
                <w:rFonts w:ascii="Times New Roman" w:hAnsi="Times New Roman" w:cs="Times New Roman"/>
                <w:sz w:val="20"/>
                <w:szCs w:val="20"/>
              </w:rPr>
              <w:t>конкретном</w:t>
            </w:r>
            <w:proofErr w:type="gramEnd"/>
            <w:r w:rsidRPr="00C20F7F">
              <w:rPr>
                <w:rFonts w:ascii="Times New Roman" w:hAnsi="Times New Roman" w:cs="Times New Roman"/>
                <w:sz w:val="20"/>
                <w:szCs w:val="20"/>
              </w:rPr>
              <w:t xml:space="preserve"> ДОО)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и проведение физкультурных занятий, физкультурного досуга; </w:t>
            </w:r>
            <w:proofErr w:type="spellStart"/>
            <w:r w:rsidRPr="00C20F7F">
              <w:rPr>
                <w:rFonts w:ascii="Times New Roman" w:hAnsi="Times New Roman" w:cs="Times New Roman"/>
                <w:sz w:val="20"/>
                <w:szCs w:val="20"/>
              </w:rPr>
              <w:t>физминуток</w:t>
            </w:r>
            <w:proofErr w:type="spellEnd"/>
            <w:r w:rsidRPr="00C20F7F">
              <w:rPr>
                <w:rFonts w:ascii="Times New Roman" w:hAnsi="Times New Roman" w:cs="Times New Roman"/>
                <w:sz w:val="20"/>
                <w:szCs w:val="20"/>
              </w:rPr>
              <w:t>, индивидуальной работы с детьми, самостоятельной двигательной деятельности на участке и в центре физической культуры одной возрастной группы</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Определение уровня физической нагрузки и двигательной активности на физкультурном занятии.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тестирования по диагностике двигательного навыка или двигательного качества.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наблюдений за изменениями в самочувствии детей своей возрастной группы на практике во время их пребывания в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санитарно-просветительской работы среди персонала и родителей (законных представителей)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765"/>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proofErr w:type="gramStart"/>
            <w:r w:rsidRPr="00C20F7F">
              <w:rPr>
                <w:rFonts w:ascii="Times New Roman" w:hAnsi="Times New Roman" w:cs="Times New Roman"/>
                <w:sz w:val="20"/>
                <w:szCs w:val="20"/>
              </w:rPr>
              <w:t>Формирование РППС, позволяющей обеспечить разнообразную двигательную активность детей раннего и дошкольного возраста (для организованной  и самостоятельной двигательной деятельности)</w:t>
            </w:r>
            <w:proofErr w:type="gramEnd"/>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Составление календарно-тематического плана проведения режимных моментов в I половину дня </w:t>
            </w:r>
            <w:proofErr w:type="gramStart"/>
            <w:r w:rsidRPr="00C20F7F">
              <w:rPr>
                <w:rFonts w:ascii="Times New Roman" w:hAnsi="Times New Roman" w:cs="Times New Roman"/>
                <w:sz w:val="20"/>
                <w:szCs w:val="20"/>
              </w:rPr>
              <w:t>для</w:t>
            </w:r>
            <w:proofErr w:type="gramEnd"/>
            <w:r w:rsidRPr="00C20F7F">
              <w:rPr>
                <w:rFonts w:ascii="Times New Roman" w:hAnsi="Times New Roman" w:cs="Times New Roman"/>
                <w:sz w:val="20"/>
                <w:szCs w:val="20"/>
              </w:rPr>
              <w:t xml:space="preserve"> своей возрастной группе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календарно-тематического плана режимных мероприятий во II половину дня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ПМ 02</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УП 02 </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ПМ 02 организация различных видов деятельности детей в дошкольной образовательной организации</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МДК 02.01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календарных планов, выделение содержания и задач по развитию общения детей со сверстниками в различных видах деятельности.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общения детей в процессе различных видов деятельности;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общения детей в процессе различных видов деятельности;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Наблюдение и анализ педагогических условий, способствующих возникновению и развитию общения детей </w:t>
            </w:r>
            <w:proofErr w:type="gramStart"/>
            <w:r w:rsidRPr="00C20F7F">
              <w:rPr>
                <w:rFonts w:ascii="Times New Roman" w:hAnsi="Times New Roman" w:cs="Times New Roman"/>
                <w:sz w:val="20"/>
                <w:szCs w:val="20"/>
              </w:rPr>
              <w:t>со</w:t>
            </w:r>
            <w:proofErr w:type="gramEnd"/>
            <w:r w:rsidRPr="00C20F7F">
              <w:rPr>
                <w:rFonts w:ascii="Times New Roman" w:hAnsi="Times New Roman" w:cs="Times New Roman"/>
                <w:sz w:val="20"/>
                <w:szCs w:val="20"/>
              </w:rPr>
              <w:t xml:space="preserve"> взрослыми и сверстниками.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работы по совершенствованию навыков и умений общения детей со сверстниками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за детьми, испытывающими трудности в общении.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02.02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Изучение и сравнительный анализ программных задач по игре в разных возрастных группах на основе программы образовательного учреждения.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Знакомство с планированием работы по организации игровой деятельности в дошкольной организации, анализ планов.</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Наблюдение организации игровой деятельности дошкольников: знакомство с особенностями организации игровой деятельности (дидактических, театрализованных, конструкторских, сюжетно-ролевых) в группах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за деятельностью педагога и детей в процессе организации и проведения различных видов игр (дидактических, театрализованных, конструкторских, сюжетно-</w:t>
            </w:r>
            <w:r w:rsidRPr="00C20F7F">
              <w:rPr>
                <w:rFonts w:ascii="Times New Roman" w:hAnsi="Times New Roman" w:cs="Times New Roman"/>
                <w:sz w:val="20"/>
                <w:szCs w:val="20"/>
              </w:rPr>
              <w:lastRenderedPageBreak/>
              <w:t>ролевых) в 1-й половине дня.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за деятельностью педагога и детей в процессе организации и проведения различных видов игр (дидактических, театрализованных, конструкторских, сюжетно-ролевых) во 2-й половине дня.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РППС на предмет стимулирования самостоятельной игровой деятельности детей.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proofErr w:type="gramStart"/>
            <w:r w:rsidRPr="00C20F7F">
              <w:rPr>
                <w:rFonts w:ascii="Times New Roman" w:hAnsi="Times New Roman" w:cs="Times New Roman"/>
                <w:sz w:val="20"/>
                <w:szCs w:val="20"/>
              </w:rPr>
              <w:t>Моделирование вариантов РППС, стимулирующей самостоятельные игры детей в разных возрастных группах.</w:t>
            </w:r>
            <w:proofErr w:type="gramEnd"/>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игровой деятельности, включая игры с природным материалом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Подбор (разработка) диагностических методик для оценки игровых умений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диагностических методик для оценки сформированности игровых умений детей раннего и дошкольного возраста в играх с природным материалом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Оформление портфолио по учебной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02.03</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Изучение и анализ перспективных и календарных планов по продуктивным видам деятельности в изостудии и группах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Наблюдение и анализ продуктивной деятельности (рисование)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продуктивной деятельности (лепка)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продуктивной деятельности (аппликация)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продуктивной деятельности (конструирование)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организации самостоятельной художественной (продуктивной) деятельности 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РППС организации продуктивной деятельности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РППС для организации и проведения продуктивных видов деятельности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Подбор (разработка) диагностического инструментария для оценки изобразительных навыков и умений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Изучение и анализ перспективных и календарных планов по продуктивным видам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продуктивных видов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02.04</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Знакомство и анализ календарных планов музыкальной деятельности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Знакомство и анализ технологических карт музыкально-дидактических игр и сценариев  музыкальных развлечений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организации и проведения музыкальных занятий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организации и проведения музыкально-дидактических игр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организации и проведения музыкальных развлечений, досугов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Подбор диагностического инструментария </w:t>
            </w:r>
            <w:proofErr w:type="gramStart"/>
            <w:r w:rsidRPr="00C20F7F">
              <w:rPr>
                <w:rFonts w:ascii="Times New Roman" w:hAnsi="Times New Roman" w:cs="Times New Roman"/>
                <w:sz w:val="20"/>
                <w:szCs w:val="20"/>
              </w:rPr>
              <w:t>для</w:t>
            </w:r>
            <w:proofErr w:type="gramEnd"/>
            <w:r w:rsidRPr="00C20F7F">
              <w:rPr>
                <w:rFonts w:ascii="Times New Roman" w:hAnsi="Times New Roman" w:cs="Times New Roman"/>
                <w:sz w:val="20"/>
                <w:szCs w:val="20"/>
              </w:rPr>
              <w:t xml:space="preserve"> </w:t>
            </w:r>
            <w:proofErr w:type="gramStart"/>
            <w:r w:rsidRPr="00C20F7F">
              <w:rPr>
                <w:rFonts w:ascii="Times New Roman" w:hAnsi="Times New Roman" w:cs="Times New Roman"/>
                <w:sz w:val="20"/>
                <w:szCs w:val="20"/>
              </w:rPr>
              <w:t>оценка</w:t>
            </w:r>
            <w:proofErr w:type="gramEnd"/>
            <w:r w:rsidRPr="00C20F7F">
              <w:rPr>
                <w:rFonts w:ascii="Times New Roman" w:hAnsi="Times New Roman" w:cs="Times New Roman"/>
                <w:sz w:val="20"/>
                <w:szCs w:val="20"/>
              </w:rPr>
              <w:t xml:space="preserve"> музыкальных способностей детей.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музыкальной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организации и проведения различных форм организации музыкальной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ПП 02 </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ПМ 02 </w:t>
            </w:r>
            <w:r w:rsidRPr="00C20F7F">
              <w:rPr>
                <w:rFonts w:ascii="Times New Roman" w:hAnsi="Times New Roman" w:cs="Times New Roman"/>
                <w:sz w:val="20"/>
                <w:szCs w:val="20"/>
              </w:rPr>
              <w:lastRenderedPageBreak/>
              <w:t>организация различных видов деятельности детей в дошкольной образовательной организации</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Производственная практика МДК 02.01</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организация и проведение коммуникативных игр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Календарное планирование работы по развитию общения детей в различных видах деятельности в первую и вторую половину дня.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и самоанализ процесса и результатов общения детей, их обсуждение в диалоге с сокурсниками, руководителем педагогической практики, воспитателем.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наблюдения и выявление детей, испытывающих трудности и барьеры в общении со сверстниками.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и организация работы по преодолению трудностей отдельных детей в общении со сверстниками с учетом рекомендаций психолога и логопеда.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и организация общения дошкольников в повседневной жизни и различных видах деятельности (летняя практика)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02.02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дидактических игр и использованием ИКТ оборудования и проведение их в условиях мастерских.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календарных планов и технологических карт дидактических игр, организации их и проведение с детьми раннего и дошкольного возраста в детском саду:</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 первой половине дня (включая летний период);</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во второй половине дн</w:t>
            </w:r>
            <w:proofErr w:type="gramStart"/>
            <w:r w:rsidRPr="00C20F7F">
              <w:rPr>
                <w:rFonts w:ascii="Times New Roman" w:hAnsi="Times New Roman" w:cs="Times New Roman"/>
                <w:sz w:val="20"/>
                <w:szCs w:val="20"/>
              </w:rPr>
              <w:t>я(</w:t>
            </w:r>
            <w:proofErr w:type="gramEnd"/>
            <w:r w:rsidRPr="00C20F7F">
              <w:rPr>
                <w:rFonts w:ascii="Times New Roman" w:hAnsi="Times New Roman" w:cs="Times New Roman"/>
                <w:sz w:val="20"/>
                <w:szCs w:val="20"/>
              </w:rPr>
              <w:t>включая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календарных планов и технологических карт театрализованных игр (режиссерских, игр-драматизаций), организации их и проведение с детьми раннего и дошкольного возраста в детском саду:</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 первой половине дня (включая летний период);</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во второй половине дня (включая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календарных планов и технологических карт сюжетно-ролевых игр, организации их и проведение с детьми раннего и дошкольного возраста в детском саду:</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 в первой половине дня (включая летний период);</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во второй половине дн</w:t>
            </w:r>
            <w:proofErr w:type="gramStart"/>
            <w:r w:rsidRPr="00C20F7F">
              <w:rPr>
                <w:rFonts w:ascii="Times New Roman" w:hAnsi="Times New Roman" w:cs="Times New Roman"/>
                <w:sz w:val="20"/>
                <w:szCs w:val="20"/>
              </w:rPr>
              <w:t>я(</w:t>
            </w:r>
            <w:proofErr w:type="gramEnd"/>
            <w:r w:rsidRPr="00C20F7F">
              <w:rPr>
                <w:rFonts w:ascii="Times New Roman" w:hAnsi="Times New Roman" w:cs="Times New Roman"/>
                <w:sz w:val="20"/>
                <w:szCs w:val="20"/>
              </w:rPr>
              <w:t>включая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календарных планов и технологических карт конструкторские игр, организации их и проведение с детьми раннего и дошкольного возраста в детском саду:</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 первой половине дня (включая летний период);</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во второй половине дн</w:t>
            </w:r>
            <w:proofErr w:type="gramStart"/>
            <w:r w:rsidRPr="00C20F7F">
              <w:rPr>
                <w:rFonts w:ascii="Times New Roman" w:hAnsi="Times New Roman" w:cs="Times New Roman"/>
                <w:sz w:val="20"/>
                <w:szCs w:val="20"/>
              </w:rPr>
              <w:t>я(</w:t>
            </w:r>
            <w:proofErr w:type="gramEnd"/>
            <w:r w:rsidRPr="00C20F7F">
              <w:rPr>
                <w:rFonts w:ascii="Times New Roman" w:hAnsi="Times New Roman" w:cs="Times New Roman"/>
                <w:sz w:val="20"/>
                <w:szCs w:val="20"/>
              </w:rPr>
              <w:t>включая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диагностики  и оценки сформированности игровых умений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отчета о проведенной работе, оформление приложений.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02.03</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Календарное планирование продуктивных видов деятельности детей раннего и дошкольного возраста в целостном педагогическом процессе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технологических карт, организация, проведение и самоанализ продуктивной деятельности (рисование)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технологических карт, организация, проведение и самоанализ продуктивной деятельности (лепка)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технологических карт, организация, проведение и самоанализ продуктивной деятельности (аппликация)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технологических карт, организация, проведение и самоанализ продуктивной деятельности (конструирование)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Календарное планирование самостоятельной художественной (продуктивной) деятельности детей дошкольного возраста, организация ее в соответствии с планом, самоанализ.</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Календарное планирование, организация и проведение различных видов продуктивной деятельности с детьми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диагностики и оценки изобразительных и технических умений детей раннего и дошкольного возраста, обработка собранного эмпирического материала и его </w:t>
            </w:r>
            <w:r w:rsidRPr="00C20F7F">
              <w:rPr>
                <w:rFonts w:ascii="Times New Roman" w:hAnsi="Times New Roman" w:cs="Times New Roman"/>
                <w:sz w:val="20"/>
                <w:szCs w:val="20"/>
              </w:rPr>
              <w:lastRenderedPageBreak/>
              <w:t>оформление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Производственная практика МДК 02.04</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организация РППС, проведение музыкально-дидактических игр с детьми раннего и дошкольного возраста  их самоанализ.</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организация РППС и проведение музыкального развлечения (досуга)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Участие в организации и проведении праздничного утренника с детьми раннего и дошкольного возраста в ДОО.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календарного плана, подготовка и организация  самостоятельной музыкальной деятельности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диагностики музыкальных способностей 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музыкальной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музыкальной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УП 03</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ПМ 03 Организация процесса </w:t>
            </w:r>
            <w:proofErr w:type="gramStart"/>
            <w:r w:rsidRPr="00C20F7F">
              <w:rPr>
                <w:rFonts w:ascii="Times New Roman" w:hAnsi="Times New Roman" w:cs="Times New Roman"/>
                <w:sz w:val="20"/>
                <w:szCs w:val="20"/>
              </w:rPr>
              <w:t>обучения</w:t>
            </w:r>
            <w:proofErr w:type="gramEnd"/>
            <w:r w:rsidRPr="00C20F7F">
              <w:rPr>
                <w:rFonts w:ascii="Times New Roman" w:hAnsi="Times New Roman" w:cs="Times New Roman"/>
                <w:sz w:val="20"/>
                <w:szCs w:val="20"/>
              </w:rPr>
              <w:t xml:space="preserve"> по основным общеобразовательным программам дошкольного образования</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МДК 03.01 раздел 1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основных образовательных программ (раздел речевое развитие).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перспективного и календарного плана по речевому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технологических карт занятий по речевому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03.01 раздел 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речевых занятий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интегрированных занятий (художественное чтение, дидактическая игра, продуктивная деятельность) с детьми 5-7 лет.</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речевых занятий, в т.ч. интегрированных.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индивидуальной речевой работы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речевых игр с использованием ИКТ оборудованием.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03.01 раздел 3</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Подбор (разработка) диагностического инструментария и проведение диагностики речевого развития ребенка.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МДК03.02 раздел 4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календарных планов по познавательному (математическому)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развивающей предметно-пространственной среды по математическому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технологических карт познавательных занятий (формирование элементарных математических представлений) с детьми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МДК03.02 раздел 5</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игр математического содержания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групповых математических занятий с детьми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индивидуальной работы по познавательному (математическому) развитию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дидактических игр с развивающим материалом для 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дидактических игр математического содержания с использованием современного образовательного оборудования (интерактивной панели, </w:t>
            </w:r>
            <w:hyperlink r:id="rId13" w:history="1">
              <w:r w:rsidRPr="00C20F7F">
                <w:rPr>
                  <w:rFonts w:ascii="Times New Roman" w:hAnsi="Times New Roman" w:cs="Times New Roman"/>
                  <w:sz w:val="20"/>
                  <w:szCs w:val="20"/>
                </w:rPr>
                <w:t>STEM оборудования</w:t>
              </w:r>
            </w:hyperlink>
            <w:r w:rsidRPr="00C20F7F">
              <w:rPr>
                <w:rFonts w:ascii="Times New Roman" w:hAnsi="Times New Roman" w:cs="Times New Roman"/>
                <w:sz w:val="20"/>
                <w:szCs w:val="20"/>
              </w:rPr>
              <w:t xml:space="preserve">, </w:t>
            </w:r>
            <w:proofErr w:type="spellStart"/>
            <w:r w:rsidRPr="00C20F7F">
              <w:rPr>
                <w:rFonts w:ascii="Times New Roman" w:hAnsi="Times New Roman" w:cs="Times New Roman"/>
                <w:sz w:val="20"/>
                <w:szCs w:val="20"/>
              </w:rPr>
              <w:t>Matatalab</w:t>
            </w:r>
            <w:proofErr w:type="spellEnd"/>
            <w:r w:rsidRPr="00C20F7F">
              <w:rPr>
                <w:rFonts w:ascii="Times New Roman" w:hAnsi="Times New Roman" w:cs="Times New Roman"/>
                <w:sz w:val="20"/>
                <w:szCs w:val="20"/>
              </w:rPr>
              <w:t xml:space="preserve"> и др.)</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МДК03.02 раздел 6</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Подбор (разработка) диагностических методик для оценки математического развития </w:t>
            </w:r>
            <w:r w:rsidRPr="00C20F7F">
              <w:rPr>
                <w:rFonts w:ascii="Times New Roman" w:hAnsi="Times New Roman" w:cs="Times New Roman"/>
                <w:sz w:val="20"/>
                <w:szCs w:val="20"/>
              </w:rPr>
              <w:lastRenderedPageBreak/>
              <w:t>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Учебная практика МДК 03.03 раздел 7</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календарных планов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технологических карт познавательных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03.03 раздел 8</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наблюдений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познавательных занятий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виртуальной экскурсии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Проектирование модели экологической тропы в детском саду.</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индивидуальной  работы по познавательному (экологическому) развитию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03.03 раздел 9</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Подбор (разработка</w:t>
            </w:r>
            <w:proofErr w:type="gramStart"/>
            <w:r w:rsidRPr="00C20F7F">
              <w:rPr>
                <w:rFonts w:ascii="Times New Roman" w:hAnsi="Times New Roman" w:cs="Times New Roman"/>
                <w:sz w:val="20"/>
                <w:szCs w:val="20"/>
              </w:rPr>
              <w:t xml:space="preserve"> )</w:t>
            </w:r>
            <w:proofErr w:type="gramEnd"/>
            <w:r w:rsidRPr="00C20F7F">
              <w:rPr>
                <w:rFonts w:ascii="Times New Roman" w:hAnsi="Times New Roman" w:cs="Times New Roman"/>
                <w:sz w:val="20"/>
                <w:szCs w:val="20"/>
              </w:rPr>
              <w:t xml:space="preserve"> диагностических методик для оценки экологического образования 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03.04 раздел 10</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календарных планов по ознакомлению с социальным миром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2.</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Анализ технологических карт познавательных занятий (ознакомление с социальным миром) </w:t>
            </w:r>
            <w:proofErr w:type="gramStart"/>
            <w:r w:rsidRPr="00C20F7F">
              <w:rPr>
                <w:rFonts w:ascii="Times New Roman" w:hAnsi="Times New Roman" w:cs="Times New Roman"/>
                <w:sz w:val="20"/>
                <w:szCs w:val="20"/>
              </w:rPr>
              <w:t>в</w:t>
            </w:r>
            <w:proofErr w:type="gramEnd"/>
            <w:r w:rsidRPr="00C20F7F">
              <w:rPr>
                <w:rFonts w:ascii="Times New Roman" w:hAnsi="Times New Roman" w:cs="Times New Roman"/>
                <w:sz w:val="20"/>
                <w:szCs w:val="20"/>
              </w:rPr>
              <w:t xml:space="preserve"> разных возрастных групп.</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03.04 раздел 11</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наблюдений социального характера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2.</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дидактических игр с детьми раннего и дошкольного возраста по ознакомлению детей раннего и дошкольного возраста с социальным миром.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3.</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групповых познавательных занятий (ознакомление с социальным миром) в разных возрастных группах.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4.</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виртуальных экскурсий (ознакомление с социальным миром) с детьми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5.</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индивидуальной  работы по познавательному (социальный мир) развитию с детьми с ОВЗ.</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03.04 раздел 12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диагностических методик для оценки знаний и опыта детей раннего и дошкольного возраста по ознакомлению с социальным миром.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Производственная практика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ПП 03 </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ПМ 03 Организация процесса </w:t>
            </w:r>
            <w:proofErr w:type="gramStart"/>
            <w:r w:rsidRPr="00C20F7F">
              <w:rPr>
                <w:rFonts w:ascii="Times New Roman" w:hAnsi="Times New Roman" w:cs="Times New Roman"/>
                <w:sz w:val="20"/>
                <w:szCs w:val="20"/>
              </w:rPr>
              <w:t>обучения</w:t>
            </w:r>
            <w:proofErr w:type="gramEnd"/>
            <w:r w:rsidRPr="00C20F7F">
              <w:rPr>
                <w:rFonts w:ascii="Times New Roman" w:hAnsi="Times New Roman" w:cs="Times New Roman"/>
                <w:sz w:val="20"/>
                <w:szCs w:val="20"/>
              </w:rPr>
              <w:t xml:space="preserve"> по основным общеобразовательным программам дошкольного образования</w:t>
            </w: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Производственная практика МДК 03.01 раздел 1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календарного плана по речевому развитию детей (дидактические речевые игры, беседы, художественное чтение, индивидуальная работа и др.).</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занятий по речевому развитию детей, в. т.ч. и по художественному чтению.</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Разработка технологических карт интегрированных занятий с детьми 5-7 лет.</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03.01 раздел 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предметно-развивающей речевой среды в группе.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дидактических игр по речевому развитию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речевых занятий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занятий с детьми по ознакомлению с художественной литературой.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интегрированных занятий.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w:t>
            </w:r>
            <w:proofErr w:type="spellStart"/>
            <w:r w:rsidRPr="00C20F7F">
              <w:rPr>
                <w:rFonts w:ascii="Times New Roman" w:hAnsi="Times New Roman" w:cs="Times New Roman"/>
                <w:sz w:val="20"/>
                <w:szCs w:val="20"/>
              </w:rPr>
              <w:t>досуговых</w:t>
            </w:r>
            <w:proofErr w:type="spellEnd"/>
            <w:r w:rsidRPr="00C20F7F">
              <w:rPr>
                <w:rFonts w:ascii="Times New Roman" w:hAnsi="Times New Roman" w:cs="Times New Roman"/>
                <w:sz w:val="20"/>
                <w:szCs w:val="20"/>
              </w:rPr>
              <w:t xml:space="preserve"> речевых занятий.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индивидуальной речевой работы с дошкольниками, имеющими трудности в речевом развитии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Самоанализ проведенных занятий и других форм организации речевой работы в детском саду.</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предметно-развивающей речевой среды в группе.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03.01 раздел 3</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диагностики и обработка полученного эмпирического материала по речевому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03.02 раздел 4</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Перспективное и календарное планирование работы по формированию элементарных математических представлений у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технологических карт дидактических игр по формированию элементарных математических представлений у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03.02 раздел 5</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дидактических игр по познавательному развитию детей раннего и дошкольного возраста (формированию элементарных математических представлений).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познавательных занятий с детьми раннего и дошкольного возраста (формированию элементарных математических представлений).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w:t>
            </w:r>
            <w:proofErr w:type="spellStart"/>
            <w:r w:rsidRPr="00C20F7F">
              <w:rPr>
                <w:rFonts w:ascii="Times New Roman" w:hAnsi="Times New Roman" w:cs="Times New Roman"/>
                <w:sz w:val="20"/>
                <w:szCs w:val="20"/>
              </w:rPr>
              <w:t>досуговых</w:t>
            </w:r>
            <w:proofErr w:type="spellEnd"/>
            <w:r w:rsidRPr="00C20F7F">
              <w:rPr>
                <w:rFonts w:ascii="Times New Roman" w:hAnsi="Times New Roman" w:cs="Times New Roman"/>
                <w:sz w:val="20"/>
                <w:szCs w:val="20"/>
              </w:rPr>
              <w:t xml:space="preserve"> познавательных занятий с детьми раннего и дошкольного возраста (формированию элементарных математических представлений).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предметно-развивающей речевой среды в группе по математическому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Самоанализ проведенных математических занятий, дидактических игр, досуга в детском саду.</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Производственная практика МДК 03.02 раздел 6</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Диагностика и оценка уровня математического развития дошкольников.</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03.03 раздел 7</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Календарное планирование работы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дидактических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наблюдений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Создание видеоролика для виртуальной экскурсии.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познавательных занятий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03.03 раздел 8</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наблюдений экологической направленности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дидактических игр экологической направленности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познавательных занятий (по экологическому образованию)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виртуальной экскурсии по экологическому образованию.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наблюдений экологической направленности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дидактических игр экологической направленности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03.03 раздел 9</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Диагностика и оценка уровня сформированности экологических представлений </w:t>
            </w:r>
            <w:r w:rsidRPr="00C20F7F">
              <w:rPr>
                <w:rFonts w:ascii="Times New Roman" w:hAnsi="Times New Roman" w:cs="Times New Roman"/>
                <w:sz w:val="20"/>
                <w:szCs w:val="20"/>
              </w:rPr>
              <w:lastRenderedPageBreak/>
              <w:t>дошкольников.</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Производственная практика МДК 03.04 раздел 10</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календарных планов по ознакомлению с социальным миром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Анализ технологических карт познавательных занятий (ознакомление с социальным миром) </w:t>
            </w:r>
            <w:proofErr w:type="gramStart"/>
            <w:r w:rsidRPr="00C20F7F">
              <w:rPr>
                <w:rFonts w:ascii="Times New Roman" w:hAnsi="Times New Roman" w:cs="Times New Roman"/>
                <w:sz w:val="20"/>
                <w:szCs w:val="20"/>
              </w:rPr>
              <w:t>в</w:t>
            </w:r>
            <w:proofErr w:type="gramEnd"/>
            <w:r w:rsidRPr="00C20F7F">
              <w:rPr>
                <w:rFonts w:ascii="Times New Roman" w:hAnsi="Times New Roman" w:cs="Times New Roman"/>
                <w:sz w:val="20"/>
                <w:szCs w:val="20"/>
              </w:rPr>
              <w:t xml:space="preserve"> разных возрастных групп.</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03.04 раздел 11</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дидактических игр с детьми раннего и дошкольного возраста по ознакомлению с социальным миром.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познавательных занятий с детьми раннего и дошкольного возраста по ознакомлению с социальным миром.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виртуальных экскурсий с детьми по ознакомлению с социальным миром.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w:t>
            </w:r>
            <w:proofErr w:type="spellStart"/>
            <w:r w:rsidRPr="00C20F7F">
              <w:rPr>
                <w:rFonts w:ascii="Times New Roman" w:hAnsi="Times New Roman" w:cs="Times New Roman"/>
                <w:sz w:val="20"/>
                <w:szCs w:val="20"/>
              </w:rPr>
              <w:t>досуговых</w:t>
            </w:r>
            <w:proofErr w:type="spellEnd"/>
            <w:r w:rsidRPr="00C20F7F">
              <w:rPr>
                <w:rFonts w:ascii="Times New Roman" w:hAnsi="Times New Roman" w:cs="Times New Roman"/>
                <w:sz w:val="20"/>
                <w:szCs w:val="20"/>
              </w:rPr>
              <w:t xml:space="preserve"> занятий с детьми по ознакомлению с социальным миром.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индивидуальной работы по ознакомлению с социальным миром с детьми, имеющими трудности в освоении познавательного материала о социальном мире.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Самоанализ проведенных занятий и других форм организации работы по ознакомлению с социальным миром в детском саду.</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03.04 раздел 12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Диагностика и оценка уровня познавательного развития детей раннего и дошкольного возраст</w:t>
            </w:r>
            <w:proofErr w:type="gramStart"/>
            <w:r w:rsidRPr="00C20F7F">
              <w:rPr>
                <w:rFonts w:ascii="Times New Roman" w:hAnsi="Times New Roman" w:cs="Times New Roman"/>
                <w:sz w:val="20"/>
                <w:szCs w:val="20"/>
              </w:rPr>
              <w:t>а(</w:t>
            </w:r>
            <w:proofErr w:type="gramEnd"/>
            <w:r w:rsidRPr="00C20F7F">
              <w:rPr>
                <w:rFonts w:ascii="Times New Roman" w:hAnsi="Times New Roman" w:cs="Times New Roman"/>
                <w:sz w:val="20"/>
                <w:szCs w:val="20"/>
              </w:rPr>
              <w:t>в области ознакомления с социальным миром), обработка собранного эмпирического материала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УП 04</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воспитательного процесса детей раннего и </w:t>
            </w:r>
            <w:r w:rsidRPr="00C20F7F">
              <w:rPr>
                <w:rFonts w:ascii="Times New Roman" w:hAnsi="Times New Roman" w:cs="Times New Roman"/>
                <w:sz w:val="20"/>
                <w:szCs w:val="20"/>
              </w:rPr>
              <w:lastRenderedPageBreak/>
              <w:t>дошкольного возраста в ДОО</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современного педагогического опыта по реализации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Решение проблемных педагогических ситуаций, отражающих педагогические закономерности организации процесса воспитания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мероприятий по реализации задач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 в разных возрастных группах;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конспектов (технологических карт) мероприятий по реализации задач воспитания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proofErr w:type="gramStart"/>
            <w:r w:rsidRPr="00C20F7F">
              <w:rPr>
                <w:rFonts w:ascii="Times New Roman" w:hAnsi="Times New Roman" w:cs="Times New Roman"/>
                <w:sz w:val="20"/>
                <w:szCs w:val="20"/>
              </w:rPr>
              <w:t>Разработка конспектов (технологических карт) мероприятий по реализации задач патриотического, социального, познавательного, физического и оздоровительного, трудового, этико-эстетического воспитания (совместная деятельность воспитателя и детей: разные виды игр, проблемные ситуации, тематические экскурсии, этические беседы, разные виды труда и др.);</w:t>
            </w:r>
            <w:proofErr w:type="gramEnd"/>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конспектов (технологических карт) </w:t>
            </w:r>
            <w:proofErr w:type="spellStart"/>
            <w:r w:rsidRPr="00C20F7F">
              <w:rPr>
                <w:rFonts w:ascii="Times New Roman" w:hAnsi="Times New Roman" w:cs="Times New Roman"/>
                <w:sz w:val="20"/>
                <w:szCs w:val="20"/>
              </w:rPr>
              <w:t>досуговой</w:t>
            </w:r>
            <w:proofErr w:type="spellEnd"/>
            <w:r w:rsidRPr="00C20F7F">
              <w:rPr>
                <w:rFonts w:ascii="Times New Roman" w:hAnsi="Times New Roman" w:cs="Times New Roman"/>
                <w:sz w:val="20"/>
                <w:szCs w:val="20"/>
              </w:rPr>
              <w:t xml:space="preserve"> деятельности и развлечений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Анализ календарного плана воспитательной работы в разных возрастных группах;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календарного плана воспитательной работы в конкретной возрастной группе;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современных опыта применения технологии педагогической поддержки применяемых в процессе воспитания 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Решение проблемных педагогических ситуаций, отражающих процесс воспитания детей раннего и дошкольного возраста с ограниченными возможностями здоровья, в том числе с детьми-инвалидами;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развивающей информационной среды, позволяющей обеспечить личностное развитие детей раннего и дошкольного возраста, их эмоциональное благополучие и возможность самовыражения;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Анализ содержания и оформления рабочей программы воспитания;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w:t>
            </w:r>
            <w:proofErr w:type="gramStart"/>
            <w:r w:rsidRPr="00C20F7F">
              <w:rPr>
                <w:rFonts w:ascii="Times New Roman" w:hAnsi="Times New Roman" w:cs="Times New Roman"/>
                <w:sz w:val="20"/>
                <w:szCs w:val="20"/>
              </w:rPr>
              <w:t>Знакомство с диагностическим инструментарием по разным направления воспитания.</w:t>
            </w:r>
            <w:proofErr w:type="gramEnd"/>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Производственная практика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ПП 04</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w:t>
            </w:r>
            <w:r w:rsidRPr="00C20F7F">
              <w:rPr>
                <w:rFonts w:ascii="Times New Roman" w:hAnsi="Times New Roman" w:cs="Times New Roman"/>
                <w:sz w:val="20"/>
                <w:szCs w:val="20"/>
              </w:rPr>
              <w:lastRenderedPageBreak/>
              <w:t>воспитательного процесса детей раннего и дошкольного возраста в ДОО</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36</w:t>
            </w: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мероприятий, направленных на реализацию задач по приобщению детей дошкольного возраста к российским общенациональным (национальным) традициям (национальные виды спорта, национальные традиции здорового питания, народные игры и пр.);</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мероприятия (беседа, игра и т.д.), направленного на знакомство детей с государственной символикой;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Проведение групповых бесед с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Чтение художественной литературы (с беседой по произведению), направленных на формирование представлений о дружбе;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и проведение игровой деятельности по социальному воспитанию детей раннего и дошкольного возраста с учетом </w:t>
            </w:r>
            <w:proofErr w:type="spellStart"/>
            <w:r w:rsidRPr="00C20F7F">
              <w:rPr>
                <w:rFonts w:ascii="Times New Roman" w:hAnsi="Times New Roman" w:cs="Times New Roman"/>
                <w:sz w:val="20"/>
                <w:szCs w:val="20"/>
              </w:rPr>
              <w:t>полоролевых</w:t>
            </w:r>
            <w:proofErr w:type="spellEnd"/>
            <w:r w:rsidRPr="00C20F7F">
              <w:rPr>
                <w:rFonts w:ascii="Times New Roman" w:hAnsi="Times New Roman" w:cs="Times New Roman"/>
                <w:sz w:val="20"/>
                <w:szCs w:val="20"/>
              </w:rPr>
              <w:t xml:space="preserve"> позиций;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совместного познавательного проекта детей, педагогов, родителей (законных представителей);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совместной деятельности по воспитанию основ безопасного поведения на дороге/ в быту/ в природе;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Моделирование и проведение ситуаций, направленных на воспитание у детей культуры общения ребенка с взрослыми и сверстниками;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трудовой деятельности в разных возрастных группах (поручения, дежурства, коллективный труд);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Организация и проведение мероприятий, направленных на ознакомление дошкольников с трудом взрослых (беседы, игры, экскурсии и др.);</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выставки/экскурсий для детей возрастной группы ДОО с целью эстетического воспитания;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w:t>
            </w:r>
            <w:proofErr w:type="spellStart"/>
            <w:r w:rsidRPr="00C20F7F">
              <w:rPr>
                <w:rFonts w:ascii="Times New Roman" w:hAnsi="Times New Roman" w:cs="Times New Roman"/>
                <w:sz w:val="20"/>
                <w:szCs w:val="20"/>
              </w:rPr>
              <w:t>досуговой</w:t>
            </w:r>
            <w:proofErr w:type="spellEnd"/>
            <w:r w:rsidRPr="00C20F7F">
              <w:rPr>
                <w:rFonts w:ascii="Times New Roman" w:hAnsi="Times New Roman" w:cs="Times New Roman"/>
                <w:sz w:val="20"/>
                <w:szCs w:val="20"/>
              </w:rPr>
              <w:t xml:space="preserve"> деятельности и развлечений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 в соответствии с планом воспитательной работы в конкретной возрастной группе;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и оформление календарного плана воспитательной работы возрастной группы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Выявление уровня воспитанности (по разным направлениям воспитания) детей раннего и дошкольного возраста в ходе педагогической диагностики;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цели и задач, содержания воспитательной работы с детьми раннего и дошкольного возраста по результатам педагогической диагностики;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1Определение алгоритма осуществления педагогической поддержки детей раннего и дошкольного возраста в процессе воспитания, в том числе детей с ограниченными возможностями здоровья по итогам диагностики.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УП 05 </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ПМ 05 Организация взаимодействия с родителями (законными представителями) детей и сотрудниками ДОО по вопросам развития и образования детей</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proofErr w:type="gramStart"/>
            <w:r w:rsidRPr="00C20F7F">
              <w:rPr>
                <w:rFonts w:ascii="Times New Roman" w:hAnsi="Times New Roman" w:cs="Times New Roman"/>
                <w:sz w:val="20"/>
                <w:szCs w:val="20"/>
              </w:rPr>
              <w:t>Анализ  планов работы с родителями (ДОО и возрастной группы, выделение содержания и задач, особенностей планирования</w:t>
            </w:r>
            <w:proofErr w:type="gramEnd"/>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взаимодействия воспитателя с родителями в I половину дня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взаимодействия воспитателя с родителями в II половину дня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взаимодействия сотрудников образовательной организации, работающих с группой детей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плана взаимодействия с родителями детей дошкольного возраста (законными представителями) на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ПП 05 </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ПМ 05 Организация взаимодействия с родителями (законными представителями) детей и сотрудниками ДОО по вопросам </w:t>
            </w:r>
            <w:r w:rsidRPr="00C20F7F">
              <w:rPr>
                <w:rFonts w:ascii="Times New Roman" w:hAnsi="Times New Roman" w:cs="Times New Roman"/>
                <w:sz w:val="20"/>
                <w:szCs w:val="20"/>
              </w:rPr>
              <w:lastRenderedPageBreak/>
              <w:t>развития и образования детей</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годового и перспективного плана ДОО, раздел «Организация взаимодействия с родителями (законными представителями) воспитанников»</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и реализация проекта для совместной деятельности детей, родителей и воспитателя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вопросов и проведение письменного опроса родителей по теме проекта;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макета и оформление информационно-демонстрационного стенда по проекту для всех участников образовательного процесса;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сценария образовательных ситуаций с детьми, направленных на развитие социальных отношений </w:t>
            </w:r>
            <w:proofErr w:type="gramStart"/>
            <w:r w:rsidRPr="00C20F7F">
              <w:rPr>
                <w:rFonts w:ascii="Times New Roman" w:hAnsi="Times New Roman" w:cs="Times New Roman"/>
                <w:sz w:val="20"/>
                <w:szCs w:val="20"/>
              </w:rPr>
              <w:t>со</w:t>
            </w:r>
            <w:proofErr w:type="gramEnd"/>
            <w:r w:rsidRPr="00C20F7F">
              <w:rPr>
                <w:rFonts w:ascii="Times New Roman" w:hAnsi="Times New Roman" w:cs="Times New Roman"/>
                <w:sz w:val="20"/>
                <w:szCs w:val="20"/>
              </w:rPr>
              <w:t xml:space="preserve"> взрослыми и сверстниками для своей возрастной группы на практике в ДОО (в соответствии с тематикой проекта) и их проведение;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сценария мастер-класса для детей и их родителей в соответствии с содержанием проекта и его проведение;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и представление рекомендаций для родителей в соответствии с темой проекта;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bottom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сценария мероприятия по презентации результатов совместной работы над проектом всех участников образовательного процесса;</w:t>
            </w:r>
          </w:p>
        </w:tc>
        <w:tc>
          <w:tcPr>
            <w:tcW w:w="280" w:type="pct"/>
            <w:gridSpan w:val="2"/>
            <w:vMerge/>
            <w:tcBorders>
              <w:bottom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bottom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bottom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bottom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tcBorders>
              <w:bottom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bottom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Оформление презентации об этапах проекта и его результатов </w:t>
            </w:r>
            <w:proofErr w:type="gramStart"/>
            <w:r w:rsidRPr="00C20F7F">
              <w:rPr>
                <w:rFonts w:ascii="Times New Roman" w:hAnsi="Times New Roman" w:cs="Times New Roman"/>
                <w:sz w:val="20"/>
                <w:szCs w:val="20"/>
              </w:rPr>
              <w:t>с применением ИКТ оборудования для выступления с сообщением о проекте на родительском собрании</w:t>
            </w:r>
            <w:proofErr w:type="gramEnd"/>
            <w:r w:rsidRPr="00C20F7F">
              <w:rPr>
                <w:rFonts w:ascii="Times New Roman" w:hAnsi="Times New Roman" w:cs="Times New Roman"/>
                <w:sz w:val="20"/>
                <w:szCs w:val="20"/>
              </w:rPr>
              <w:t>;</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Выступление на педагогическом совете по теме курсовой работы, делая акцент на современных интерактивных методах и приёмах работы с детьми раннего и дошкольного возраста.</w:t>
            </w: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Производственная практика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ПП 06 </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Pr>
                <w:rFonts w:ascii="Times New Roman" w:hAnsi="Times New Roman" w:cs="Times New Roman"/>
                <w:sz w:val="20"/>
                <w:szCs w:val="20"/>
              </w:rPr>
              <w:t xml:space="preserve">ПМ 06 </w:t>
            </w:r>
            <w:r w:rsidRPr="00C20F7F">
              <w:rPr>
                <w:rFonts w:ascii="Times New Roman" w:hAnsi="Times New Roman" w:cs="Times New Roman"/>
                <w:sz w:val="20"/>
                <w:szCs w:val="20"/>
              </w:rPr>
              <w:t xml:space="preserve"> Организация процесса </w:t>
            </w:r>
            <w:r w:rsidRPr="00C20F7F">
              <w:rPr>
                <w:rFonts w:ascii="Times New Roman" w:hAnsi="Times New Roman" w:cs="Times New Roman"/>
                <w:sz w:val="20"/>
                <w:szCs w:val="20"/>
              </w:rPr>
              <w:lastRenderedPageBreak/>
              <w:t xml:space="preserve">разработки и реализации парциальной </w:t>
            </w:r>
            <w:r w:rsidRPr="00C20F7F">
              <w:rPr>
                <w:rFonts w:ascii="Times New Roman" w:hAnsi="Times New Roman" w:cs="Times New Roman"/>
                <w:sz w:val="20"/>
                <w:szCs w:val="20"/>
              </w:rPr>
              <w:br/>
              <w:t>образовательной программы в области художественно-эстетического развития</w:t>
            </w:r>
          </w:p>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36</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7</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2-3 занятий по ознакомлению дошкольников с изобразительным искусством </w:t>
            </w:r>
            <w:r w:rsidRPr="00C20F7F">
              <w:rPr>
                <w:rFonts w:ascii="Times New Roman" w:hAnsi="Times New Roman" w:cs="Times New Roman"/>
                <w:sz w:val="20"/>
                <w:szCs w:val="20"/>
              </w:rPr>
              <w:lastRenderedPageBreak/>
              <w:t>по различным темам в одной возрастной группе.</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7</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виртуальной экскурсии в художественный музей в одной возрастной группе.</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2-3 занятий по нетрадиционному рисованию в одной возрастной группе.</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2-3 занятий по декоративно-прикладному творчеству в одной возрастной группе.</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2-3 занятий по лепке в одной возрастной группе. </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2-3 занятий по художественной обработке материалов в одной возрастной группе.</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ПП 07 </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ПМ 07 выполнение работ по профессии «Младший воспитатель»</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Участие в планировании и организации жизнедеятельности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Осуществление под руководством воспитателя повседневной работы, обеспечивающей создание условий для социально-психологической реабилитации, социальной и трудовой адаптации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и осуществление совместно с медицинскими работниками и под руководством воспитателя деятельности, обеспечивающей сохранение и укрепление здоровья воспитанников, проведение мероприятий, способствующих их психофизическому развитию, соблюдению ими распорядка дня.</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с учетом возраста воспитанников </w:t>
            </w:r>
            <w:proofErr w:type="spellStart"/>
            <w:r w:rsidRPr="00C20F7F">
              <w:rPr>
                <w:rFonts w:ascii="Times New Roman" w:hAnsi="Times New Roman" w:cs="Times New Roman"/>
                <w:sz w:val="20"/>
                <w:szCs w:val="20"/>
              </w:rPr>
              <w:t>работупо</w:t>
            </w:r>
            <w:proofErr w:type="spellEnd"/>
            <w:r w:rsidRPr="00C20F7F">
              <w:rPr>
                <w:rFonts w:ascii="Times New Roman" w:hAnsi="Times New Roman" w:cs="Times New Roman"/>
                <w:sz w:val="20"/>
                <w:szCs w:val="20"/>
              </w:rPr>
              <w:t xml:space="preserve"> самообслуживанию, соблюдение ими требований </w:t>
            </w:r>
            <w:proofErr w:type="spellStart"/>
            <w:r w:rsidRPr="00C20F7F">
              <w:rPr>
                <w:rFonts w:ascii="Times New Roman" w:hAnsi="Times New Roman" w:cs="Times New Roman"/>
                <w:sz w:val="20"/>
                <w:szCs w:val="20"/>
              </w:rPr>
              <w:t>охранытруда</w:t>
            </w:r>
            <w:proofErr w:type="gramStart"/>
            <w:r w:rsidRPr="00C20F7F">
              <w:rPr>
                <w:rFonts w:ascii="Times New Roman" w:hAnsi="Times New Roman" w:cs="Times New Roman"/>
                <w:sz w:val="20"/>
                <w:szCs w:val="20"/>
              </w:rPr>
              <w:t>,о</w:t>
            </w:r>
            <w:proofErr w:type="gramEnd"/>
            <w:r w:rsidRPr="00C20F7F">
              <w:rPr>
                <w:rFonts w:ascii="Times New Roman" w:hAnsi="Times New Roman" w:cs="Times New Roman"/>
                <w:sz w:val="20"/>
                <w:szCs w:val="20"/>
              </w:rPr>
              <w:t>казываетимнеобходимую</w:t>
            </w:r>
            <w:proofErr w:type="spellEnd"/>
            <w:r w:rsidRPr="00C20F7F">
              <w:rPr>
                <w:rFonts w:ascii="Times New Roman" w:hAnsi="Times New Roman" w:cs="Times New Roman"/>
                <w:sz w:val="20"/>
                <w:szCs w:val="20"/>
              </w:rPr>
              <w:t xml:space="preserve"> помощь.</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Участие в работе по профилактике отклоняющегося поведения, вредных привычек у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Обеспечения санитарного состояние помещений и оборудования.</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Обеспечение охраны жизни и здоровья воспитанников во время образовательного процесса, с учетом правил внутреннего трудового </w:t>
            </w:r>
            <w:proofErr w:type="spellStart"/>
            <w:r w:rsidRPr="00C20F7F">
              <w:rPr>
                <w:rFonts w:ascii="Times New Roman" w:hAnsi="Times New Roman" w:cs="Times New Roman"/>
                <w:sz w:val="20"/>
                <w:szCs w:val="20"/>
              </w:rPr>
              <w:t>распорядка</w:t>
            </w:r>
            <w:proofErr w:type="gramStart"/>
            <w:r w:rsidRPr="00C20F7F">
              <w:rPr>
                <w:rFonts w:ascii="Times New Roman" w:hAnsi="Times New Roman" w:cs="Times New Roman"/>
                <w:sz w:val="20"/>
                <w:szCs w:val="20"/>
              </w:rPr>
              <w:t>,н</w:t>
            </w:r>
            <w:proofErr w:type="gramEnd"/>
            <w:r w:rsidRPr="00C20F7F">
              <w:rPr>
                <w:rFonts w:ascii="Times New Roman" w:hAnsi="Times New Roman" w:cs="Times New Roman"/>
                <w:sz w:val="20"/>
                <w:szCs w:val="20"/>
              </w:rPr>
              <w:t>орм</w:t>
            </w:r>
            <w:proofErr w:type="spellEnd"/>
            <w:r w:rsidRPr="00C20F7F">
              <w:rPr>
                <w:rFonts w:ascii="Times New Roman" w:hAnsi="Times New Roman" w:cs="Times New Roman"/>
                <w:sz w:val="20"/>
                <w:szCs w:val="20"/>
              </w:rPr>
              <w:t xml:space="preserve"> по охране труда и пожарной безопасности.</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Взаимодействия с родителями воспитанников (лицами, их заменяющими). Участие в планировании и организации жизнедеятельности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Осуществление под руководством воспитателя повседневной работы, обеспечивающей создание условий для социально-психологической реабилитации, социальной и трудовой адаптации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и осуществление совместно с медицинскими работниками и под руководством воспитателя деятельности, обеспечивающей сохранение и укрепление здоровья воспитанников, проведение мероприятий, способствующих их психофизическому развитию, соблюдению ими распорядка дня.</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с учетом возраста воспитанников </w:t>
            </w:r>
            <w:proofErr w:type="spellStart"/>
            <w:r w:rsidRPr="00C20F7F">
              <w:rPr>
                <w:rFonts w:ascii="Times New Roman" w:hAnsi="Times New Roman" w:cs="Times New Roman"/>
                <w:sz w:val="20"/>
                <w:szCs w:val="20"/>
              </w:rPr>
              <w:t>работупо</w:t>
            </w:r>
            <w:proofErr w:type="spellEnd"/>
            <w:r w:rsidRPr="00C20F7F">
              <w:rPr>
                <w:rFonts w:ascii="Times New Roman" w:hAnsi="Times New Roman" w:cs="Times New Roman"/>
                <w:sz w:val="20"/>
                <w:szCs w:val="20"/>
              </w:rPr>
              <w:t xml:space="preserve"> самообслуживанию, соблюдение ими требований </w:t>
            </w:r>
            <w:proofErr w:type="spellStart"/>
            <w:r w:rsidRPr="00C20F7F">
              <w:rPr>
                <w:rFonts w:ascii="Times New Roman" w:hAnsi="Times New Roman" w:cs="Times New Roman"/>
                <w:sz w:val="20"/>
                <w:szCs w:val="20"/>
              </w:rPr>
              <w:t>охранытруда</w:t>
            </w:r>
            <w:proofErr w:type="gramStart"/>
            <w:r w:rsidRPr="00C20F7F">
              <w:rPr>
                <w:rFonts w:ascii="Times New Roman" w:hAnsi="Times New Roman" w:cs="Times New Roman"/>
                <w:sz w:val="20"/>
                <w:szCs w:val="20"/>
              </w:rPr>
              <w:t>,о</w:t>
            </w:r>
            <w:proofErr w:type="gramEnd"/>
            <w:r w:rsidRPr="00C20F7F">
              <w:rPr>
                <w:rFonts w:ascii="Times New Roman" w:hAnsi="Times New Roman" w:cs="Times New Roman"/>
                <w:sz w:val="20"/>
                <w:szCs w:val="20"/>
              </w:rPr>
              <w:t>казываетимнеобходимую</w:t>
            </w:r>
            <w:proofErr w:type="spellEnd"/>
            <w:r w:rsidRPr="00C20F7F">
              <w:rPr>
                <w:rFonts w:ascii="Times New Roman" w:hAnsi="Times New Roman" w:cs="Times New Roman"/>
                <w:sz w:val="20"/>
                <w:szCs w:val="20"/>
              </w:rPr>
              <w:t xml:space="preserve"> помощь.</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Участие в работе по профилактике отклоняющегося поведения, вредных привычек у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Обеспечения </w:t>
            </w:r>
            <w:proofErr w:type="spellStart"/>
            <w:r w:rsidRPr="00C20F7F">
              <w:rPr>
                <w:rFonts w:ascii="Times New Roman" w:hAnsi="Times New Roman" w:cs="Times New Roman"/>
                <w:sz w:val="20"/>
                <w:szCs w:val="20"/>
              </w:rPr>
              <w:t>санитарнго</w:t>
            </w:r>
            <w:proofErr w:type="spellEnd"/>
            <w:r w:rsidRPr="00C20F7F">
              <w:rPr>
                <w:rFonts w:ascii="Times New Roman" w:hAnsi="Times New Roman" w:cs="Times New Roman"/>
                <w:sz w:val="20"/>
                <w:szCs w:val="20"/>
              </w:rPr>
              <w:t xml:space="preserve"> состояние помещений и оборудования.</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Обеспечение охраны жизни и здоровья воспитанников во время образовательного процесса, с учетом правил внутреннего трудового распорядка, норм по охране труда и пожарной безопасности.</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roofErr w:type="gramStart"/>
            <w:r w:rsidRPr="00C20F7F">
              <w:rPr>
                <w:rFonts w:ascii="Times New Roman" w:hAnsi="Times New Roman" w:cs="Times New Roman"/>
                <w:sz w:val="20"/>
                <w:szCs w:val="20"/>
              </w:rPr>
              <w:t xml:space="preserve">Взаимодействия с родителями воспитанников лицами, </w:t>
            </w:r>
            <w:proofErr w:type="spellStart"/>
            <w:r w:rsidRPr="00C20F7F">
              <w:rPr>
                <w:rFonts w:ascii="Times New Roman" w:hAnsi="Times New Roman" w:cs="Times New Roman"/>
                <w:sz w:val="20"/>
                <w:szCs w:val="20"/>
              </w:rPr>
              <w:t>ихзаменяющими</w:t>
            </w:r>
            <w:proofErr w:type="spellEnd"/>
            <w:r w:rsidRPr="00C20F7F">
              <w:rPr>
                <w:rFonts w:ascii="Times New Roman" w:hAnsi="Times New Roman" w:cs="Times New Roman"/>
                <w:sz w:val="20"/>
                <w:szCs w:val="20"/>
              </w:rPr>
              <w:t>).</w:t>
            </w:r>
            <w:proofErr w:type="gramEnd"/>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bl>
    <w:p w:rsidR="00036FD7" w:rsidRPr="001C33BF" w:rsidRDefault="00036FD7" w:rsidP="00036FD7">
      <w:pPr>
        <w:pStyle w:val="afb"/>
        <w:jc w:val="left"/>
        <w:rPr>
          <w:highlight w:val="lightGray"/>
        </w:rPr>
      </w:pPr>
      <w:r w:rsidRPr="001C33BF">
        <w:rPr>
          <w:highlight w:val="lightGray"/>
        </w:rPr>
        <w:br w:type="page"/>
      </w:r>
    </w:p>
    <w:p w:rsidR="00036FD7" w:rsidRPr="001C33BF" w:rsidRDefault="00036FD7" w:rsidP="00036FD7">
      <w:pPr>
        <w:rPr>
          <w:lang w:eastAsia="en-US"/>
        </w:rPr>
        <w:sectPr w:rsidR="00036FD7" w:rsidRPr="001C33BF" w:rsidSect="00645FFE">
          <w:pgSz w:w="16838" w:h="11906" w:orient="landscape"/>
          <w:pgMar w:top="1134" w:right="567" w:bottom="1134" w:left="1701" w:header="709" w:footer="709" w:gutter="0"/>
          <w:cols w:space="708"/>
          <w:docGrid w:linePitch="360"/>
        </w:sectPr>
      </w:pPr>
      <w:bookmarkStart w:id="20" w:name="_Toc128660446"/>
      <w:bookmarkStart w:id="21" w:name="_Toc128660700"/>
    </w:p>
    <w:p w:rsidR="00036FD7" w:rsidRPr="00D377F2" w:rsidRDefault="00036FD7" w:rsidP="00D377F2">
      <w:pPr>
        <w:ind w:firstLine="709"/>
        <w:rPr>
          <w:rFonts w:ascii="Times New Roman" w:hAnsi="Times New Roman" w:cs="Times New Roman"/>
          <w:sz w:val="24"/>
        </w:rPr>
      </w:pPr>
      <w:r w:rsidRPr="00D377F2">
        <w:rPr>
          <w:rFonts w:ascii="Times New Roman" w:hAnsi="Times New Roman" w:cs="Times New Roman"/>
          <w:sz w:val="24"/>
          <w:lang w:eastAsia="en-US"/>
        </w:rPr>
        <w:lastRenderedPageBreak/>
        <w:t>5.3.</w:t>
      </w:r>
      <w:r w:rsidR="00AA1020">
        <w:rPr>
          <w:rFonts w:ascii="Times New Roman" w:hAnsi="Times New Roman" w:cs="Times New Roman"/>
          <w:sz w:val="24"/>
          <w:lang w:eastAsia="en-US"/>
        </w:rPr>
        <w:t> </w:t>
      </w:r>
      <w:r w:rsidRPr="00D377F2">
        <w:rPr>
          <w:rFonts w:ascii="Times New Roman" w:hAnsi="Times New Roman" w:cs="Times New Roman"/>
          <w:sz w:val="24"/>
        </w:rPr>
        <w:t>Календарный учебный график</w:t>
      </w:r>
      <w:bookmarkEnd w:id="20"/>
      <w:bookmarkEnd w:id="21"/>
    </w:p>
    <w:p w:rsidR="00036FD7" w:rsidRPr="001C33BF" w:rsidRDefault="00036FD7" w:rsidP="00036FD7">
      <w:pPr>
        <w:spacing w:after="0"/>
        <w:ind w:firstLine="709"/>
        <w:rPr>
          <w:rFonts w:ascii="Times New Roman" w:hAnsi="Times New Roman" w:cs="Times New Roman"/>
          <w:b/>
          <w:bCs/>
          <w:sz w:val="24"/>
          <w:szCs w:val="24"/>
          <w:u w:val="single"/>
        </w:rPr>
      </w:pPr>
      <w:r w:rsidRPr="001C33BF">
        <w:rPr>
          <w:rFonts w:ascii="Times New Roman" w:hAnsi="Times New Roman" w:cs="Times New Roman"/>
          <w:bCs/>
          <w:sz w:val="24"/>
          <w:szCs w:val="24"/>
        </w:rPr>
        <w:t>5.3.1.</w:t>
      </w:r>
      <w:r w:rsidR="00AA1020">
        <w:rPr>
          <w:rFonts w:ascii="Times New Roman" w:hAnsi="Times New Roman" w:cs="Times New Roman"/>
        </w:rPr>
        <w:t> </w:t>
      </w:r>
      <w:r w:rsidRPr="001C33BF">
        <w:rPr>
          <w:rFonts w:ascii="Times New Roman" w:hAnsi="Times New Roman" w:cs="Times New Roman"/>
          <w:bCs/>
          <w:sz w:val="24"/>
          <w:szCs w:val="24"/>
        </w:rPr>
        <w:t xml:space="preserve">По программе подготовки </w:t>
      </w:r>
      <w:r w:rsidRPr="00FB061B">
        <w:rPr>
          <w:rFonts w:ascii="Times New Roman" w:hAnsi="Times New Roman" w:cs="Times New Roman"/>
          <w:bCs/>
          <w:iCs/>
          <w:sz w:val="24"/>
          <w:szCs w:val="24"/>
        </w:rPr>
        <w:t>специалиста среднего звена</w:t>
      </w:r>
      <w:r w:rsidRPr="00AA1020">
        <w:rPr>
          <w:rFonts w:ascii="Times New Roman" w:hAnsi="Times New Roman" w:cs="Times New Roman"/>
          <w:bCs/>
          <w:i/>
          <w:iCs/>
          <w:sz w:val="24"/>
          <w:szCs w:val="24"/>
        </w:rPr>
        <w:t xml:space="preserve"> </w:t>
      </w:r>
    </w:p>
    <w:p w:rsidR="00F13270" w:rsidRPr="00B95870" w:rsidRDefault="00036FD7" w:rsidP="00036FD7">
      <w:pPr>
        <w:spacing w:after="0" w:line="240" w:lineRule="auto"/>
        <w:rPr>
          <w:rFonts w:ascii="Times New Roman" w:eastAsia="Times New Roman" w:hAnsi="Times New Roman" w:cs="Times New Roman"/>
          <w:b/>
          <w:bCs/>
          <w:sz w:val="24"/>
          <w:szCs w:val="24"/>
        </w:rPr>
      </w:pPr>
      <w:r w:rsidRPr="001C33BF">
        <w:rPr>
          <w:rFonts w:ascii="Times New Roman" w:eastAsia="Times New Roman" w:hAnsi="Times New Roman" w:cs="Times New Roman"/>
          <w:b/>
          <w:bCs/>
          <w:sz w:val="24"/>
          <w:szCs w:val="24"/>
        </w:rPr>
        <w:t xml:space="preserve">График учебного процесса по неделям </w:t>
      </w:r>
    </w:p>
    <w:tbl>
      <w:tblPr>
        <w:tblW w:w="14786" w:type="dxa"/>
        <w:jc w:val="center"/>
        <w:tblLook w:val="04A0"/>
      </w:tblPr>
      <w:tblGrid>
        <w:gridCol w:w="267"/>
        <w:gridCol w:w="280"/>
        <w:gridCol w:w="263"/>
        <w:gridCol w:w="263"/>
        <w:gridCol w:w="263"/>
        <w:gridCol w:w="263"/>
        <w:gridCol w:w="267"/>
        <w:gridCol w:w="263"/>
        <w:gridCol w:w="263"/>
        <w:gridCol w:w="263"/>
        <w:gridCol w:w="267"/>
        <w:gridCol w:w="263"/>
        <w:gridCol w:w="264"/>
        <w:gridCol w:w="264"/>
        <w:gridCol w:w="264"/>
        <w:gridCol w:w="264"/>
        <w:gridCol w:w="264"/>
        <w:gridCol w:w="264"/>
        <w:gridCol w:w="264"/>
        <w:gridCol w:w="268"/>
        <w:gridCol w:w="264"/>
        <w:gridCol w:w="264"/>
        <w:gridCol w:w="264"/>
        <w:gridCol w:w="268"/>
        <w:gridCol w:w="264"/>
        <w:gridCol w:w="264"/>
        <w:gridCol w:w="264"/>
        <w:gridCol w:w="268"/>
        <w:gridCol w:w="264"/>
        <w:gridCol w:w="264"/>
        <w:gridCol w:w="264"/>
        <w:gridCol w:w="264"/>
        <w:gridCol w:w="268"/>
        <w:gridCol w:w="264"/>
        <w:gridCol w:w="264"/>
        <w:gridCol w:w="264"/>
        <w:gridCol w:w="268"/>
        <w:gridCol w:w="264"/>
        <w:gridCol w:w="264"/>
        <w:gridCol w:w="264"/>
        <w:gridCol w:w="264"/>
        <w:gridCol w:w="264"/>
        <w:gridCol w:w="264"/>
        <w:gridCol w:w="264"/>
        <w:gridCol w:w="264"/>
        <w:gridCol w:w="268"/>
        <w:gridCol w:w="264"/>
        <w:gridCol w:w="264"/>
        <w:gridCol w:w="264"/>
        <w:gridCol w:w="268"/>
        <w:gridCol w:w="264"/>
        <w:gridCol w:w="264"/>
        <w:gridCol w:w="264"/>
        <w:gridCol w:w="264"/>
        <w:gridCol w:w="268"/>
        <w:gridCol w:w="217"/>
      </w:tblGrid>
      <w:tr w:rsidR="00F13270" w:rsidRPr="00F92955" w:rsidTr="001271B0">
        <w:trPr>
          <w:gridAfter w:val="1"/>
          <w:wAfter w:w="217" w:type="dxa"/>
          <w:trHeight w:val="255"/>
          <w:jc w:val="center"/>
        </w:trPr>
        <w:tc>
          <w:tcPr>
            <w:tcW w:w="2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Курс</w:t>
            </w:r>
          </w:p>
        </w:tc>
        <w:tc>
          <w:tcPr>
            <w:tcW w:w="2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ВУП</w:t>
            </w:r>
          </w:p>
        </w:tc>
        <w:tc>
          <w:tcPr>
            <w:tcW w:w="10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Сентябрь</w:t>
            </w:r>
          </w:p>
        </w:tc>
        <w:tc>
          <w:tcPr>
            <w:tcW w:w="2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сен - 5 </w:t>
            </w:r>
            <w:proofErr w:type="spellStart"/>
            <w:proofErr w:type="gramStart"/>
            <w:r w:rsidRPr="00F92955">
              <w:rPr>
                <w:rFonts w:ascii="Times New Roman" w:eastAsia="Times New Roman" w:hAnsi="Times New Roman" w:cs="Times New Roman"/>
                <w:b/>
                <w:bCs/>
                <w:sz w:val="24"/>
                <w:szCs w:val="24"/>
              </w:rPr>
              <w:t>окт</w:t>
            </w:r>
            <w:proofErr w:type="spellEnd"/>
            <w:proofErr w:type="gramEnd"/>
          </w:p>
        </w:tc>
        <w:tc>
          <w:tcPr>
            <w:tcW w:w="7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Октябрь</w:t>
            </w:r>
          </w:p>
        </w:tc>
        <w:tc>
          <w:tcPr>
            <w:tcW w:w="2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окт.- 2 </w:t>
            </w:r>
            <w:proofErr w:type="spellStart"/>
            <w:r w:rsidRPr="00F92955">
              <w:rPr>
                <w:rFonts w:ascii="Times New Roman" w:eastAsia="Times New Roman" w:hAnsi="Times New Roman" w:cs="Times New Roman"/>
                <w:b/>
                <w:bCs/>
                <w:sz w:val="24"/>
                <w:szCs w:val="24"/>
              </w:rPr>
              <w:t>нояб</w:t>
            </w:r>
            <w:proofErr w:type="spellEnd"/>
            <w:r w:rsidRPr="00F92955">
              <w:rPr>
                <w:rFonts w:ascii="Times New Roman" w:eastAsia="Times New Roman" w:hAnsi="Times New Roman" w:cs="Times New Roman"/>
                <w:b/>
                <w:bCs/>
                <w:sz w:val="24"/>
                <w:szCs w:val="24"/>
              </w:rPr>
              <w:t>.</w:t>
            </w:r>
          </w:p>
        </w:tc>
        <w:tc>
          <w:tcPr>
            <w:tcW w:w="10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Ноябрь</w:t>
            </w:r>
          </w:p>
        </w:tc>
        <w:tc>
          <w:tcPr>
            <w:tcW w:w="10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Декабрь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дек - 4 </w:t>
            </w:r>
            <w:proofErr w:type="spellStart"/>
            <w:proofErr w:type="gramStart"/>
            <w:r w:rsidRPr="00F92955">
              <w:rPr>
                <w:rFonts w:ascii="Times New Roman" w:eastAsia="Times New Roman" w:hAnsi="Times New Roman" w:cs="Times New Roman"/>
                <w:b/>
                <w:bCs/>
                <w:sz w:val="24"/>
                <w:szCs w:val="24"/>
              </w:rPr>
              <w:t>янв</w:t>
            </w:r>
            <w:proofErr w:type="spellEnd"/>
            <w:proofErr w:type="gramEnd"/>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Январь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26 </w:t>
            </w:r>
            <w:proofErr w:type="spellStart"/>
            <w:proofErr w:type="gramStart"/>
            <w:r w:rsidRPr="00F92955">
              <w:rPr>
                <w:rFonts w:ascii="Times New Roman" w:eastAsia="Times New Roman" w:hAnsi="Times New Roman" w:cs="Times New Roman"/>
                <w:b/>
                <w:bCs/>
                <w:sz w:val="24"/>
                <w:szCs w:val="24"/>
              </w:rPr>
              <w:t>янв</w:t>
            </w:r>
            <w:proofErr w:type="spellEnd"/>
            <w:proofErr w:type="gramEnd"/>
            <w:r w:rsidRPr="00F92955">
              <w:rPr>
                <w:rFonts w:ascii="Times New Roman" w:eastAsia="Times New Roman" w:hAnsi="Times New Roman" w:cs="Times New Roman"/>
                <w:b/>
                <w:bCs/>
                <w:sz w:val="24"/>
                <w:szCs w:val="24"/>
              </w:rPr>
              <w:t xml:space="preserve"> - 1 </w:t>
            </w:r>
            <w:proofErr w:type="spellStart"/>
            <w:r w:rsidRPr="00F92955">
              <w:rPr>
                <w:rFonts w:ascii="Times New Roman" w:eastAsia="Times New Roman" w:hAnsi="Times New Roman" w:cs="Times New Roman"/>
                <w:b/>
                <w:bCs/>
                <w:sz w:val="24"/>
                <w:szCs w:val="24"/>
              </w:rPr>
              <w:t>фев</w:t>
            </w:r>
            <w:proofErr w:type="spellEnd"/>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Февраль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23 </w:t>
            </w:r>
            <w:proofErr w:type="spellStart"/>
            <w:r w:rsidRPr="00F92955">
              <w:rPr>
                <w:rFonts w:ascii="Times New Roman" w:eastAsia="Times New Roman" w:hAnsi="Times New Roman" w:cs="Times New Roman"/>
                <w:b/>
                <w:bCs/>
                <w:sz w:val="24"/>
                <w:szCs w:val="24"/>
              </w:rPr>
              <w:t>фев</w:t>
            </w:r>
            <w:proofErr w:type="spellEnd"/>
            <w:r w:rsidRPr="00F92955">
              <w:rPr>
                <w:rFonts w:ascii="Times New Roman" w:eastAsia="Times New Roman" w:hAnsi="Times New Roman" w:cs="Times New Roman"/>
                <w:b/>
                <w:bCs/>
                <w:sz w:val="24"/>
                <w:szCs w:val="24"/>
              </w:rPr>
              <w:t xml:space="preserve"> - 1 </w:t>
            </w:r>
            <w:proofErr w:type="spellStart"/>
            <w:r w:rsidRPr="00F92955">
              <w:rPr>
                <w:rFonts w:ascii="Times New Roman" w:eastAsia="Times New Roman" w:hAnsi="Times New Roman" w:cs="Times New Roman"/>
                <w:b/>
                <w:bCs/>
                <w:sz w:val="24"/>
                <w:szCs w:val="24"/>
              </w:rPr>
              <w:t>мар</w:t>
            </w:r>
            <w:proofErr w:type="spellEnd"/>
          </w:p>
        </w:tc>
        <w:tc>
          <w:tcPr>
            <w:tcW w:w="1056" w:type="dxa"/>
            <w:gridSpan w:val="4"/>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Март</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30 </w:t>
            </w:r>
            <w:proofErr w:type="spellStart"/>
            <w:r w:rsidRPr="00F92955">
              <w:rPr>
                <w:rFonts w:ascii="Times New Roman" w:eastAsia="Times New Roman" w:hAnsi="Times New Roman" w:cs="Times New Roman"/>
                <w:b/>
                <w:bCs/>
                <w:sz w:val="24"/>
                <w:szCs w:val="24"/>
              </w:rPr>
              <w:t>мар</w:t>
            </w:r>
            <w:proofErr w:type="spellEnd"/>
            <w:r w:rsidRPr="00F92955">
              <w:rPr>
                <w:rFonts w:ascii="Times New Roman" w:eastAsia="Times New Roman" w:hAnsi="Times New Roman" w:cs="Times New Roman"/>
                <w:b/>
                <w:bCs/>
                <w:sz w:val="24"/>
                <w:szCs w:val="24"/>
              </w:rPr>
              <w:t xml:space="preserve"> - 5 </w:t>
            </w:r>
            <w:proofErr w:type="spellStart"/>
            <w:proofErr w:type="gramStart"/>
            <w:r w:rsidRPr="00F92955">
              <w:rPr>
                <w:rFonts w:ascii="Times New Roman" w:eastAsia="Times New Roman" w:hAnsi="Times New Roman" w:cs="Times New Roman"/>
                <w:b/>
                <w:bCs/>
                <w:sz w:val="24"/>
                <w:szCs w:val="24"/>
              </w:rPr>
              <w:t>апр</w:t>
            </w:r>
            <w:proofErr w:type="spellEnd"/>
            <w:proofErr w:type="gramEnd"/>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Апрель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w:t>
            </w:r>
            <w:proofErr w:type="spellStart"/>
            <w:proofErr w:type="gramStart"/>
            <w:r w:rsidRPr="00F92955">
              <w:rPr>
                <w:rFonts w:ascii="Times New Roman" w:eastAsia="Times New Roman" w:hAnsi="Times New Roman" w:cs="Times New Roman"/>
                <w:b/>
                <w:bCs/>
                <w:sz w:val="24"/>
                <w:szCs w:val="24"/>
              </w:rPr>
              <w:t>апр</w:t>
            </w:r>
            <w:proofErr w:type="spellEnd"/>
            <w:proofErr w:type="gramEnd"/>
            <w:r w:rsidRPr="00F92955">
              <w:rPr>
                <w:rFonts w:ascii="Times New Roman" w:eastAsia="Times New Roman" w:hAnsi="Times New Roman" w:cs="Times New Roman"/>
                <w:b/>
                <w:bCs/>
                <w:sz w:val="24"/>
                <w:szCs w:val="24"/>
              </w:rPr>
              <w:t xml:space="preserve"> - 3 май</w:t>
            </w:r>
          </w:p>
        </w:tc>
        <w:tc>
          <w:tcPr>
            <w:tcW w:w="10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Май</w:t>
            </w:r>
          </w:p>
        </w:tc>
        <w:tc>
          <w:tcPr>
            <w:tcW w:w="1056" w:type="dxa"/>
            <w:gridSpan w:val="4"/>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Июнь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w:t>
            </w:r>
            <w:proofErr w:type="spellStart"/>
            <w:r w:rsidRPr="00F92955">
              <w:rPr>
                <w:rFonts w:ascii="Times New Roman" w:eastAsia="Times New Roman" w:hAnsi="Times New Roman" w:cs="Times New Roman"/>
                <w:b/>
                <w:bCs/>
                <w:sz w:val="24"/>
                <w:szCs w:val="24"/>
              </w:rPr>
              <w:t>июн</w:t>
            </w:r>
            <w:proofErr w:type="spellEnd"/>
            <w:r w:rsidRPr="00F92955">
              <w:rPr>
                <w:rFonts w:ascii="Times New Roman" w:eastAsia="Times New Roman" w:hAnsi="Times New Roman" w:cs="Times New Roman"/>
                <w:b/>
                <w:bCs/>
                <w:sz w:val="24"/>
                <w:szCs w:val="24"/>
              </w:rPr>
              <w:t xml:space="preserve"> - 5 </w:t>
            </w:r>
            <w:proofErr w:type="spellStart"/>
            <w:r w:rsidRPr="00F92955">
              <w:rPr>
                <w:rFonts w:ascii="Times New Roman" w:eastAsia="Times New Roman" w:hAnsi="Times New Roman" w:cs="Times New Roman"/>
                <w:b/>
                <w:bCs/>
                <w:sz w:val="24"/>
                <w:szCs w:val="24"/>
              </w:rPr>
              <w:t>июл</w:t>
            </w:r>
            <w:proofErr w:type="spellEnd"/>
          </w:p>
        </w:tc>
        <w:tc>
          <w:tcPr>
            <w:tcW w:w="792" w:type="dxa"/>
            <w:gridSpan w:val="3"/>
            <w:tcBorders>
              <w:top w:val="single" w:sz="4" w:space="0" w:color="auto"/>
              <w:left w:val="nil"/>
              <w:bottom w:val="single" w:sz="4" w:space="0" w:color="auto"/>
              <w:right w:val="nil"/>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Июль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w:t>
            </w:r>
            <w:proofErr w:type="spellStart"/>
            <w:r w:rsidRPr="00F92955">
              <w:rPr>
                <w:rFonts w:ascii="Times New Roman" w:eastAsia="Times New Roman" w:hAnsi="Times New Roman" w:cs="Times New Roman"/>
                <w:b/>
                <w:bCs/>
                <w:sz w:val="24"/>
                <w:szCs w:val="24"/>
              </w:rPr>
              <w:t>июл</w:t>
            </w:r>
            <w:proofErr w:type="spellEnd"/>
            <w:r w:rsidRPr="00F92955">
              <w:rPr>
                <w:rFonts w:ascii="Times New Roman" w:eastAsia="Times New Roman" w:hAnsi="Times New Roman" w:cs="Times New Roman"/>
                <w:b/>
                <w:bCs/>
                <w:sz w:val="24"/>
                <w:szCs w:val="24"/>
              </w:rPr>
              <w:t xml:space="preserve"> -2 </w:t>
            </w:r>
            <w:proofErr w:type="spellStart"/>
            <w:proofErr w:type="gramStart"/>
            <w:r w:rsidRPr="00F92955">
              <w:rPr>
                <w:rFonts w:ascii="Times New Roman" w:eastAsia="Times New Roman" w:hAnsi="Times New Roman" w:cs="Times New Roman"/>
                <w:b/>
                <w:bCs/>
                <w:sz w:val="24"/>
                <w:szCs w:val="24"/>
              </w:rPr>
              <w:t>авг</w:t>
            </w:r>
            <w:proofErr w:type="spellEnd"/>
            <w:proofErr w:type="gramEnd"/>
          </w:p>
        </w:tc>
        <w:tc>
          <w:tcPr>
            <w:tcW w:w="1056" w:type="dxa"/>
            <w:gridSpan w:val="4"/>
            <w:tcBorders>
              <w:top w:val="single" w:sz="4" w:space="0" w:color="auto"/>
              <w:left w:val="nil"/>
              <w:bottom w:val="single" w:sz="4" w:space="0" w:color="auto"/>
              <w:right w:val="nil"/>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Август</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Курс</w:t>
            </w:r>
          </w:p>
        </w:tc>
      </w:tr>
      <w:tr w:rsidR="00F13270" w:rsidRPr="00F92955" w:rsidTr="001271B0">
        <w:trPr>
          <w:gridAfter w:val="1"/>
          <w:wAfter w:w="217" w:type="dxa"/>
          <w:trHeight w:val="450"/>
          <w:jc w:val="center"/>
        </w:trPr>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80"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01 -07</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08 - 14</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15 - 21</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22 - 28</w:t>
            </w:r>
          </w:p>
        </w:tc>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06 - 12</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13 - 19</w:t>
            </w:r>
          </w:p>
        </w:tc>
        <w:tc>
          <w:tcPr>
            <w:tcW w:w="263" w:type="dxa"/>
            <w:vMerge w:val="restart"/>
            <w:tcBorders>
              <w:top w:val="nil"/>
              <w:left w:val="single" w:sz="4" w:space="0" w:color="auto"/>
              <w:bottom w:val="single" w:sz="4" w:space="0" w:color="000000"/>
              <w:right w:val="nil"/>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20 - 26</w:t>
            </w:r>
          </w:p>
        </w:tc>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03-09</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10-16</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17-23</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24-30</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01-07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08-14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15-21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22-28</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05 - 11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12 - 18</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19 - 25</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02 - 08</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09 - 15</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16 - 22</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02 - 08</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09 - 15</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16 - 22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23 - 29</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06 - 12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13 - 19</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20 - 26</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04 - 10</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11 - 17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18 - 24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25 - 31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01 - 07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08 - 14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15 - 21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22 - 28</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06 - 12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13 - 19</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20 - 26</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 xml:space="preserve">03-09 </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10-16</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17-23</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24-31</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r>
      <w:tr w:rsidR="00F13270" w:rsidRPr="00F92955" w:rsidTr="001271B0">
        <w:trPr>
          <w:trHeight w:val="255"/>
          <w:jc w:val="center"/>
        </w:trPr>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80"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nil"/>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17" w:type="dxa"/>
            <w:tcBorders>
              <w:top w:val="nil"/>
              <w:left w:val="nil"/>
              <w:bottom w:val="nil"/>
              <w:right w:val="nil"/>
            </w:tcBorders>
            <w:shd w:val="clear" w:color="auto" w:fill="auto"/>
            <w:noWrap/>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r>
      <w:tr w:rsidR="00F13270" w:rsidRPr="00F92955" w:rsidTr="001271B0">
        <w:trPr>
          <w:trHeight w:val="255"/>
          <w:jc w:val="center"/>
        </w:trPr>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80"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w:t>
            </w:r>
          </w:p>
        </w:tc>
        <w:tc>
          <w:tcPr>
            <w:tcW w:w="267"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6</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7</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8</w:t>
            </w:r>
          </w:p>
        </w:tc>
        <w:tc>
          <w:tcPr>
            <w:tcW w:w="267"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9</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10</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11</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12</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14</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16</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17</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18</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19</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21</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23</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24</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25</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26</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27</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28</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29</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30</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31</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32</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33</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34</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35</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36</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37</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38</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39</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40</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41</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42</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43</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44</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45</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46</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47</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48</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49</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50</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51</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52</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F13270" w:rsidRPr="00F92955" w:rsidRDefault="00F13270" w:rsidP="00F13270">
            <w:pPr>
              <w:spacing w:after="0" w:line="240" w:lineRule="auto"/>
              <w:jc w:val="both"/>
              <w:rPr>
                <w:rFonts w:ascii="Times New Roman" w:eastAsia="Times New Roman" w:hAnsi="Times New Roman" w:cs="Times New Roman"/>
                <w:sz w:val="24"/>
                <w:szCs w:val="24"/>
              </w:rPr>
            </w:pPr>
          </w:p>
        </w:tc>
      </w:tr>
      <w:tr w:rsidR="001271B0" w:rsidRPr="00F92955" w:rsidTr="001271B0">
        <w:trPr>
          <w:trHeight w:val="255"/>
          <w:jc w:val="center"/>
        </w:trPr>
        <w:tc>
          <w:tcPr>
            <w:tcW w:w="2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80"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7"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7"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8"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single" w:sz="4" w:space="0" w:color="auto"/>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Default="001271B0" w:rsidP="00F13270">
            <w:pPr>
              <w:spacing w:after="0" w:line="240" w:lineRule="auto"/>
              <w:jc w:val="both"/>
              <w:rPr>
                <w:rFonts w:ascii="Times New Roman" w:eastAsia="Times New Roman" w:hAnsi="Times New Roman" w:cs="Times New Roman"/>
                <w:b/>
                <w:bCs/>
                <w:sz w:val="24"/>
                <w:szCs w:val="24"/>
              </w:rPr>
            </w:pPr>
          </w:p>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1D51BF" w:rsidRDefault="001271B0" w:rsidP="00F13270">
            <w:pPr>
              <w:spacing w:after="0" w:line="240" w:lineRule="auto"/>
              <w:jc w:val="both"/>
              <w:rPr>
                <w:rFonts w:ascii="Times New Roman" w:eastAsia="Times New Roman" w:hAnsi="Times New Roman" w:cs="Times New Roman"/>
                <w:b/>
                <w:bCs/>
                <w:sz w:val="24"/>
                <w:szCs w:val="24"/>
              </w:rPr>
            </w:pPr>
            <w:r w:rsidRPr="001D51BF">
              <w:rPr>
                <w:rFonts w:ascii="Times New Roman" w:eastAsia="Times New Roman" w:hAnsi="Times New Roman" w:cs="Times New Roman"/>
                <w:b/>
                <w:bCs/>
                <w:sz w:val="24"/>
                <w:szCs w:val="24"/>
              </w:rPr>
              <w:t> </w:t>
            </w:r>
          </w:p>
        </w:tc>
        <w:tc>
          <w:tcPr>
            <w:tcW w:w="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8"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17" w:type="dxa"/>
            <w:vAlign w:val="center"/>
            <w:hideMark/>
          </w:tcPr>
          <w:p w:rsidR="001271B0" w:rsidRPr="00F92955" w:rsidRDefault="001271B0" w:rsidP="00F13270">
            <w:pPr>
              <w:spacing w:after="0" w:line="240" w:lineRule="auto"/>
              <w:jc w:val="both"/>
              <w:rPr>
                <w:rFonts w:ascii="Times New Roman" w:eastAsia="Times New Roman" w:hAnsi="Times New Roman" w:cs="Times New Roman"/>
                <w:sz w:val="24"/>
                <w:szCs w:val="24"/>
              </w:rPr>
            </w:pPr>
          </w:p>
        </w:tc>
      </w:tr>
      <w:tr w:rsidR="001271B0" w:rsidRPr="00F92955" w:rsidTr="001271B0">
        <w:trPr>
          <w:trHeight w:val="255"/>
          <w:jc w:val="center"/>
        </w:trPr>
        <w:tc>
          <w:tcPr>
            <w:tcW w:w="267" w:type="dxa"/>
            <w:vMerge/>
            <w:tcBorders>
              <w:top w:val="nil"/>
              <w:left w:val="single" w:sz="4" w:space="0" w:color="auto"/>
              <w:bottom w:val="single" w:sz="4" w:space="0" w:color="000000"/>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80"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7"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7"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single" w:sz="4" w:space="0" w:color="auto"/>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auto"/>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auto"/>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5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1271B0" w:rsidRPr="001D51BF"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000000"/>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1271B0" w:rsidRPr="00F92955" w:rsidRDefault="001271B0" w:rsidP="00F13270">
            <w:pPr>
              <w:spacing w:after="0" w:line="240" w:lineRule="auto"/>
              <w:jc w:val="both"/>
              <w:rPr>
                <w:rFonts w:ascii="Times New Roman" w:eastAsia="Times New Roman" w:hAnsi="Times New Roman" w:cs="Times New Roman"/>
                <w:sz w:val="24"/>
                <w:szCs w:val="24"/>
              </w:rPr>
            </w:pPr>
          </w:p>
        </w:tc>
      </w:tr>
      <w:tr w:rsidR="00B63022" w:rsidRPr="00F92955" w:rsidTr="001271B0">
        <w:trPr>
          <w:trHeight w:val="255"/>
          <w:jc w:val="center"/>
        </w:trPr>
        <w:tc>
          <w:tcPr>
            <w:tcW w:w="267"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80"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5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vMerge/>
            <w:tcBorders>
              <w:top w:val="nil"/>
              <w:left w:val="single" w:sz="4" w:space="0" w:color="auto"/>
              <w:bottom w:val="single" w:sz="4" w:space="0" w:color="auto"/>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auto"/>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single" w:sz="4" w:space="0" w:color="auto"/>
              <w:left w:val="single" w:sz="4" w:space="0" w:color="auto"/>
              <w:bottom w:val="single" w:sz="4" w:space="0" w:color="000000"/>
              <w:right w:val="single" w:sz="4" w:space="0" w:color="auto"/>
            </w:tcBorders>
            <w:shd w:val="clear" w:color="auto" w:fill="00B050"/>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1271B0" w:rsidRPr="00F92955" w:rsidRDefault="001271B0" w:rsidP="00F13270">
            <w:pPr>
              <w:spacing w:after="0" w:line="240" w:lineRule="auto"/>
              <w:jc w:val="both"/>
              <w:rPr>
                <w:rFonts w:ascii="Times New Roman" w:eastAsia="Times New Roman" w:hAnsi="Times New Roman" w:cs="Times New Roman"/>
                <w:sz w:val="24"/>
                <w:szCs w:val="24"/>
              </w:rPr>
            </w:pPr>
          </w:p>
        </w:tc>
      </w:tr>
      <w:tr w:rsidR="00D84F3B" w:rsidRPr="00F92955" w:rsidTr="00D84F3B">
        <w:trPr>
          <w:trHeight w:val="255"/>
          <w:jc w:val="center"/>
        </w:trPr>
        <w:tc>
          <w:tcPr>
            <w:tcW w:w="2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80"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00B05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8"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17" w:type="dxa"/>
            <w:vAlign w:val="center"/>
            <w:hideMark/>
          </w:tcPr>
          <w:p w:rsidR="00D84F3B" w:rsidRPr="00F92955" w:rsidRDefault="00D84F3B" w:rsidP="00F13270">
            <w:pPr>
              <w:spacing w:after="0" w:line="240" w:lineRule="auto"/>
              <w:jc w:val="both"/>
              <w:rPr>
                <w:rFonts w:ascii="Times New Roman" w:eastAsia="Times New Roman" w:hAnsi="Times New Roman" w:cs="Times New Roman"/>
                <w:sz w:val="24"/>
                <w:szCs w:val="24"/>
              </w:rPr>
            </w:pPr>
          </w:p>
        </w:tc>
      </w:tr>
      <w:tr w:rsidR="00B63022" w:rsidRPr="00F92955" w:rsidTr="00D84F3B">
        <w:trPr>
          <w:trHeight w:val="255"/>
          <w:jc w:val="center"/>
        </w:trPr>
        <w:tc>
          <w:tcPr>
            <w:tcW w:w="267" w:type="dxa"/>
            <w:vMerge/>
            <w:tcBorders>
              <w:top w:val="nil"/>
              <w:left w:val="single" w:sz="4" w:space="0" w:color="auto"/>
              <w:bottom w:val="single" w:sz="4" w:space="0" w:color="000000"/>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80"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7"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7"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00B05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auto"/>
              <w:right w:val="single" w:sz="4" w:space="0" w:color="auto"/>
            </w:tcBorders>
            <w:shd w:val="clear" w:color="000000"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auto"/>
              <w:right w:val="single" w:sz="4" w:space="0" w:color="auto"/>
            </w:tcBorders>
            <w:shd w:val="clear" w:color="000000"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000000"/>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D84F3B" w:rsidRPr="00F92955" w:rsidRDefault="00D84F3B" w:rsidP="00F13270">
            <w:pPr>
              <w:spacing w:after="0" w:line="240" w:lineRule="auto"/>
              <w:jc w:val="both"/>
              <w:rPr>
                <w:rFonts w:ascii="Times New Roman" w:eastAsia="Times New Roman" w:hAnsi="Times New Roman" w:cs="Times New Roman"/>
                <w:sz w:val="24"/>
                <w:szCs w:val="24"/>
              </w:rPr>
            </w:pPr>
          </w:p>
        </w:tc>
      </w:tr>
      <w:tr w:rsidR="00B63022" w:rsidRPr="00F92955" w:rsidTr="00D84F3B">
        <w:trPr>
          <w:trHeight w:val="255"/>
          <w:jc w:val="center"/>
        </w:trPr>
        <w:tc>
          <w:tcPr>
            <w:tcW w:w="267" w:type="dxa"/>
            <w:vMerge/>
            <w:tcBorders>
              <w:top w:val="nil"/>
              <w:left w:val="single" w:sz="4" w:space="0" w:color="auto"/>
              <w:bottom w:val="single" w:sz="4" w:space="0" w:color="auto"/>
              <w:right w:val="single" w:sz="4" w:space="0" w:color="auto"/>
            </w:tcBorders>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80"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5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vMerge/>
            <w:tcBorders>
              <w:top w:val="nil"/>
              <w:left w:val="single" w:sz="4" w:space="0" w:color="auto"/>
              <w:bottom w:val="single" w:sz="4" w:space="0" w:color="auto"/>
              <w:right w:val="single" w:sz="4" w:space="0" w:color="auto"/>
            </w:tcBorders>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auto"/>
              <w:right w:val="single" w:sz="4" w:space="0" w:color="auto"/>
            </w:tcBorders>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5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auto"/>
              <w:right w:val="single" w:sz="4" w:space="0" w:color="auto"/>
            </w:tcBorders>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17" w:type="dxa"/>
            <w:tcBorders>
              <w:bottom w:val="single" w:sz="4" w:space="0" w:color="auto"/>
            </w:tcBorders>
            <w:vAlign w:val="center"/>
            <w:hideMark/>
          </w:tcPr>
          <w:p w:rsidR="00D84F3B" w:rsidRPr="00F92955" w:rsidRDefault="00D84F3B" w:rsidP="00F13270">
            <w:pPr>
              <w:spacing w:after="0" w:line="240" w:lineRule="auto"/>
              <w:jc w:val="both"/>
              <w:rPr>
                <w:rFonts w:ascii="Times New Roman" w:eastAsia="Times New Roman" w:hAnsi="Times New Roman" w:cs="Times New Roman"/>
                <w:sz w:val="24"/>
                <w:szCs w:val="24"/>
              </w:rPr>
            </w:pPr>
          </w:p>
        </w:tc>
      </w:tr>
      <w:tr w:rsidR="00922C5C" w:rsidRPr="00F92955" w:rsidTr="00922C5C">
        <w:trPr>
          <w:trHeight w:val="255"/>
          <w:jc w:val="center"/>
        </w:trPr>
        <w:tc>
          <w:tcPr>
            <w:tcW w:w="267" w:type="dxa"/>
            <w:vMerge w:val="restart"/>
            <w:tcBorders>
              <w:top w:val="single" w:sz="4" w:space="0" w:color="auto"/>
              <w:left w:val="single" w:sz="4" w:space="0" w:color="auto"/>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auto"/>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bottom w:val="single" w:sz="4" w:space="0" w:color="auto"/>
            </w:tcBorders>
            <w:vAlign w:val="center"/>
            <w:hideMark/>
          </w:tcPr>
          <w:p w:rsidR="00F13270" w:rsidRDefault="00F13270" w:rsidP="00F13270">
            <w:pPr>
              <w:spacing w:after="0" w:line="240" w:lineRule="auto"/>
              <w:jc w:val="both"/>
              <w:rPr>
                <w:rFonts w:ascii="Times New Roman" w:eastAsia="Times New Roman" w:hAnsi="Times New Roman" w:cs="Times New Roman"/>
                <w:sz w:val="24"/>
                <w:szCs w:val="24"/>
              </w:rPr>
            </w:pPr>
          </w:p>
          <w:p w:rsidR="00F13270" w:rsidRPr="00F92955" w:rsidRDefault="00F13270" w:rsidP="00F13270">
            <w:pPr>
              <w:spacing w:after="0" w:line="240" w:lineRule="auto"/>
              <w:jc w:val="both"/>
              <w:rPr>
                <w:rFonts w:ascii="Times New Roman" w:eastAsia="Times New Roman" w:hAnsi="Times New Roman" w:cs="Times New Roman"/>
                <w:sz w:val="24"/>
                <w:szCs w:val="24"/>
              </w:rPr>
            </w:pPr>
          </w:p>
        </w:tc>
      </w:tr>
      <w:tr w:rsidR="00B63022" w:rsidRPr="00F92955" w:rsidTr="00922C5C">
        <w:trPr>
          <w:trHeight w:val="255"/>
          <w:jc w:val="center"/>
        </w:trPr>
        <w:tc>
          <w:tcPr>
            <w:tcW w:w="267" w:type="dxa"/>
            <w:vMerge/>
            <w:tcBorders>
              <w:top w:val="single" w:sz="4" w:space="0" w:color="auto"/>
              <w:left w:val="single" w:sz="4" w:space="0" w:color="auto"/>
              <w:right w:val="single" w:sz="4" w:space="0" w:color="auto"/>
            </w:tcBorders>
            <w:vAlign w:val="center"/>
            <w:hideMark/>
          </w:tcPr>
          <w:p w:rsidR="00F13270" w:rsidRDefault="00F13270" w:rsidP="00F13270">
            <w:pPr>
              <w:spacing w:after="0" w:line="240" w:lineRule="auto"/>
              <w:jc w:val="both"/>
              <w:rPr>
                <w:rFonts w:ascii="Times New Roman" w:eastAsia="Times New Roman" w:hAnsi="Times New Roman" w:cs="Times New Roman"/>
                <w:b/>
                <w:bCs/>
                <w:sz w:val="24"/>
                <w:szCs w:val="24"/>
              </w:rPr>
            </w:pP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5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auto"/>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bottom w:val="single" w:sz="4" w:space="0" w:color="auto"/>
            </w:tcBorders>
            <w:vAlign w:val="center"/>
            <w:hideMark/>
          </w:tcPr>
          <w:p w:rsidR="00F13270" w:rsidRDefault="00F13270" w:rsidP="00F13270">
            <w:pPr>
              <w:spacing w:after="0" w:line="240" w:lineRule="auto"/>
              <w:jc w:val="both"/>
              <w:rPr>
                <w:rFonts w:ascii="Times New Roman" w:eastAsia="Times New Roman" w:hAnsi="Times New Roman" w:cs="Times New Roman"/>
                <w:sz w:val="24"/>
                <w:szCs w:val="24"/>
              </w:rPr>
            </w:pPr>
          </w:p>
        </w:tc>
      </w:tr>
      <w:tr w:rsidR="00B63022" w:rsidRPr="00F92955" w:rsidTr="00922C5C">
        <w:trPr>
          <w:trHeight w:val="255"/>
          <w:jc w:val="center"/>
        </w:trPr>
        <w:tc>
          <w:tcPr>
            <w:tcW w:w="267" w:type="dxa"/>
            <w:vMerge/>
            <w:tcBorders>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5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5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5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000000"/>
              <w:right w:val="single" w:sz="4" w:space="0" w:color="auto"/>
            </w:tcBorders>
            <w:shd w:val="clear" w:color="auto" w:fill="00B05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000000"/>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000000"/>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000000"/>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sz w:val="24"/>
                <w:szCs w:val="24"/>
              </w:rPr>
            </w:pPr>
          </w:p>
        </w:tc>
      </w:tr>
    </w:tbl>
    <w:p w:rsidR="00F13270" w:rsidRDefault="00F13270" w:rsidP="00F13270">
      <w:pPr>
        <w:spacing w:after="0" w:line="240" w:lineRule="auto"/>
        <w:ind w:left="-284"/>
        <w:rPr>
          <w:rFonts w:ascii="Times New Roman" w:eastAsia="Times New Roman" w:hAnsi="Times New Roman" w:cs="Times New Roman"/>
          <w:b/>
          <w:bCs/>
          <w:sz w:val="24"/>
          <w:szCs w:val="24"/>
          <w:lang w:val="en-US"/>
        </w:rPr>
      </w:pPr>
    </w:p>
    <w:p w:rsidR="00F13270" w:rsidRDefault="00F13270" w:rsidP="00036FD7">
      <w:pPr>
        <w:spacing w:after="0" w:line="240" w:lineRule="auto"/>
        <w:rPr>
          <w:rFonts w:ascii="Times New Roman" w:eastAsia="Times New Roman" w:hAnsi="Times New Roman" w:cs="Times New Roman"/>
          <w:b/>
          <w:bCs/>
          <w:sz w:val="24"/>
          <w:szCs w:val="24"/>
        </w:rPr>
      </w:pPr>
    </w:p>
    <w:p w:rsidR="007C3138" w:rsidRDefault="007C3138" w:rsidP="00036FD7">
      <w:pPr>
        <w:spacing w:after="0" w:line="240" w:lineRule="auto"/>
        <w:rPr>
          <w:rFonts w:ascii="Times New Roman" w:eastAsia="Times New Roman" w:hAnsi="Times New Roman" w:cs="Times New Roman"/>
          <w:b/>
          <w:bCs/>
          <w:sz w:val="24"/>
          <w:szCs w:val="24"/>
        </w:rPr>
      </w:pPr>
    </w:p>
    <w:p w:rsidR="007C3138" w:rsidRDefault="007C3138" w:rsidP="00036FD7">
      <w:pPr>
        <w:spacing w:after="0" w:line="240" w:lineRule="auto"/>
        <w:rPr>
          <w:rFonts w:ascii="Times New Roman" w:eastAsia="Times New Roman" w:hAnsi="Times New Roman" w:cs="Times New Roman"/>
          <w:b/>
          <w:bCs/>
          <w:sz w:val="24"/>
          <w:szCs w:val="24"/>
        </w:rPr>
      </w:pPr>
    </w:p>
    <w:p w:rsidR="007C3138" w:rsidRDefault="007C3138" w:rsidP="00036FD7">
      <w:pPr>
        <w:spacing w:after="0" w:line="240" w:lineRule="auto"/>
        <w:rPr>
          <w:rFonts w:ascii="Times New Roman" w:eastAsia="Times New Roman" w:hAnsi="Times New Roman" w:cs="Times New Roman"/>
          <w:b/>
          <w:bCs/>
          <w:sz w:val="24"/>
          <w:szCs w:val="24"/>
        </w:rPr>
      </w:pPr>
    </w:p>
    <w:p w:rsidR="007C3138" w:rsidRDefault="007C3138" w:rsidP="00036FD7">
      <w:pPr>
        <w:spacing w:after="0" w:line="240" w:lineRule="auto"/>
        <w:rPr>
          <w:rFonts w:ascii="Times New Roman" w:eastAsia="Times New Roman" w:hAnsi="Times New Roman" w:cs="Times New Roman"/>
          <w:b/>
          <w:bCs/>
          <w:sz w:val="24"/>
          <w:szCs w:val="24"/>
        </w:rPr>
      </w:pPr>
    </w:p>
    <w:p w:rsidR="007C3138" w:rsidRDefault="007C3138" w:rsidP="00036FD7">
      <w:pPr>
        <w:spacing w:after="0" w:line="240" w:lineRule="auto"/>
        <w:rPr>
          <w:rFonts w:ascii="Times New Roman" w:eastAsia="Times New Roman" w:hAnsi="Times New Roman" w:cs="Times New Roman"/>
          <w:b/>
          <w:bCs/>
          <w:sz w:val="24"/>
          <w:szCs w:val="24"/>
        </w:rPr>
      </w:pPr>
    </w:p>
    <w:p w:rsidR="007C3138" w:rsidRPr="007C3138" w:rsidRDefault="007C3138" w:rsidP="00036FD7">
      <w:pPr>
        <w:spacing w:after="0" w:line="240" w:lineRule="auto"/>
        <w:rPr>
          <w:rFonts w:ascii="Times New Roman" w:eastAsia="Times New Roman" w:hAnsi="Times New Roman" w:cs="Times New Roman"/>
          <w:b/>
          <w:bCs/>
          <w:sz w:val="24"/>
          <w:szCs w:val="24"/>
        </w:rPr>
      </w:pPr>
    </w:p>
    <w:p w:rsidR="00F13270" w:rsidRPr="00F13270" w:rsidRDefault="00F13270" w:rsidP="00036FD7">
      <w:pPr>
        <w:spacing w:after="0" w:line="240" w:lineRule="auto"/>
        <w:rPr>
          <w:rFonts w:ascii="Times New Roman" w:eastAsia="Times New Roman" w:hAnsi="Times New Roman" w:cs="Times New Roman"/>
          <w:b/>
          <w:bCs/>
          <w:sz w:val="24"/>
          <w:szCs w:val="24"/>
          <w:lang w:val="en-US"/>
        </w:rPr>
      </w:pPr>
    </w:p>
    <w:p w:rsidR="00843D35" w:rsidRPr="00F92955" w:rsidRDefault="00843D35" w:rsidP="00843D3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lastRenderedPageBreak/>
        <w:t>Сводные данные по бюджету времени (в неделях)</w:t>
      </w:r>
    </w:p>
    <w:tbl>
      <w:tblPr>
        <w:tblW w:w="14189" w:type="dxa"/>
        <w:tblLayout w:type="fixed"/>
        <w:tblLook w:val="04A0"/>
      </w:tblPr>
      <w:tblGrid>
        <w:gridCol w:w="675"/>
        <w:gridCol w:w="709"/>
        <w:gridCol w:w="719"/>
        <w:gridCol w:w="643"/>
        <w:gridCol w:w="638"/>
        <w:gridCol w:w="643"/>
        <w:gridCol w:w="759"/>
        <w:gridCol w:w="948"/>
        <w:gridCol w:w="540"/>
        <w:gridCol w:w="729"/>
        <w:gridCol w:w="760"/>
        <w:gridCol w:w="709"/>
        <w:gridCol w:w="283"/>
        <w:gridCol w:w="992"/>
        <w:gridCol w:w="709"/>
        <w:gridCol w:w="898"/>
        <w:gridCol w:w="851"/>
        <w:gridCol w:w="850"/>
        <w:gridCol w:w="1134"/>
      </w:tblGrid>
      <w:tr w:rsidR="00843D35" w:rsidRPr="00F92955" w:rsidTr="00E2027F">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обучение</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Промежуточная аттестация,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практика </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ГИА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Каникулы,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Всего,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283"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09"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98"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428" w:type="dxa"/>
            <w:gridSpan w:val="2"/>
            <w:tcBorders>
              <w:top w:val="single" w:sz="4" w:space="0" w:color="auto"/>
              <w:left w:val="nil"/>
              <w:bottom w:val="single" w:sz="4" w:space="0" w:color="auto"/>
              <w:right w:val="single" w:sz="4" w:space="0" w:color="000000"/>
            </w:tcBorders>
            <w:shd w:val="clear" w:color="auto" w:fill="auto"/>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Всего за год</w:t>
            </w:r>
          </w:p>
        </w:tc>
        <w:tc>
          <w:tcPr>
            <w:tcW w:w="1281" w:type="dxa"/>
            <w:gridSpan w:val="2"/>
            <w:tcBorders>
              <w:top w:val="single" w:sz="4" w:space="0" w:color="auto"/>
              <w:left w:val="nil"/>
              <w:bottom w:val="single" w:sz="4" w:space="0" w:color="auto"/>
              <w:right w:val="single" w:sz="4" w:space="0" w:color="000000"/>
            </w:tcBorders>
            <w:shd w:val="clear" w:color="auto" w:fill="auto"/>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 семестр</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 семестр</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98" w:type="dxa"/>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1" w:type="dxa"/>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0" w:type="dxa"/>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1134" w:type="dxa"/>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r>
      <w:tr w:rsidR="00843D35" w:rsidRPr="00F92955" w:rsidTr="00E2027F">
        <w:trPr>
          <w:trHeight w:val="14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643"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638"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643"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59"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1"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0"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1134"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r>
      <w:tr w:rsidR="00843D35" w:rsidRPr="00F92955" w:rsidTr="00E2027F">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843D35" w:rsidRPr="002564F9" w:rsidRDefault="00843D35" w:rsidP="00E2027F">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1 курс</w:t>
            </w:r>
          </w:p>
        </w:tc>
        <w:tc>
          <w:tcPr>
            <w:tcW w:w="709" w:type="dxa"/>
            <w:tcBorders>
              <w:top w:val="nil"/>
              <w:left w:val="nil"/>
              <w:bottom w:val="single" w:sz="4" w:space="0" w:color="auto"/>
              <w:right w:val="single" w:sz="4" w:space="0" w:color="auto"/>
            </w:tcBorders>
            <w:shd w:val="clear" w:color="auto" w:fill="auto"/>
            <w:noWrap/>
            <w:vAlign w:val="center"/>
          </w:tcPr>
          <w:p w:rsidR="00843D35" w:rsidRDefault="00734162"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p w:rsidR="00734162" w:rsidRPr="00F92955" w:rsidRDefault="00734162"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719" w:type="dxa"/>
            <w:tcBorders>
              <w:top w:val="nil"/>
              <w:left w:val="nil"/>
              <w:bottom w:val="single" w:sz="4" w:space="0" w:color="auto"/>
              <w:right w:val="single" w:sz="4" w:space="0" w:color="auto"/>
            </w:tcBorders>
            <w:shd w:val="clear" w:color="auto" w:fill="auto"/>
            <w:noWrap/>
          </w:tcPr>
          <w:p w:rsidR="00843D35" w:rsidRPr="00F92955" w:rsidRDefault="00734162"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1236</w:t>
            </w:r>
          </w:p>
        </w:tc>
        <w:tc>
          <w:tcPr>
            <w:tcW w:w="643" w:type="dxa"/>
            <w:tcBorders>
              <w:top w:val="nil"/>
              <w:left w:val="nil"/>
              <w:bottom w:val="single" w:sz="4" w:space="0" w:color="auto"/>
              <w:right w:val="single" w:sz="4" w:space="0" w:color="auto"/>
            </w:tcBorders>
            <w:shd w:val="clear" w:color="000000" w:fill="FFFFFF"/>
            <w:noWrap/>
          </w:tcPr>
          <w:p w:rsidR="00843D3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p w:rsidR="00BD2698" w:rsidRPr="00F9295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638" w:type="dxa"/>
            <w:tcBorders>
              <w:top w:val="nil"/>
              <w:left w:val="nil"/>
              <w:bottom w:val="single" w:sz="4" w:space="0" w:color="auto"/>
              <w:right w:val="single" w:sz="4" w:space="0" w:color="auto"/>
            </w:tcBorders>
            <w:shd w:val="clear" w:color="auto" w:fill="auto"/>
            <w:noWrap/>
          </w:tcPr>
          <w:p w:rsidR="00843D35" w:rsidRPr="00F9295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600</w:t>
            </w:r>
          </w:p>
        </w:tc>
        <w:tc>
          <w:tcPr>
            <w:tcW w:w="643" w:type="dxa"/>
            <w:tcBorders>
              <w:top w:val="nil"/>
              <w:left w:val="nil"/>
              <w:bottom w:val="single" w:sz="4" w:space="0" w:color="auto"/>
              <w:right w:val="single" w:sz="4" w:space="0" w:color="auto"/>
            </w:tcBorders>
            <w:shd w:val="clear" w:color="000000" w:fill="FFFFFF"/>
            <w:noWrap/>
          </w:tcPr>
          <w:p w:rsidR="00843D3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p w:rsidR="00BD2698" w:rsidRPr="00F9295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759" w:type="dxa"/>
            <w:tcBorders>
              <w:top w:val="nil"/>
              <w:left w:val="nil"/>
              <w:bottom w:val="single" w:sz="4" w:space="0" w:color="auto"/>
              <w:right w:val="single" w:sz="4" w:space="0" w:color="auto"/>
            </w:tcBorders>
            <w:shd w:val="clear" w:color="auto" w:fill="auto"/>
            <w:noWrap/>
          </w:tcPr>
          <w:p w:rsidR="00843D35" w:rsidRPr="00F9295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636</w:t>
            </w:r>
          </w:p>
        </w:tc>
        <w:tc>
          <w:tcPr>
            <w:tcW w:w="948" w:type="dxa"/>
            <w:tcBorders>
              <w:top w:val="single" w:sz="4" w:space="0" w:color="auto"/>
              <w:left w:val="nil"/>
              <w:bottom w:val="single" w:sz="4" w:space="0" w:color="auto"/>
              <w:right w:val="single" w:sz="4" w:space="0" w:color="auto"/>
            </w:tcBorders>
            <w:shd w:val="clear" w:color="000000" w:fill="FFFFFF"/>
            <w:noWrap/>
          </w:tcPr>
          <w:p w:rsidR="00BD2698" w:rsidRDefault="00CC5707"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p>
          <w:p w:rsidR="00843D35" w:rsidRPr="00F92955" w:rsidRDefault="00CC5707"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540" w:type="dxa"/>
            <w:tcBorders>
              <w:top w:val="nil"/>
              <w:left w:val="nil"/>
              <w:bottom w:val="single" w:sz="4" w:space="0" w:color="auto"/>
              <w:right w:val="single" w:sz="4" w:space="0" w:color="auto"/>
            </w:tcBorders>
            <w:shd w:val="clear" w:color="000000" w:fill="FFFFFF"/>
            <w:noWrap/>
          </w:tcPr>
          <w:p w:rsidR="00BD2698"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p w:rsidR="00843D35" w:rsidRPr="00F9295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729"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60"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70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p>
        </w:tc>
        <w:tc>
          <w:tcPr>
            <w:tcW w:w="283" w:type="dxa"/>
            <w:tcBorders>
              <w:top w:val="nil"/>
              <w:left w:val="nil"/>
              <w:bottom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1"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0"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1134"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r>
      <w:tr w:rsidR="00843D35" w:rsidRPr="00F92955" w:rsidTr="00E2027F">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843D35" w:rsidRPr="002564F9" w:rsidRDefault="00843D35" w:rsidP="00E2027F">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2</w:t>
            </w:r>
            <w:r w:rsidRPr="002564F9">
              <w:rPr>
                <w:rFonts w:ascii="Times New Roman" w:eastAsia="Times New Roman" w:hAnsi="Times New Roman" w:cs="Times New Roman"/>
                <w:b/>
                <w:bCs/>
                <w:sz w:val="20"/>
                <w:szCs w:val="24"/>
                <w:lang w:val="en-US"/>
              </w:rPr>
              <w:t xml:space="preserve"> </w:t>
            </w:r>
            <w:r w:rsidRPr="002564F9">
              <w:rPr>
                <w:rFonts w:ascii="Times New Roman" w:eastAsia="Times New Roman" w:hAnsi="Times New Roman" w:cs="Times New Roman"/>
                <w:b/>
                <w:bCs/>
                <w:sz w:val="20"/>
                <w:szCs w:val="24"/>
              </w:rPr>
              <w:t>курс</w:t>
            </w:r>
          </w:p>
        </w:tc>
        <w:tc>
          <w:tcPr>
            <w:tcW w:w="709" w:type="dxa"/>
            <w:tcBorders>
              <w:top w:val="nil"/>
              <w:left w:val="nil"/>
              <w:bottom w:val="single" w:sz="4" w:space="0" w:color="auto"/>
              <w:right w:val="single" w:sz="4" w:space="0" w:color="auto"/>
            </w:tcBorders>
            <w:shd w:val="clear" w:color="auto" w:fill="auto"/>
            <w:noWrap/>
            <w:vAlign w:val="center"/>
          </w:tcPr>
          <w:p w:rsidR="00B1063A" w:rsidRDefault="00E533AA"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p w:rsidR="00E533AA" w:rsidRPr="00F92955" w:rsidRDefault="00E533AA"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719" w:type="dxa"/>
            <w:tcBorders>
              <w:top w:val="nil"/>
              <w:left w:val="nil"/>
              <w:bottom w:val="single" w:sz="4" w:space="0" w:color="auto"/>
              <w:right w:val="single" w:sz="4" w:space="0" w:color="auto"/>
            </w:tcBorders>
            <w:shd w:val="clear" w:color="auto" w:fill="auto"/>
            <w:noWrap/>
          </w:tcPr>
          <w:p w:rsidR="00843D35" w:rsidRPr="00F92955" w:rsidRDefault="00E533AA"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1086</w:t>
            </w:r>
          </w:p>
        </w:tc>
        <w:tc>
          <w:tcPr>
            <w:tcW w:w="643" w:type="dxa"/>
            <w:tcBorders>
              <w:top w:val="nil"/>
              <w:left w:val="nil"/>
              <w:bottom w:val="single" w:sz="4" w:space="0" w:color="auto"/>
              <w:right w:val="single" w:sz="4" w:space="0" w:color="auto"/>
            </w:tcBorders>
            <w:shd w:val="clear" w:color="000000" w:fill="FFFFFF"/>
            <w:noWrap/>
          </w:tcPr>
          <w:p w:rsidR="00734162" w:rsidRDefault="00E533AA" w:rsidP="0073416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p w:rsidR="00B1063A" w:rsidRDefault="00B1063A" w:rsidP="0073416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p w:rsidR="00843D35" w:rsidRPr="00F92955" w:rsidRDefault="00843D35" w:rsidP="00734162">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single" w:sz="4" w:space="0" w:color="auto"/>
              <w:right w:val="single" w:sz="4" w:space="0" w:color="auto"/>
            </w:tcBorders>
            <w:shd w:val="clear" w:color="auto" w:fill="auto"/>
            <w:noWrap/>
          </w:tcPr>
          <w:p w:rsidR="00843D35" w:rsidRPr="00F92955" w:rsidRDefault="00E533AA"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408</w:t>
            </w:r>
          </w:p>
        </w:tc>
        <w:tc>
          <w:tcPr>
            <w:tcW w:w="643" w:type="dxa"/>
            <w:tcBorders>
              <w:top w:val="nil"/>
              <w:left w:val="nil"/>
              <w:bottom w:val="single" w:sz="4" w:space="0" w:color="auto"/>
              <w:right w:val="single" w:sz="4" w:space="0" w:color="auto"/>
            </w:tcBorders>
            <w:shd w:val="clear" w:color="000000" w:fill="FFFFFF"/>
            <w:noWrap/>
          </w:tcPr>
          <w:p w:rsidR="00843D35" w:rsidRDefault="00F128F9"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p w:rsidR="00F128F9" w:rsidRPr="00F92955" w:rsidRDefault="00F128F9"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w:t>
            </w:r>
          </w:p>
        </w:tc>
        <w:tc>
          <w:tcPr>
            <w:tcW w:w="759" w:type="dxa"/>
            <w:tcBorders>
              <w:top w:val="nil"/>
              <w:left w:val="nil"/>
              <w:bottom w:val="single" w:sz="4" w:space="0" w:color="auto"/>
              <w:right w:val="single" w:sz="4" w:space="0" w:color="auto"/>
            </w:tcBorders>
            <w:shd w:val="clear" w:color="auto" w:fill="auto"/>
            <w:noWrap/>
          </w:tcPr>
          <w:p w:rsidR="00843D35" w:rsidRPr="00F92955" w:rsidRDefault="00734162"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678</w:t>
            </w:r>
          </w:p>
        </w:tc>
        <w:tc>
          <w:tcPr>
            <w:tcW w:w="948" w:type="dxa"/>
            <w:tcBorders>
              <w:top w:val="nil"/>
              <w:left w:val="nil"/>
              <w:bottom w:val="single" w:sz="4" w:space="0" w:color="auto"/>
              <w:right w:val="single" w:sz="4" w:space="0" w:color="auto"/>
            </w:tcBorders>
            <w:shd w:val="clear" w:color="000000" w:fill="FFFFFF"/>
            <w:noWrap/>
          </w:tcPr>
          <w:p w:rsidR="00843D35" w:rsidRDefault="008F0CEA"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p w:rsidR="008F0CEA" w:rsidRPr="00F92955" w:rsidRDefault="00F128F9"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F0CEA">
              <w:rPr>
                <w:rFonts w:ascii="Times New Roman" w:eastAsia="Times New Roman" w:hAnsi="Times New Roman" w:cs="Times New Roman"/>
                <w:b/>
                <w:bCs/>
                <w:sz w:val="24"/>
                <w:szCs w:val="24"/>
              </w:rPr>
              <w:t>\3</w:t>
            </w:r>
          </w:p>
        </w:tc>
        <w:tc>
          <w:tcPr>
            <w:tcW w:w="540" w:type="dxa"/>
            <w:tcBorders>
              <w:top w:val="nil"/>
              <w:left w:val="nil"/>
              <w:bottom w:val="single" w:sz="4" w:space="0" w:color="auto"/>
              <w:right w:val="single" w:sz="4" w:space="0" w:color="auto"/>
            </w:tcBorders>
            <w:shd w:val="clear" w:color="000000" w:fill="FFFFFF"/>
            <w:noWrap/>
          </w:tcPr>
          <w:p w:rsidR="00843D35" w:rsidRDefault="00F128F9"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p w:rsidR="00F128F9" w:rsidRPr="00F92955" w:rsidRDefault="00F128F9"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729"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60"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70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p>
        </w:tc>
        <w:tc>
          <w:tcPr>
            <w:tcW w:w="283" w:type="dxa"/>
            <w:tcBorders>
              <w:top w:val="nil"/>
              <w:left w:val="nil"/>
              <w:bottom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top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843D35" w:rsidRPr="002564F9" w:rsidRDefault="00843D35" w:rsidP="00E2027F">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3 курс</w:t>
            </w:r>
          </w:p>
        </w:tc>
        <w:tc>
          <w:tcPr>
            <w:tcW w:w="709" w:type="dxa"/>
            <w:tcBorders>
              <w:top w:val="nil"/>
              <w:left w:val="nil"/>
              <w:bottom w:val="single" w:sz="4" w:space="0" w:color="auto"/>
              <w:right w:val="single" w:sz="4" w:space="0" w:color="auto"/>
            </w:tcBorders>
            <w:shd w:val="clear" w:color="auto" w:fill="auto"/>
            <w:noWrap/>
            <w:vAlign w:val="center"/>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719" w:type="dxa"/>
            <w:tcBorders>
              <w:top w:val="nil"/>
              <w:left w:val="nil"/>
              <w:bottom w:val="single" w:sz="4" w:space="0" w:color="auto"/>
              <w:right w:val="single" w:sz="4" w:space="0" w:color="auto"/>
            </w:tcBorders>
            <w:shd w:val="clear" w:color="auto" w:fill="auto"/>
            <w:noWrap/>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540</w:t>
            </w:r>
          </w:p>
        </w:tc>
        <w:tc>
          <w:tcPr>
            <w:tcW w:w="643" w:type="dxa"/>
            <w:tcBorders>
              <w:top w:val="nil"/>
              <w:left w:val="nil"/>
              <w:bottom w:val="single" w:sz="4" w:space="0" w:color="auto"/>
              <w:right w:val="single" w:sz="4" w:space="0" w:color="auto"/>
            </w:tcBorders>
            <w:shd w:val="clear" w:color="000000" w:fill="FFFFFF"/>
            <w:noWrap/>
          </w:tcPr>
          <w:p w:rsidR="00843D3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p w:rsidR="002A2F28"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638" w:type="dxa"/>
            <w:tcBorders>
              <w:top w:val="nil"/>
              <w:left w:val="nil"/>
              <w:bottom w:val="single" w:sz="4" w:space="0" w:color="auto"/>
              <w:right w:val="single" w:sz="4" w:space="0" w:color="auto"/>
            </w:tcBorders>
            <w:shd w:val="clear" w:color="auto" w:fill="auto"/>
            <w:noWrap/>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240</w:t>
            </w:r>
          </w:p>
        </w:tc>
        <w:tc>
          <w:tcPr>
            <w:tcW w:w="643" w:type="dxa"/>
            <w:tcBorders>
              <w:top w:val="nil"/>
              <w:left w:val="nil"/>
              <w:bottom w:val="single" w:sz="4" w:space="0" w:color="auto"/>
              <w:right w:val="single" w:sz="4" w:space="0" w:color="auto"/>
            </w:tcBorders>
            <w:shd w:val="clear" w:color="000000" w:fill="FFFFFF"/>
            <w:noWrap/>
          </w:tcPr>
          <w:p w:rsidR="00843D3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p w:rsidR="002A2F28"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759" w:type="dxa"/>
            <w:tcBorders>
              <w:top w:val="nil"/>
              <w:left w:val="nil"/>
              <w:bottom w:val="single" w:sz="4" w:space="0" w:color="auto"/>
              <w:right w:val="single" w:sz="4" w:space="0" w:color="auto"/>
            </w:tcBorders>
            <w:shd w:val="clear" w:color="auto" w:fill="auto"/>
            <w:noWrap/>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300</w:t>
            </w:r>
          </w:p>
        </w:tc>
        <w:tc>
          <w:tcPr>
            <w:tcW w:w="948" w:type="dxa"/>
            <w:tcBorders>
              <w:top w:val="nil"/>
              <w:left w:val="nil"/>
              <w:bottom w:val="single" w:sz="4" w:space="0" w:color="auto"/>
              <w:right w:val="single" w:sz="4" w:space="0" w:color="auto"/>
            </w:tcBorders>
            <w:shd w:val="clear" w:color="000000" w:fill="FFFFFF"/>
            <w:noWrap/>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540" w:type="dxa"/>
            <w:tcBorders>
              <w:top w:val="nil"/>
              <w:left w:val="nil"/>
              <w:bottom w:val="single" w:sz="4" w:space="0" w:color="auto"/>
              <w:right w:val="single" w:sz="4" w:space="0" w:color="auto"/>
            </w:tcBorders>
            <w:shd w:val="clear" w:color="000000" w:fill="FFFFFF"/>
            <w:noWrap/>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729"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60"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0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w:t>
            </w:r>
          </w:p>
        </w:tc>
        <w:tc>
          <w:tcPr>
            <w:tcW w:w="283" w:type="dxa"/>
            <w:tcBorders>
              <w:top w:val="nil"/>
              <w:left w:val="nil"/>
              <w:bottom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top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843D35" w:rsidRPr="002564F9" w:rsidRDefault="00843D35" w:rsidP="00E2027F">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итого</w:t>
            </w:r>
          </w:p>
        </w:tc>
        <w:tc>
          <w:tcPr>
            <w:tcW w:w="709"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 1/2</w:t>
            </w:r>
          </w:p>
        </w:tc>
        <w:tc>
          <w:tcPr>
            <w:tcW w:w="719"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2862</w:t>
            </w:r>
          </w:p>
        </w:tc>
        <w:tc>
          <w:tcPr>
            <w:tcW w:w="643"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 2/3</w:t>
            </w:r>
          </w:p>
        </w:tc>
        <w:tc>
          <w:tcPr>
            <w:tcW w:w="638"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1248</w:t>
            </w:r>
          </w:p>
        </w:tc>
        <w:tc>
          <w:tcPr>
            <w:tcW w:w="643"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 5/6</w:t>
            </w:r>
          </w:p>
        </w:tc>
        <w:tc>
          <w:tcPr>
            <w:tcW w:w="759"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1614</w:t>
            </w:r>
          </w:p>
        </w:tc>
        <w:tc>
          <w:tcPr>
            <w:tcW w:w="948"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540"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 1/2</w:t>
            </w:r>
          </w:p>
        </w:tc>
        <w:tc>
          <w:tcPr>
            <w:tcW w:w="72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60"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70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145</w:t>
            </w:r>
          </w:p>
        </w:tc>
        <w:tc>
          <w:tcPr>
            <w:tcW w:w="283"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09"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98"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1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5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48"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2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60"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1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5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48"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2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60"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bl>
    <w:p w:rsidR="00843D35" w:rsidRPr="00F92955" w:rsidRDefault="00843D35" w:rsidP="00843D35">
      <w:pPr>
        <w:jc w:val="both"/>
        <w:rPr>
          <w:rFonts w:ascii="Times New Roman" w:hAnsi="Times New Roman" w:cs="Times New Roman"/>
          <w:sz w:val="24"/>
          <w:szCs w:val="24"/>
        </w:rPr>
      </w:pPr>
    </w:p>
    <w:tbl>
      <w:tblPr>
        <w:tblW w:w="13492" w:type="dxa"/>
        <w:tblLook w:val="04A0"/>
      </w:tblPr>
      <w:tblGrid>
        <w:gridCol w:w="863"/>
        <w:gridCol w:w="863"/>
        <w:gridCol w:w="540"/>
        <w:gridCol w:w="540"/>
        <w:gridCol w:w="749"/>
        <w:gridCol w:w="749"/>
        <w:gridCol w:w="749"/>
        <w:gridCol w:w="749"/>
        <w:gridCol w:w="540"/>
        <w:gridCol w:w="684"/>
        <w:gridCol w:w="684"/>
        <w:gridCol w:w="540"/>
        <w:gridCol w:w="540"/>
        <w:gridCol w:w="2936"/>
        <w:gridCol w:w="540"/>
        <w:gridCol w:w="540"/>
        <w:gridCol w:w="540"/>
        <w:gridCol w:w="540"/>
        <w:gridCol w:w="540"/>
      </w:tblGrid>
      <w:tr w:rsidR="00843D35" w:rsidRPr="00F92955" w:rsidTr="00E2027F">
        <w:trPr>
          <w:trHeight w:val="270"/>
        </w:trPr>
        <w:tc>
          <w:tcPr>
            <w:tcW w:w="1080" w:type="dxa"/>
            <w:gridSpan w:val="2"/>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Обозначения:</w:t>
            </w: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70"/>
        </w:trPr>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2996" w:type="dxa"/>
            <w:gridSpan w:val="4"/>
            <w:tcBorders>
              <w:top w:val="nil"/>
              <w:left w:val="nil"/>
              <w:bottom w:val="nil"/>
              <w:right w:val="nil"/>
            </w:tcBorders>
            <w:shd w:val="clear" w:color="auto" w:fill="auto"/>
            <w:noWrap/>
            <w:vAlign w:val="center"/>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Модули и дисциплины (обязательная часть)</w:t>
            </w: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936" w:type="dxa"/>
            <w:tcBorders>
              <w:top w:val="nil"/>
              <w:left w:val="nil"/>
              <w:bottom w:val="nil"/>
              <w:right w:val="nil"/>
            </w:tcBorders>
            <w:shd w:val="clear" w:color="auto" w:fill="auto"/>
            <w:noWrap/>
            <w:vAlign w:val="center"/>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Модули и дисциплины (вариативная часть)</w:t>
            </w: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996" w:type="dxa"/>
            <w:gridSpan w:val="4"/>
            <w:tcBorders>
              <w:top w:val="nil"/>
              <w:left w:val="nil"/>
              <w:bottom w:val="nil"/>
              <w:right w:val="nil"/>
            </w:tcBorders>
            <w:shd w:val="clear" w:color="auto" w:fill="auto"/>
            <w:noWrap/>
            <w:vAlign w:val="center"/>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Промежуточная аттестация</w:t>
            </w:r>
          </w:p>
        </w:tc>
        <w:tc>
          <w:tcPr>
            <w:tcW w:w="5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1080" w:type="dxa"/>
            <w:gridSpan w:val="2"/>
            <w:tcBorders>
              <w:top w:val="nil"/>
              <w:left w:val="nil"/>
              <w:bottom w:val="nil"/>
              <w:right w:val="nil"/>
            </w:tcBorders>
            <w:shd w:val="clear" w:color="auto" w:fill="auto"/>
            <w:noWrap/>
            <w:vAlign w:val="bottom"/>
            <w:hideMark/>
          </w:tcPr>
          <w:p w:rsidR="00843D35" w:rsidRPr="00F92955" w:rsidRDefault="00843D35" w:rsidP="0097101D">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Каникулы</w:t>
            </w: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Г</w:t>
            </w:r>
          </w:p>
        </w:tc>
        <w:tc>
          <w:tcPr>
            <w:tcW w:w="5636" w:type="dxa"/>
            <w:gridSpan w:val="6"/>
            <w:tcBorders>
              <w:top w:val="nil"/>
              <w:left w:val="nil"/>
              <w:bottom w:val="nil"/>
              <w:right w:val="nil"/>
            </w:tcBorders>
            <w:shd w:val="clear" w:color="auto" w:fill="auto"/>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       Государственная итоговая аттестация</w:t>
            </w:r>
          </w:p>
        </w:tc>
      </w:tr>
      <w:tr w:rsidR="00843D35" w:rsidRPr="00F92955" w:rsidTr="00E2027F">
        <w:trPr>
          <w:trHeight w:val="270"/>
        </w:trPr>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70"/>
        </w:trPr>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1498" w:type="dxa"/>
            <w:gridSpan w:val="2"/>
            <w:tcBorders>
              <w:top w:val="nil"/>
              <w:left w:val="nil"/>
              <w:bottom w:val="nil"/>
              <w:right w:val="nil"/>
            </w:tcBorders>
            <w:shd w:val="clear" w:color="auto" w:fill="auto"/>
            <w:noWrap/>
            <w:vAlign w:val="center"/>
            <w:hideMark/>
          </w:tcPr>
          <w:p w:rsidR="00843D35" w:rsidRPr="00F92955" w:rsidRDefault="00843D35" w:rsidP="0097101D">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Практики</w:t>
            </w: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bl>
    <w:p w:rsidR="00843D35" w:rsidRPr="00F92955" w:rsidRDefault="00843D35" w:rsidP="00843D35">
      <w:pPr>
        <w:jc w:val="both"/>
        <w:rPr>
          <w:rFonts w:ascii="Times New Roman" w:hAnsi="Times New Roman" w:cs="Times New Roman"/>
          <w:sz w:val="24"/>
          <w:szCs w:val="24"/>
        </w:rPr>
      </w:pPr>
    </w:p>
    <w:p w:rsidR="00843D35" w:rsidRPr="00F92955" w:rsidRDefault="00843D35" w:rsidP="00843D35">
      <w:pPr>
        <w:jc w:val="both"/>
        <w:rPr>
          <w:rFonts w:ascii="Times New Roman" w:hAnsi="Times New Roman" w:cs="Times New Roman"/>
          <w:sz w:val="24"/>
          <w:szCs w:val="24"/>
        </w:rPr>
        <w:sectPr w:rsidR="00843D35" w:rsidRPr="00F92955" w:rsidSect="00036FD7">
          <w:pgSz w:w="16838" w:h="11906" w:orient="landscape"/>
          <w:pgMar w:top="1134" w:right="567" w:bottom="1134" w:left="1701" w:header="709" w:footer="709" w:gutter="0"/>
          <w:cols w:space="708"/>
          <w:docGrid w:linePitch="360"/>
        </w:sectPr>
      </w:pPr>
    </w:p>
    <w:p w:rsidR="00036FD7" w:rsidRPr="00D377F2" w:rsidRDefault="00036FD7" w:rsidP="00036FD7">
      <w:pPr>
        <w:pStyle w:val="afb"/>
        <w:spacing w:after="0"/>
        <w:jc w:val="left"/>
        <w:rPr>
          <w:sz w:val="24"/>
        </w:rPr>
      </w:pPr>
      <w:bookmarkStart w:id="22" w:name="_Toc84499246"/>
      <w:bookmarkStart w:id="23" w:name="_Toc103594002"/>
      <w:r w:rsidRPr="00D377F2">
        <w:rPr>
          <w:sz w:val="24"/>
        </w:rPr>
        <w:lastRenderedPageBreak/>
        <w:t>5.4.</w:t>
      </w:r>
      <w:r w:rsidR="00AA1020">
        <w:rPr>
          <w:sz w:val="24"/>
        </w:rPr>
        <w:t> </w:t>
      </w:r>
      <w:r w:rsidRPr="00D377F2">
        <w:rPr>
          <w:sz w:val="24"/>
        </w:rPr>
        <w:t>Рабочая программа воспитания</w:t>
      </w:r>
      <w:bookmarkEnd w:id="22"/>
      <w:bookmarkEnd w:id="23"/>
    </w:p>
    <w:p w:rsidR="00036FD7" w:rsidRPr="001C33BF" w:rsidRDefault="00036FD7" w:rsidP="00036FD7">
      <w:pPr>
        <w:suppressAutoHyphens/>
        <w:spacing w:after="0"/>
        <w:ind w:firstLine="709"/>
        <w:rPr>
          <w:rFonts w:ascii="Times New Roman" w:hAnsi="Times New Roman" w:cs="Times New Roman"/>
          <w:b/>
          <w:bCs/>
          <w:sz w:val="24"/>
          <w:szCs w:val="24"/>
        </w:rPr>
      </w:pPr>
    </w:p>
    <w:p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5.4.1.</w:t>
      </w:r>
      <w:r w:rsidR="00AA1020">
        <w:rPr>
          <w:rFonts w:ascii="Times New Roman" w:hAnsi="Times New Roman" w:cs="Times New Roman"/>
          <w:sz w:val="24"/>
          <w:szCs w:val="24"/>
        </w:rPr>
        <w:t> </w:t>
      </w:r>
      <w:r w:rsidRPr="001C33BF">
        <w:rPr>
          <w:rFonts w:ascii="Times New Roman" w:hAnsi="Times New Roman" w:cs="Times New Roman"/>
          <w:sz w:val="24"/>
          <w:szCs w:val="24"/>
        </w:rPr>
        <w:t xml:space="preserve">Цель и задачи воспитания </w:t>
      </w:r>
      <w:proofErr w:type="gramStart"/>
      <w:r w:rsidRPr="001C33BF">
        <w:rPr>
          <w:rFonts w:ascii="Times New Roman" w:hAnsi="Times New Roman" w:cs="Times New Roman"/>
          <w:sz w:val="24"/>
          <w:szCs w:val="24"/>
        </w:rPr>
        <w:t>обучающихся</w:t>
      </w:r>
      <w:proofErr w:type="gramEnd"/>
      <w:r w:rsidRPr="001C33BF">
        <w:rPr>
          <w:rFonts w:ascii="Times New Roman" w:hAnsi="Times New Roman" w:cs="Times New Roman"/>
          <w:sz w:val="24"/>
          <w:szCs w:val="24"/>
        </w:rPr>
        <w:t xml:space="preserve"> при освоении ими образовательной программы:</w:t>
      </w:r>
    </w:p>
    <w:p w:rsidR="00036FD7" w:rsidRPr="001C33BF" w:rsidRDefault="00036FD7" w:rsidP="00036FD7">
      <w:pPr>
        <w:suppressAutoHyphens/>
        <w:spacing w:after="0"/>
        <w:ind w:firstLine="709"/>
        <w:jc w:val="both"/>
        <w:rPr>
          <w:rFonts w:ascii="Times New Roman" w:hAnsi="Times New Roman" w:cs="Times New Roman"/>
          <w:sz w:val="24"/>
          <w:szCs w:val="24"/>
        </w:rPr>
      </w:pPr>
      <w:proofErr w:type="gramStart"/>
      <w:r w:rsidRPr="001C33BF">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Российской Федерации, с учетом традиций и культуры субъекта Российской Федерации, деловых качеств </w:t>
      </w:r>
      <w:r w:rsidRPr="006B58E2">
        <w:rPr>
          <w:rFonts w:ascii="Times New Roman" w:hAnsi="Times New Roman" w:cs="Times New Roman"/>
          <w:i/>
          <w:sz w:val="24"/>
          <w:szCs w:val="24"/>
        </w:rPr>
        <w:t>квалифицированных рабочих, служащих/специалистов среднего звена</w:t>
      </w:r>
      <w:r w:rsidRPr="001C33BF">
        <w:rPr>
          <w:rFonts w:ascii="Times New Roman" w:hAnsi="Times New Roman" w:cs="Times New Roman"/>
          <w:sz w:val="24"/>
          <w:szCs w:val="24"/>
        </w:rPr>
        <w:t>, определенных отраслевыми требованиями (корпоративной культурой).</w:t>
      </w:r>
      <w:proofErr w:type="gramEnd"/>
    </w:p>
    <w:p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Задачи: </w:t>
      </w:r>
    </w:p>
    <w:p w:rsidR="00036FD7" w:rsidRPr="00AA1020" w:rsidRDefault="00036FD7" w:rsidP="00F10650">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 xml:space="preserve">формирование единого воспитательного пространства, создающего равные условия для развития </w:t>
      </w:r>
      <w:proofErr w:type="gramStart"/>
      <w:r w:rsidRPr="00AA1020">
        <w:rPr>
          <w:rFonts w:ascii="Times New Roman" w:hAnsi="Times New Roman" w:cs="Times New Roman"/>
          <w:sz w:val="24"/>
          <w:szCs w:val="24"/>
        </w:rPr>
        <w:t>обучающихся</w:t>
      </w:r>
      <w:proofErr w:type="gramEnd"/>
      <w:r w:rsidRPr="00AA1020">
        <w:rPr>
          <w:rFonts w:ascii="Times New Roman" w:hAnsi="Times New Roman" w:cs="Times New Roman"/>
          <w:sz w:val="24"/>
          <w:szCs w:val="24"/>
        </w:rPr>
        <w:t xml:space="preserve"> профессиональной образовательной организации;</w:t>
      </w:r>
    </w:p>
    <w:p w:rsidR="00036FD7" w:rsidRPr="00AA1020" w:rsidRDefault="00036FD7" w:rsidP="00F10650">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 xml:space="preserve">организация всех видов деятельности, вовлекающей обучающихся </w:t>
      </w:r>
      <w:r w:rsidR="00D0616D">
        <w:rPr>
          <w:rFonts w:ascii="Times New Roman" w:hAnsi="Times New Roman" w:cs="Times New Roman"/>
          <w:sz w:val="24"/>
          <w:szCs w:val="24"/>
        </w:rPr>
        <w:br/>
      </w:r>
      <w:r w:rsidRPr="00AA1020">
        <w:rPr>
          <w:rFonts w:ascii="Times New Roman" w:hAnsi="Times New Roman" w:cs="Times New Roman"/>
          <w:sz w:val="24"/>
          <w:szCs w:val="24"/>
        </w:rPr>
        <w:t>в общественно-ценностные социализирующие отношения;</w:t>
      </w:r>
    </w:p>
    <w:p w:rsidR="00036FD7" w:rsidRPr="00AA1020" w:rsidRDefault="00036FD7" w:rsidP="00F10650">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036FD7" w:rsidRPr="00AA1020" w:rsidRDefault="00036FD7" w:rsidP="00F10650">
      <w:pPr>
        <w:pStyle w:val="a5"/>
        <w:numPr>
          <w:ilvl w:val="0"/>
          <w:numId w:val="12"/>
        </w:numPr>
        <w:shd w:val="clear" w:color="auto" w:fill="FFFFFF" w:themeFill="background1"/>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усиление воспитательного воздействия благодаря непрерывности процесса воспитания.</w:t>
      </w:r>
    </w:p>
    <w:p w:rsidR="00036FD7" w:rsidRPr="0028157E"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4" w:name="_Toc103594004"/>
      <w:r w:rsidRPr="0028157E">
        <w:rPr>
          <w:rFonts w:ascii="Times New Roman" w:eastAsia="Calibri" w:hAnsi="Times New Roman" w:cs="Times New Roman"/>
          <w:sz w:val="24"/>
          <w:szCs w:val="24"/>
          <w:lang w:eastAsia="en-US"/>
        </w:rPr>
        <w:t>5.4.2.</w:t>
      </w:r>
      <w:r w:rsidR="00AA1020">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Р</w:t>
      </w:r>
      <w:r w:rsidRPr="0028157E">
        <w:rPr>
          <w:rFonts w:ascii="Times New Roman" w:eastAsia="Calibri" w:hAnsi="Times New Roman" w:cs="Times New Roman"/>
          <w:sz w:val="24"/>
          <w:szCs w:val="24"/>
          <w:lang w:eastAsia="en-US"/>
        </w:rPr>
        <w:t xml:space="preserve">абочая программа воспитания </w:t>
      </w:r>
      <w:r w:rsidRPr="0028157E">
        <w:rPr>
          <w:rFonts w:ascii="Times New Roman" w:eastAsia="Calibri" w:hAnsi="Times New Roman" w:cs="Times New Roman"/>
          <w:sz w:val="24"/>
          <w:szCs w:val="24"/>
          <w:shd w:val="clear" w:color="auto" w:fill="FFFFFF" w:themeFill="background1"/>
          <w:lang w:eastAsia="en-US"/>
        </w:rPr>
        <w:t>представлена в приложении 4</w:t>
      </w:r>
      <w:r w:rsidRPr="0028157E">
        <w:rPr>
          <w:rFonts w:ascii="Times New Roman" w:eastAsia="Calibri" w:hAnsi="Times New Roman" w:cs="Times New Roman"/>
          <w:sz w:val="24"/>
          <w:szCs w:val="24"/>
          <w:lang w:eastAsia="en-US"/>
        </w:rPr>
        <w:t>.</w:t>
      </w:r>
    </w:p>
    <w:p w:rsidR="00036FD7" w:rsidRPr="0028157E" w:rsidRDefault="00036FD7" w:rsidP="00036FD7">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5" w:name="_Toc84499247"/>
      <w:bookmarkStart w:id="26" w:name="_Toc103594003"/>
      <w:r w:rsidRPr="0028157E">
        <w:rPr>
          <w:rFonts w:ascii="Times New Roman" w:eastAsia="Times New Roman" w:hAnsi="Times New Roman" w:cs="Times New Roman"/>
          <w:sz w:val="24"/>
          <w:szCs w:val="24"/>
        </w:rPr>
        <w:t>5.5.</w:t>
      </w:r>
      <w:r w:rsidR="00AA1020">
        <w:rPr>
          <w:rFonts w:ascii="Times New Roman" w:eastAsia="Times New Roman" w:hAnsi="Times New Roman" w:cs="Times New Roman"/>
          <w:sz w:val="24"/>
          <w:szCs w:val="24"/>
        </w:rPr>
        <w:t> </w:t>
      </w:r>
      <w:r>
        <w:rPr>
          <w:rFonts w:ascii="Times New Roman" w:eastAsia="Times New Roman" w:hAnsi="Times New Roman" w:cs="Times New Roman"/>
          <w:sz w:val="24"/>
          <w:szCs w:val="24"/>
        </w:rPr>
        <w:t>К</w:t>
      </w:r>
      <w:r w:rsidRPr="0028157E">
        <w:rPr>
          <w:rFonts w:ascii="Times New Roman" w:eastAsia="Times New Roman" w:hAnsi="Times New Roman" w:cs="Times New Roman"/>
          <w:sz w:val="24"/>
          <w:szCs w:val="24"/>
        </w:rPr>
        <w:t>алендарный план воспитательной работы</w:t>
      </w:r>
      <w:bookmarkEnd w:id="25"/>
      <w:bookmarkEnd w:id="26"/>
    </w:p>
    <w:p w:rsidR="00036FD7" w:rsidRDefault="00036FD7" w:rsidP="00036FD7">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lang w:eastAsia="en-US"/>
        </w:rPr>
      </w:pPr>
      <w:r>
        <w:rPr>
          <w:rFonts w:ascii="Times New Roman" w:eastAsia="Calibri" w:hAnsi="Times New Roman" w:cs="Times New Roman"/>
          <w:sz w:val="24"/>
          <w:szCs w:val="24"/>
          <w:lang w:eastAsia="en-US"/>
        </w:rPr>
        <w:t>К</w:t>
      </w:r>
      <w:r w:rsidRPr="0028157E">
        <w:rPr>
          <w:rFonts w:ascii="Times New Roman" w:eastAsia="Calibri" w:hAnsi="Times New Roman" w:cs="Times New Roman"/>
          <w:sz w:val="24"/>
          <w:szCs w:val="24"/>
          <w:lang w:eastAsia="en-US"/>
        </w:rPr>
        <w:t xml:space="preserve">алендарный план воспитательной работы </w:t>
      </w:r>
      <w:r w:rsidRPr="0028157E">
        <w:rPr>
          <w:rFonts w:ascii="Times New Roman" w:eastAsia="Calibri" w:hAnsi="Times New Roman" w:cs="Times New Roman"/>
          <w:sz w:val="24"/>
          <w:szCs w:val="24"/>
          <w:shd w:val="clear" w:color="auto" w:fill="FFFFFF" w:themeFill="background1"/>
          <w:lang w:eastAsia="en-US"/>
        </w:rPr>
        <w:t>представлен в приложении 4.</w:t>
      </w:r>
    </w:p>
    <w:p w:rsidR="00D377F2" w:rsidRPr="00C87F10" w:rsidRDefault="00D377F2" w:rsidP="00036FD7">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rsidR="00036FD7" w:rsidRPr="00D377F2" w:rsidRDefault="00036FD7" w:rsidP="00036FD7">
      <w:pPr>
        <w:pStyle w:val="1"/>
        <w:spacing w:line="276" w:lineRule="auto"/>
        <w:rPr>
          <w:rFonts w:ascii="Times New Roman" w:hAnsi="Times New Roman"/>
          <w:sz w:val="24"/>
        </w:rPr>
      </w:pPr>
      <w:bookmarkStart w:id="27" w:name="_Toc131849517"/>
      <w:r w:rsidRPr="00D377F2">
        <w:rPr>
          <w:rFonts w:ascii="Times New Roman" w:hAnsi="Times New Roman"/>
          <w:sz w:val="24"/>
        </w:rPr>
        <w:t>Раздел 6. Условия реализации образовательной программы</w:t>
      </w:r>
      <w:bookmarkEnd w:id="24"/>
      <w:bookmarkEnd w:id="27"/>
    </w:p>
    <w:p w:rsidR="00036FD7" w:rsidRPr="00D377F2" w:rsidRDefault="00036FD7" w:rsidP="00036FD7">
      <w:pPr>
        <w:pStyle w:val="afb"/>
        <w:rPr>
          <w:sz w:val="24"/>
        </w:rPr>
      </w:pPr>
      <w:bookmarkStart w:id="28" w:name="_Toc103594005"/>
      <w:r w:rsidRPr="00D377F2">
        <w:rPr>
          <w:sz w:val="24"/>
        </w:rPr>
        <w:t>6.1.</w:t>
      </w:r>
      <w:r w:rsidR="00AA1020">
        <w:rPr>
          <w:sz w:val="24"/>
        </w:rPr>
        <w:t> </w:t>
      </w:r>
      <w:r w:rsidRPr="00D377F2">
        <w:rPr>
          <w:sz w:val="24"/>
        </w:rPr>
        <w:t>Требования к материально-техническому обеспечению образовательной программы</w:t>
      </w:r>
      <w:bookmarkEnd w:id="28"/>
      <w:r w:rsidRPr="00D377F2">
        <w:rPr>
          <w:sz w:val="24"/>
        </w:rPr>
        <w:t>.</w:t>
      </w:r>
    </w:p>
    <w:p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6.1.1.</w:t>
      </w:r>
      <w:r w:rsidR="00AA1020">
        <w:rPr>
          <w:rFonts w:ascii="Times New Roman" w:hAnsi="Times New Roman" w:cs="Times New Roman"/>
          <w:sz w:val="24"/>
          <w:szCs w:val="24"/>
        </w:rPr>
        <w:t> </w:t>
      </w:r>
      <w:r w:rsidRPr="001C33BF">
        <w:rPr>
          <w:rFonts w:ascii="Times New Roman" w:hAnsi="Times New Roman" w:cs="Times New Roman"/>
          <w:sz w:val="24"/>
          <w:szCs w:val="24"/>
        </w:rPr>
        <w:t xml:space="preserve">Специальные помещения </w:t>
      </w:r>
      <w:r>
        <w:rPr>
          <w:rFonts w:ascii="Times New Roman" w:hAnsi="Times New Roman" w:cs="Times New Roman"/>
          <w:sz w:val="24"/>
          <w:szCs w:val="24"/>
        </w:rPr>
        <w:t>представляют</w:t>
      </w:r>
      <w:r w:rsidRPr="001C33BF">
        <w:rPr>
          <w:rFonts w:ascii="Times New Roman" w:hAnsi="Times New Roman" w:cs="Times New Roman"/>
          <w:sz w:val="24"/>
          <w:szCs w:val="24"/>
        </w:rPr>
        <w:t xml:space="preserve"> собой учебные аудитории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и лаборатории, оснащенные оборудованием, техническими средствами обучения </w:t>
      </w:r>
      <w:r w:rsidR="00D0616D">
        <w:rPr>
          <w:rFonts w:ascii="Times New Roman" w:hAnsi="Times New Roman" w:cs="Times New Roman"/>
          <w:sz w:val="24"/>
          <w:szCs w:val="24"/>
        </w:rPr>
        <w:br/>
      </w:r>
      <w:r w:rsidRPr="001C33BF">
        <w:rPr>
          <w:rFonts w:ascii="Times New Roman" w:hAnsi="Times New Roman" w:cs="Times New Roman"/>
          <w:sz w:val="24"/>
          <w:szCs w:val="24"/>
        </w:rPr>
        <w:t>и материалами, учитывающими требования стандартов.</w:t>
      </w:r>
    </w:p>
    <w:p w:rsidR="00036FD7" w:rsidRPr="00E459DA" w:rsidRDefault="00036FD7" w:rsidP="00036FD7">
      <w:pPr>
        <w:suppressAutoHyphens/>
        <w:ind w:firstLine="709"/>
        <w:contextualSpacing/>
        <w:jc w:val="both"/>
        <w:rPr>
          <w:rFonts w:ascii="Times New Roman" w:hAnsi="Times New Roman"/>
          <w:b/>
          <w:sz w:val="24"/>
          <w:szCs w:val="24"/>
        </w:rPr>
      </w:pPr>
    </w:p>
    <w:p w:rsidR="00036FD7" w:rsidRDefault="00036FD7" w:rsidP="00036FD7">
      <w:pPr>
        <w:suppressAutoHyphens/>
        <w:ind w:firstLine="709"/>
        <w:contextualSpacing/>
        <w:jc w:val="both"/>
        <w:rPr>
          <w:rFonts w:ascii="Times New Roman" w:hAnsi="Times New Roman"/>
          <w:b/>
          <w:sz w:val="24"/>
          <w:szCs w:val="24"/>
        </w:rPr>
      </w:pPr>
      <w:r w:rsidRPr="00E459DA">
        <w:rPr>
          <w:rFonts w:ascii="Times New Roman" w:hAnsi="Times New Roman"/>
          <w:b/>
          <w:sz w:val="24"/>
          <w:szCs w:val="24"/>
        </w:rPr>
        <w:t>Перечень специальных помещений</w:t>
      </w:r>
    </w:p>
    <w:p w:rsidR="00113147" w:rsidRPr="00017CC7" w:rsidRDefault="00113147" w:rsidP="00113147">
      <w:pPr>
        <w:suppressAutoHyphens/>
        <w:spacing w:after="0" w:line="240" w:lineRule="auto"/>
        <w:ind w:firstLine="709"/>
        <w:jc w:val="both"/>
        <w:rPr>
          <w:rFonts w:ascii="Times New Roman" w:hAnsi="Times New Roman"/>
          <w:b/>
          <w:sz w:val="24"/>
          <w:szCs w:val="24"/>
        </w:rPr>
      </w:pPr>
      <w:r w:rsidRPr="00017CC7">
        <w:rPr>
          <w:rFonts w:ascii="Times New Roman" w:hAnsi="Times New Roman"/>
          <w:b/>
          <w:sz w:val="24"/>
          <w:szCs w:val="24"/>
        </w:rPr>
        <w:t>Перечень специальных помещений</w:t>
      </w:r>
    </w:p>
    <w:p w:rsidR="00113147" w:rsidRPr="00017CC7" w:rsidRDefault="00113147" w:rsidP="00113147">
      <w:pPr>
        <w:suppressAutoHyphens/>
        <w:spacing w:after="0" w:line="240" w:lineRule="auto"/>
        <w:ind w:firstLine="709"/>
        <w:rPr>
          <w:rFonts w:ascii="Times New Roman" w:hAnsi="Times New Roman"/>
          <w:b/>
          <w:sz w:val="24"/>
          <w:szCs w:val="24"/>
        </w:rPr>
      </w:pPr>
    </w:p>
    <w:p w:rsidR="00113147" w:rsidRPr="00017CC7" w:rsidRDefault="00113147" w:rsidP="00113147">
      <w:pPr>
        <w:suppressAutoHyphens/>
        <w:spacing w:after="0" w:line="240" w:lineRule="auto"/>
        <w:ind w:firstLine="709"/>
        <w:rPr>
          <w:rFonts w:ascii="Times New Roman" w:hAnsi="Times New Roman"/>
          <w:b/>
          <w:sz w:val="24"/>
          <w:szCs w:val="24"/>
        </w:rPr>
      </w:pPr>
      <w:r w:rsidRPr="00017CC7">
        <w:rPr>
          <w:rFonts w:ascii="Times New Roman" w:hAnsi="Times New Roman"/>
          <w:b/>
          <w:sz w:val="24"/>
          <w:szCs w:val="24"/>
        </w:rPr>
        <w:t>Кабинеты:</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гуманитарных и социально-экономических дисциплин;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педагогики и психологии;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физиологии, анатомии и гигиены;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иностранного языка;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теории и методики физического воспитания;</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теоретических и методических основ дошкольного образования;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lastRenderedPageBreak/>
        <w:t xml:space="preserve">изобразительной деятельности и методики развития детского изобразительного творчества;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музыки и методики музыкального воспитания;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безопасности жизнедеятельности.</w:t>
      </w:r>
    </w:p>
    <w:p w:rsidR="00113147" w:rsidRPr="00017CC7" w:rsidRDefault="00113147" w:rsidP="00113147">
      <w:pPr>
        <w:suppressAutoHyphens/>
        <w:spacing w:after="0" w:line="240" w:lineRule="auto"/>
        <w:ind w:firstLine="709"/>
        <w:rPr>
          <w:rFonts w:ascii="Times New Roman" w:hAnsi="Times New Roman"/>
          <w:b/>
          <w:sz w:val="24"/>
          <w:szCs w:val="24"/>
        </w:rPr>
      </w:pPr>
    </w:p>
    <w:p w:rsidR="00113147" w:rsidRPr="00017CC7" w:rsidRDefault="00113147" w:rsidP="00113147">
      <w:pPr>
        <w:suppressAutoHyphens/>
        <w:spacing w:after="0" w:line="240" w:lineRule="auto"/>
        <w:ind w:firstLine="709"/>
        <w:rPr>
          <w:rFonts w:ascii="Times New Roman" w:hAnsi="Times New Roman"/>
          <w:sz w:val="24"/>
          <w:szCs w:val="24"/>
        </w:rPr>
      </w:pPr>
      <w:r w:rsidRPr="00017CC7">
        <w:rPr>
          <w:rFonts w:ascii="Times New Roman" w:hAnsi="Times New Roman"/>
          <w:b/>
          <w:sz w:val="24"/>
          <w:szCs w:val="24"/>
        </w:rPr>
        <w:t>Лаборатории:</w:t>
      </w:r>
    </w:p>
    <w:p w:rsidR="00113147" w:rsidRPr="00017CC7" w:rsidRDefault="00113147" w:rsidP="00113147">
      <w:pPr>
        <w:numPr>
          <w:ilvl w:val="0"/>
          <w:numId w:val="23"/>
        </w:numPr>
        <w:suppressAutoHyphens/>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информатики и информационно-коммуникационных технологий; </w:t>
      </w:r>
    </w:p>
    <w:p w:rsidR="00113147" w:rsidRPr="00017CC7" w:rsidRDefault="00113147" w:rsidP="00113147">
      <w:pPr>
        <w:numPr>
          <w:ilvl w:val="0"/>
          <w:numId w:val="23"/>
        </w:numPr>
        <w:suppressAutoHyphens/>
        <w:spacing w:after="0" w:line="240" w:lineRule="auto"/>
        <w:ind w:left="0" w:firstLine="709"/>
        <w:rPr>
          <w:rFonts w:ascii="Times New Roman" w:hAnsi="Times New Roman"/>
          <w:sz w:val="24"/>
          <w:szCs w:val="24"/>
        </w:rPr>
      </w:pPr>
      <w:r w:rsidRPr="00017CC7">
        <w:rPr>
          <w:rFonts w:ascii="Times New Roman" w:hAnsi="Times New Roman"/>
          <w:sz w:val="24"/>
          <w:szCs w:val="24"/>
        </w:rPr>
        <w:t>медико-социальных основ здоровья.</w:t>
      </w:r>
    </w:p>
    <w:p w:rsidR="00113147" w:rsidRPr="00017CC7" w:rsidRDefault="00113147" w:rsidP="00113147">
      <w:pPr>
        <w:suppressAutoHyphens/>
        <w:spacing w:after="0" w:line="240" w:lineRule="auto"/>
        <w:ind w:firstLine="709"/>
        <w:rPr>
          <w:rFonts w:ascii="Times New Roman" w:hAnsi="Times New Roman"/>
          <w:b/>
          <w:sz w:val="24"/>
          <w:szCs w:val="24"/>
        </w:rPr>
      </w:pPr>
    </w:p>
    <w:p w:rsidR="00113147" w:rsidRPr="00017CC7" w:rsidRDefault="00113147" w:rsidP="00113147">
      <w:pPr>
        <w:suppressAutoHyphens/>
        <w:spacing w:after="0" w:line="240" w:lineRule="auto"/>
        <w:ind w:firstLine="709"/>
        <w:rPr>
          <w:rFonts w:ascii="Times New Roman" w:hAnsi="Times New Roman"/>
          <w:b/>
          <w:sz w:val="24"/>
          <w:szCs w:val="24"/>
        </w:rPr>
      </w:pPr>
      <w:r w:rsidRPr="00017CC7">
        <w:rPr>
          <w:rFonts w:ascii="Times New Roman" w:hAnsi="Times New Roman"/>
          <w:b/>
          <w:sz w:val="24"/>
          <w:szCs w:val="24"/>
        </w:rPr>
        <w:t xml:space="preserve">Мастерские: </w:t>
      </w:r>
    </w:p>
    <w:p w:rsidR="00113147" w:rsidRPr="00017CC7" w:rsidRDefault="00113147" w:rsidP="00113147">
      <w:pPr>
        <w:numPr>
          <w:ilvl w:val="0"/>
          <w:numId w:val="24"/>
        </w:numPr>
        <w:suppressAutoHyphens/>
        <w:spacing w:after="0" w:line="240" w:lineRule="auto"/>
        <w:rPr>
          <w:rFonts w:ascii="Times New Roman" w:hAnsi="Times New Roman"/>
          <w:sz w:val="24"/>
          <w:szCs w:val="24"/>
        </w:rPr>
      </w:pPr>
      <w:r w:rsidRPr="00017CC7">
        <w:rPr>
          <w:rFonts w:ascii="Times New Roman" w:hAnsi="Times New Roman"/>
          <w:sz w:val="24"/>
          <w:szCs w:val="24"/>
        </w:rPr>
        <w:t>дошкольное воспитание.</w:t>
      </w:r>
    </w:p>
    <w:p w:rsidR="00113147" w:rsidRPr="00017CC7" w:rsidRDefault="00113147" w:rsidP="00113147">
      <w:pPr>
        <w:suppressAutoHyphens/>
        <w:spacing w:after="0" w:line="240" w:lineRule="auto"/>
        <w:ind w:firstLine="709"/>
        <w:rPr>
          <w:rFonts w:ascii="Times New Roman" w:hAnsi="Times New Roman"/>
          <w:b/>
          <w:sz w:val="24"/>
          <w:szCs w:val="24"/>
        </w:rPr>
      </w:pPr>
    </w:p>
    <w:p w:rsidR="00113147" w:rsidRPr="00017CC7" w:rsidRDefault="00113147" w:rsidP="00113147">
      <w:pPr>
        <w:suppressAutoHyphens/>
        <w:spacing w:after="0" w:line="240" w:lineRule="auto"/>
        <w:ind w:firstLine="709"/>
        <w:rPr>
          <w:rFonts w:ascii="Times New Roman" w:hAnsi="Times New Roman"/>
          <w:b/>
          <w:sz w:val="24"/>
          <w:szCs w:val="24"/>
        </w:rPr>
      </w:pPr>
      <w:r w:rsidRPr="00017CC7">
        <w:rPr>
          <w:rFonts w:ascii="Times New Roman" w:hAnsi="Times New Roman"/>
          <w:b/>
          <w:sz w:val="24"/>
          <w:szCs w:val="24"/>
        </w:rPr>
        <w:t>Спортивный комплекс</w:t>
      </w:r>
    </w:p>
    <w:p w:rsidR="00113147" w:rsidRPr="00017CC7" w:rsidRDefault="00113147" w:rsidP="00113147">
      <w:pPr>
        <w:suppressAutoHyphens/>
        <w:spacing w:after="0" w:line="240" w:lineRule="auto"/>
        <w:ind w:firstLine="709"/>
        <w:rPr>
          <w:rFonts w:ascii="Times New Roman" w:hAnsi="Times New Roman"/>
          <w:b/>
          <w:sz w:val="24"/>
          <w:szCs w:val="24"/>
        </w:rPr>
      </w:pPr>
    </w:p>
    <w:p w:rsidR="00113147" w:rsidRPr="00017CC7" w:rsidRDefault="00113147" w:rsidP="00113147">
      <w:pPr>
        <w:suppressAutoHyphens/>
        <w:spacing w:after="0" w:line="240" w:lineRule="auto"/>
        <w:ind w:firstLine="709"/>
        <w:rPr>
          <w:rFonts w:ascii="Times New Roman" w:hAnsi="Times New Roman"/>
          <w:b/>
          <w:sz w:val="24"/>
          <w:szCs w:val="24"/>
        </w:rPr>
      </w:pPr>
      <w:r w:rsidRPr="00017CC7">
        <w:rPr>
          <w:rFonts w:ascii="Times New Roman" w:hAnsi="Times New Roman"/>
          <w:b/>
          <w:sz w:val="24"/>
          <w:szCs w:val="24"/>
        </w:rPr>
        <w:t>Залы:</w:t>
      </w:r>
    </w:p>
    <w:p w:rsidR="00113147" w:rsidRPr="00017CC7" w:rsidRDefault="00113147" w:rsidP="00113147">
      <w:pPr>
        <w:suppressAutoHyphens/>
        <w:spacing w:after="0" w:line="240" w:lineRule="auto"/>
        <w:ind w:firstLine="709"/>
        <w:jc w:val="both"/>
        <w:rPr>
          <w:rFonts w:ascii="Times New Roman" w:hAnsi="Times New Roman"/>
          <w:sz w:val="24"/>
          <w:szCs w:val="24"/>
        </w:rPr>
      </w:pPr>
      <w:r w:rsidRPr="00017CC7">
        <w:rPr>
          <w:rFonts w:ascii="Times New Roman" w:hAnsi="Times New Roman"/>
          <w:sz w:val="24"/>
          <w:szCs w:val="24"/>
        </w:rPr>
        <w:t>– библиотека, читальный зал с выходом в интернет;</w:t>
      </w:r>
    </w:p>
    <w:p w:rsidR="00113147" w:rsidRPr="00017CC7" w:rsidRDefault="00113147" w:rsidP="00113147">
      <w:pPr>
        <w:suppressAutoHyphens/>
        <w:spacing w:after="0" w:line="240" w:lineRule="auto"/>
        <w:ind w:firstLine="709"/>
        <w:jc w:val="both"/>
        <w:rPr>
          <w:rFonts w:ascii="Times New Roman" w:hAnsi="Times New Roman"/>
          <w:sz w:val="24"/>
          <w:szCs w:val="24"/>
        </w:rPr>
      </w:pPr>
      <w:r w:rsidRPr="00017CC7">
        <w:rPr>
          <w:rFonts w:ascii="Times New Roman" w:hAnsi="Times New Roman"/>
          <w:sz w:val="24"/>
          <w:szCs w:val="24"/>
        </w:rPr>
        <w:t>– актовый зал;</w:t>
      </w:r>
    </w:p>
    <w:p w:rsidR="00113147" w:rsidRPr="00017CC7" w:rsidRDefault="00113147" w:rsidP="00113147">
      <w:pPr>
        <w:suppressAutoHyphens/>
        <w:spacing w:after="0" w:line="240" w:lineRule="auto"/>
        <w:ind w:firstLine="709"/>
        <w:jc w:val="both"/>
        <w:rPr>
          <w:rFonts w:ascii="Times New Roman" w:hAnsi="Times New Roman"/>
          <w:sz w:val="24"/>
          <w:szCs w:val="24"/>
        </w:rPr>
      </w:pPr>
      <w:r w:rsidRPr="00017CC7">
        <w:rPr>
          <w:rFonts w:ascii="Times New Roman" w:hAnsi="Times New Roman"/>
          <w:sz w:val="24"/>
          <w:szCs w:val="24"/>
        </w:rPr>
        <w:t>и др.</w:t>
      </w:r>
    </w:p>
    <w:p w:rsidR="00113147" w:rsidRDefault="00113147" w:rsidP="00036FD7">
      <w:pPr>
        <w:suppressAutoHyphens/>
        <w:ind w:firstLine="709"/>
        <w:contextualSpacing/>
        <w:jc w:val="both"/>
        <w:rPr>
          <w:rFonts w:ascii="Times New Roman" w:hAnsi="Times New Roman"/>
          <w:b/>
          <w:sz w:val="24"/>
          <w:szCs w:val="24"/>
        </w:rPr>
      </w:pPr>
      <w:bookmarkStart w:id="29" w:name="_GoBack"/>
      <w:bookmarkEnd w:id="29"/>
    </w:p>
    <w:p w:rsidR="004404E1" w:rsidRDefault="004404E1" w:rsidP="00036FD7">
      <w:pPr>
        <w:suppressAutoHyphens/>
        <w:ind w:firstLine="709"/>
        <w:contextualSpacing/>
        <w:jc w:val="both"/>
        <w:rPr>
          <w:rFonts w:ascii="Times New Roman" w:hAnsi="Times New Roman"/>
          <w:b/>
          <w:sz w:val="24"/>
          <w:szCs w:val="24"/>
        </w:rPr>
      </w:pPr>
    </w:p>
    <w:p w:rsidR="004404E1" w:rsidRDefault="004404E1" w:rsidP="00036FD7">
      <w:pPr>
        <w:suppressAutoHyphens/>
        <w:ind w:firstLine="709"/>
        <w:contextualSpacing/>
        <w:jc w:val="both"/>
        <w:rPr>
          <w:rFonts w:ascii="Times New Roman" w:hAnsi="Times New Roman"/>
          <w:b/>
          <w:sz w:val="24"/>
          <w:szCs w:val="24"/>
        </w:rPr>
      </w:pPr>
    </w:p>
    <w:p w:rsidR="004404E1" w:rsidRPr="00F92955" w:rsidRDefault="004404E1" w:rsidP="004404E1">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6.1.2.1. Оснащение кабинетов</w:t>
      </w:r>
    </w:p>
    <w:p w:rsidR="004404E1" w:rsidRPr="00BA0223" w:rsidRDefault="004404E1" w:rsidP="004404E1">
      <w:pPr>
        <w:spacing w:after="0" w:line="240" w:lineRule="auto"/>
        <w:jc w:val="both"/>
        <w:rPr>
          <w:rFonts w:ascii="Times New Roman" w:hAnsi="Times New Roman" w:cs="Times New Roman"/>
          <w:sz w:val="24"/>
          <w:szCs w:val="24"/>
        </w:rPr>
      </w:pPr>
      <w:r w:rsidRPr="00BA0223">
        <w:rPr>
          <w:rFonts w:ascii="Times New Roman" w:hAnsi="Times New Roman" w:cs="Times New Roman"/>
          <w:sz w:val="24"/>
          <w:szCs w:val="24"/>
        </w:rPr>
        <w:t>Кабинет «Гуманитарных и социально-экономических дисциплин»</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4404E1"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4404E1" w:rsidRPr="00BA0223" w:rsidRDefault="004404E1" w:rsidP="00FE5EC6">
            <w:pPr>
              <w:jc w:val="both"/>
              <w:rPr>
                <w:rFonts w:ascii="Times New Roman" w:hAnsi="Times New Roman" w:cs="Times New Roman"/>
                <w:sz w:val="24"/>
                <w:szCs w:val="24"/>
              </w:rPr>
            </w:pPr>
            <w:r w:rsidRPr="00BA0223">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4404E1" w:rsidRPr="00BA0223" w:rsidRDefault="004404E1" w:rsidP="00FE5EC6">
            <w:pPr>
              <w:jc w:val="both"/>
              <w:rPr>
                <w:rFonts w:ascii="Times New Roman" w:hAnsi="Times New Roman" w:cs="Times New Roman"/>
                <w:sz w:val="24"/>
                <w:szCs w:val="24"/>
              </w:rPr>
            </w:pPr>
            <w:r w:rsidRPr="00BA0223">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BA0223">
              <w:rPr>
                <w:rFonts w:ascii="Times New Roman" w:hAnsi="Times New Roman" w:cs="Times New Roman"/>
                <w:sz w:val="24"/>
                <w:szCs w:val="24"/>
              </w:rPr>
              <w:t>Техническое описание</w:t>
            </w:r>
          </w:p>
        </w:tc>
      </w:tr>
      <w:tr w:rsidR="004404E1"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4404E1"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Столы ученические – 14 шт.</w:t>
            </w:r>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Стулья – 25 шт.</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Стол письменный (2 ящика) – 1</w:t>
            </w:r>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Стул – 1</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Ноутбук, проектор</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лицензионное программное обеспечение, </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Ноутбук </w:t>
            </w:r>
            <w:r>
              <w:rPr>
                <w:rFonts w:ascii="Times New Roman" w:hAnsi="Times New Roman" w:cs="Times New Roman"/>
                <w:sz w:val="24"/>
                <w:szCs w:val="24"/>
                <w:lang w:val="en-US"/>
              </w:rPr>
              <w:t>hp</w:t>
            </w:r>
            <w:r>
              <w:rPr>
                <w:rFonts w:ascii="Times New Roman" w:hAnsi="Times New Roman" w:cs="Times New Roman"/>
                <w:sz w:val="24"/>
                <w:szCs w:val="24"/>
              </w:rPr>
              <w:t>, выход в интернет</w:t>
            </w:r>
          </w:p>
          <w:p w:rsidR="004404E1" w:rsidRPr="002B4704" w:rsidRDefault="004404E1" w:rsidP="00FE5EC6">
            <w:pPr>
              <w:jc w:val="both"/>
              <w:rPr>
                <w:rFonts w:ascii="Times New Roman" w:hAnsi="Times New Roman" w:cs="Times New Roman"/>
                <w:sz w:val="24"/>
                <w:szCs w:val="24"/>
              </w:rPr>
            </w:pPr>
            <w:r>
              <w:rPr>
                <w:rFonts w:ascii="Times New Roman" w:hAnsi="Times New Roman" w:cs="Times New Roman"/>
                <w:sz w:val="24"/>
                <w:szCs w:val="24"/>
              </w:rPr>
              <w:t>Доступ к электронным изданиям</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lastRenderedPageBreak/>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История: календарно-тематические планы, курс лекций, фонд оценочных средств, методические рекомендации к выполнению самостоятельной работы</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4404E1" w:rsidRPr="007D4D93" w:rsidRDefault="004404E1" w:rsidP="00FE5EC6">
            <w:pPr>
              <w:spacing w:after="0" w:line="240" w:lineRule="auto"/>
              <w:jc w:val="both"/>
              <w:rPr>
                <w:rFonts w:ascii="Times New Roman" w:hAnsi="Times New Roman"/>
                <w:bCs/>
                <w:sz w:val="24"/>
                <w:szCs w:val="24"/>
              </w:rPr>
            </w:pPr>
            <w:r w:rsidRPr="007D4D93">
              <w:rPr>
                <w:rFonts w:ascii="Times New Roman" w:hAnsi="Times New Roman"/>
                <w:bCs/>
                <w:sz w:val="24"/>
                <w:szCs w:val="24"/>
              </w:rPr>
              <w:t>1. Артемов, В. В. История (для всех специальностей СПО) : учебник для студентов учреждений сред</w:t>
            </w:r>
            <w:proofErr w:type="gramStart"/>
            <w:r w:rsidRPr="007D4D93">
              <w:rPr>
                <w:rFonts w:ascii="Times New Roman" w:hAnsi="Times New Roman"/>
                <w:bCs/>
                <w:sz w:val="24"/>
                <w:szCs w:val="24"/>
              </w:rPr>
              <w:t>.</w:t>
            </w:r>
            <w:proofErr w:type="gramEnd"/>
            <w:r w:rsidRPr="007D4D93">
              <w:rPr>
                <w:rFonts w:ascii="Times New Roman" w:hAnsi="Times New Roman"/>
                <w:bCs/>
                <w:sz w:val="24"/>
                <w:szCs w:val="24"/>
              </w:rPr>
              <w:t xml:space="preserve"> </w:t>
            </w:r>
            <w:proofErr w:type="gramStart"/>
            <w:r w:rsidRPr="007D4D93">
              <w:rPr>
                <w:rFonts w:ascii="Times New Roman" w:hAnsi="Times New Roman"/>
                <w:bCs/>
                <w:sz w:val="24"/>
                <w:szCs w:val="24"/>
              </w:rPr>
              <w:t>п</w:t>
            </w:r>
            <w:proofErr w:type="gramEnd"/>
            <w:r w:rsidRPr="007D4D93">
              <w:rPr>
                <w:rFonts w:ascii="Times New Roman" w:hAnsi="Times New Roman"/>
                <w:bCs/>
                <w:sz w:val="24"/>
                <w:szCs w:val="24"/>
              </w:rPr>
              <w:t xml:space="preserve">роф. образования / В.В. Артемов, Ю.Н. </w:t>
            </w:r>
            <w:proofErr w:type="spellStart"/>
            <w:r w:rsidRPr="007D4D93">
              <w:rPr>
                <w:rFonts w:ascii="Times New Roman" w:hAnsi="Times New Roman"/>
                <w:bCs/>
                <w:sz w:val="24"/>
                <w:szCs w:val="24"/>
              </w:rPr>
              <w:t>Лубченков</w:t>
            </w:r>
            <w:proofErr w:type="spellEnd"/>
            <w:r w:rsidRPr="007D4D93">
              <w:rPr>
                <w:rFonts w:ascii="Times New Roman" w:hAnsi="Times New Roman"/>
                <w:bCs/>
                <w:sz w:val="24"/>
                <w:szCs w:val="24"/>
              </w:rPr>
              <w:t>. – 10-е изд., стер. – Москва</w:t>
            </w:r>
            <w:proofErr w:type="gramStart"/>
            <w:r w:rsidRPr="007D4D93">
              <w:rPr>
                <w:rFonts w:ascii="Times New Roman" w:hAnsi="Times New Roman"/>
                <w:bCs/>
                <w:sz w:val="24"/>
                <w:szCs w:val="24"/>
              </w:rPr>
              <w:t xml:space="preserve"> :</w:t>
            </w:r>
            <w:proofErr w:type="gramEnd"/>
            <w:r w:rsidRPr="007D4D93">
              <w:rPr>
                <w:rFonts w:ascii="Times New Roman" w:hAnsi="Times New Roman"/>
                <w:bCs/>
                <w:sz w:val="24"/>
                <w:szCs w:val="24"/>
              </w:rPr>
              <w:t xml:space="preserve"> Академия, 2022. – 256 </w:t>
            </w:r>
            <w:proofErr w:type="gramStart"/>
            <w:r w:rsidRPr="007D4D93">
              <w:rPr>
                <w:rFonts w:ascii="Times New Roman" w:hAnsi="Times New Roman"/>
                <w:bCs/>
                <w:sz w:val="24"/>
                <w:szCs w:val="24"/>
              </w:rPr>
              <w:t>с</w:t>
            </w:r>
            <w:proofErr w:type="gramEnd"/>
            <w:r w:rsidRPr="007D4D93">
              <w:rPr>
                <w:rFonts w:ascii="Times New Roman" w:hAnsi="Times New Roman"/>
                <w:bCs/>
                <w:sz w:val="24"/>
                <w:szCs w:val="24"/>
              </w:rPr>
              <w:t>.</w:t>
            </w:r>
          </w:p>
          <w:p w:rsidR="004404E1" w:rsidRPr="007D4D93" w:rsidRDefault="004404E1" w:rsidP="00FE5EC6">
            <w:pPr>
              <w:spacing w:after="0" w:line="240" w:lineRule="auto"/>
              <w:jc w:val="both"/>
              <w:rPr>
                <w:rFonts w:ascii="Times New Roman" w:hAnsi="Times New Roman"/>
                <w:bCs/>
                <w:sz w:val="24"/>
                <w:szCs w:val="24"/>
              </w:rPr>
            </w:pPr>
            <w:r w:rsidRPr="007D4D93">
              <w:rPr>
                <w:rFonts w:ascii="Times New Roman" w:hAnsi="Times New Roman"/>
                <w:bCs/>
                <w:sz w:val="24"/>
                <w:szCs w:val="24"/>
              </w:rPr>
              <w:t>2. Зуев, М. Н. История России ХХ – начала ХХI века</w:t>
            </w:r>
            <w:proofErr w:type="gramStart"/>
            <w:r w:rsidRPr="007D4D93">
              <w:rPr>
                <w:rFonts w:ascii="Times New Roman" w:hAnsi="Times New Roman"/>
                <w:bCs/>
                <w:sz w:val="24"/>
                <w:szCs w:val="24"/>
              </w:rPr>
              <w:t> :</w:t>
            </w:r>
            <w:proofErr w:type="gramEnd"/>
            <w:r w:rsidRPr="007D4D93">
              <w:rPr>
                <w:rFonts w:ascii="Times New Roman" w:hAnsi="Times New Roman"/>
                <w:bCs/>
                <w:sz w:val="24"/>
                <w:szCs w:val="24"/>
              </w:rPr>
              <w:t xml:space="preserve"> учебник и практикум для среднего профессионального образования / М. Н. Зуев, С. Я. </w:t>
            </w:r>
            <w:proofErr w:type="spellStart"/>
            <w:r w:rsidRPr="007D4D93">
              <w:rPr>
                <w:rFonts w:ascii="Times New Roman" w:hAnsi="Times New Roman"/>
                <w:bCs/>
                <w:sz w:val="24"/>
                <w:szCs w:val="24"/>
              </w:rPr>
              <w:t>Лавренов</w:t>
            </w:r>
            <w:proofErr w:type="spellEnd"/>
            <w:r w:rsidRPr="007D4D93">
              <w:rPr>
                <w:rFonts w:ascii="Times New Roman" w:hAnsi="Times New Roman"/>
                <w:bCs/>
                <w:sz w:val="24"/>
                <w:szCs w:val="24"/>
              </w:rPr>
              <w:t>. — Москва</w:t>
            </w:r>
            <w:proofErr w:type="gramStart"/>
            <w:r w:rsidRPr="007D4D93">
              <w:rPr>
                <w:rFonts w:ascii="Times New Roman" w:hAnsi="Times New Roman"/>
                <w:bCs/>
                <w:sz w:val="24"/>
                <w:szCs w:val="24"/>
              </w:rPr>
              <w:t> :</w:t>
            </w:r>
            <w:proofErr w:type="gramEnd"/>
            <w:r w:rsidRPr="007D4D93">
              <w:rPr>
                <w:rFonts w:ascii="Times New Roman" w:hAnsi="Times New Roman"/>
                <w:bCs/>
                <w:sz w:val="24"/>
                <w:szCs w:val="24"/>
              </w:rPr>
              <w:t xml:space="preserve"> Издательство </w:t>
            </w:r>
            <w:proofErr w:type="spellStart"/>
            <w:r w:rsidRPr="007D4D93">
              <w:rPr>
                <w:rFonts w:ascii="Times New Roman" w:hAnsi="Times New Roman"/>
                <w:bCs/>
                <w:sz w:val="24"/>
                <w:szCs w:val="24"/>
              </w:rPr>
              <w:t>Юрайт</w:t>
            </w:r>
            <w:proofErr w:type="spellEnd"/>
            <w:r w:rsidRPr="007D4D93">
              <w:rPr>
                <w:rFonts w:ascii="Times New Roman" w:hAnsi="Times New Roman"/>
                <w:bCs/>
                <w:sz w:val="24"/>
                <w:szCs w:val="24"/>
              </w:rPr>
              <w:t>, 2022. — 299 </w:t>
            </w:r>
            <w:proofErr w:type="gramStart"/>
            <w:r w:rsidRPr="007D4D93">
              <w:rPr>
                <w:rFonts w:ascii="Times New Roman" w:hAnsi="Times New Roman"/>
                <w:bCs/>
                <w:sz w:val="24"/>
                <w:szCs w:val="24"/>
              </w:rPr>
              <w:t>с</w:t>
            </w:r>
            <w:proofErr w:type="gramEnd"/>
            <w:r w:rsidRPr="007D4D93">
              <w:rPr>
                <w:rFonts w:ascii="Times New Roman" w:hAnsi="Times New Roman"/>
                <w:bCs/>
                <w:sz w:val="24"/>
                <w:szCs w:val="24"/>
              </w:rPr>
              <w:t>.</w:t>
            </w:r>
          </w:p>
          <w:p w:rsidR="004404E1" w:rsidRPr="007D4D93" w:rsidRDefault="004404E1" w:rsidP="00FE5EC6">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3. </w:t>
            </w:r>
            <w:bookmarkStart w:id="30" w:name="_Hlk81577930"/>
            <w:r w:rsidRPr="007D4D93">
              <w:rPr>
                <w:rFonts w:ascii="Times New Roman" w:hAnsi="Times New Roman"/>
                <w:bCs/>
                <w:sz w:val="24"/>
                <w:szCs w:val="24"/>
              </w:rPr>
              <w:t>История России XX – начала XXI века</w:t>
            </w:r>
            <w:proofErr w:type="gramStart"/>
            <w:r w:rsidRPr="007D4D93">
              <w:rPr>
                <w:rFonts w:ascii="Times New Roman" w:hAnsi="Times New Roman"/>
                <w:bCs/>
                <w:sz w:val="24"/>
                <w:szCs w:val="24"/>
              </w:rPr>
              <w:t> :</w:t>
            </w:r>
            <w:proofErr w:type="gramEnd"/>
            <w:r w:rsidRPr="007D4D93">
              <w:rPr>
                <w:rFonts w:ascii="Times New Roman" w:hAnsi="Times New Roman"/>
                <w:bCs/>
                <w:sz w:val="24"/>
                <w:szCs w:val="24"/>
              </w:rPr>
              <w:t xml:space="preserve"> учебник для среднего профессионального образования / Д. О. </w:t>
            </w:r>
            <w:proofErr w:type="spellStart"/>
            <w:r w:rsidRPr="007D4D93">
              <w:rPr>
                <w:rFonts w:ascii="Times New Roman" w:hAnsi="Times New Roman"/>
                <w:bCs/>
                <w:sz w:val="24"/>
                <w:szCs w:val="24"/>
              </w:rPr>
              <w:t>Чураков</w:t>
            </w:r>
            <w:proofErr w:type="spellEnd"/>
            <w:r w:rsidRPr="007D4D93">
              <w:rPr>
                <w:rFonts w:ascii="Times New Roman" w:hAnsi="Times New Roman"/>
                <w:bCs/>
                <w:sz w:val="24"/>
                <w:szCs w:val="24"/>
              </w:rPr>
              <w:t xml:space="preserve"> [и др.] ; под редакцией Д. О. </w:t>
            </w:r>
            <w:proofErr w:type="spellStart"/>
            <w:r w:rsidRPr="007D4D93">
              <w:rPr>
                <w:rFonts w:ascii="Times New Roman" w:hAnsi="Times New Roman"/>
                <w:bCs/>
                <w:sz w:val="24"/>
                <w:szCs w:val="24"/>
              </w:rPr>
              <w:t>Чуракова</w:t>
            </w:r>
            <w:proofErr w:type="spellEnd"/>
            <w:r w:rsidRPr="007D4D93">
              <w:rPr>
                <w:rFonts w:ascii="Times New Roman" w:hAnsi="Times New Roman"/>
                <w:bCs/>
                <w:sz w:val="24"/>
                <w:szCs w:val="24"/>
              </w:rPr>
              <w:t xml:space="preserve">, С. А. Саркисяна. — 3-е изд., </w:t>
            </w:r>
            <w:proofErr w:type="spellStart"/>
            <w:r w:rsidRPr="007D4D93">
              <w:rPr>
                <w:rFonts w:ascii="Times New Roman" w:hAnsi="Times New Roman"/>
                <w:bCs/>
                <w:sz w:val="24"/>
                <w:szCs w:val="24"/>
              </w:rPr>
              <w:t>перераб</w:t>
            </w:r>
            <w:proofErr w:type="spellEnd"/>
            <w:r w:rsidRPr="007D4D93">
              <w:rPr>
                <w:rFonts w:ascii="Times New Roman" w:hAnsi="Times New Roman"/>
                <w:bCs/>
                <w:sz w:val="24"/>
                <w:szCs w:val="24"/>
              </w:rPr>
              <w:t xml:space="preserve">. и доп. – Москва : Издательство </w:t>
            </w:r>
            <w:proofErr w:type="spellStart"/>
            <w:r w:rsidRPr="007D4D93">
              <w:rPr>
                <w:rFonts w:ascii="Times New Roman" w:hAnsi="Times New Roman"/>
                <w:bCs/>
                <w:sz w:val="24"/>
                <w:szCs w:val="24"/>
              </w:rPr>
              <w:t>Юрайт</w:t>
            </w:r>
            <w:proofErr w:type="spellEnd"/>
            <w:r w:rsidRPr="007D4D93">
              <w:rPr>
                <w:rFonts w:ascii="Times New Roman" w:hAnsi="Times New Roman"/>
                <w:bCs/>
                <w:sz w:val="24"/>
                <w:szCs w:val="24"/>
              </w:rPr>
              <w:t>, 2020. – 311 </w:t>
            </w:r>
            <w:proofErr w:type="gramStart"/>
            <w:r w:rsidRPr="007D4D93">
              <w:rPr>
                <w:rFonts w:ascii="Times New Roman" w:hAnsi="Times New Roman"/>
                <w:bCs/>
                <w:sz w:val="24"/>
                <w:szCs w:val="24"/>
              </w:rPr>
              <w:t>с</w:t>
            </w:r>
            <w:proofErr w:type="gramEnd"/>
            <w:r w:rsidRPr="007D4D93">
              <w:rPr>
                <w:rFonts w:ascii="Times New Roman" w:hAnsi="Times New Roman"/>
                <w:bCs/>
                <w:sz w:val="24"/>
                <w:szCs w:val="24"/>
              </w:rPr>
              <w:t>.</w:t>
            </w:r>
          </w:p>
          <w:bookmarkEnd w:id="30"/>
          <w:p w:rsidR="004404E1" w:rsidRPr="007D4D93" w:rsidRDefault="004404E1" w:rsidP="00FE5EC6">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4. История России с древнейших времен до наших дней : учебное пособие / А. Х. Даудов, А. Ю. </w:t>
            </w:r>
            <w:proofErr w:type="spellStart"/>
            <w:r w:rsidRPr="007D4D93">
              <w:rPr>
                <w:rFonts w:ascii="Times New Roman" w:hAnsi="Times New Roman"/>
                <w:bCs/>
                <w:sz w:val="24"/>
                <w:szCs w:val="24"/>
              </w:rPr>
              <w:t>Дворниченко</w:t>
            </w:r>
            <w:proofErr w:type="spellEnd"/>
            <w:r w:rsidRPr="007D4D93">
              <w:rPr>
                <w:rFonts w:ascii="Times New Roman" w:hAnsi="Times New Roman"/>
                <w:bCs/>
                <w:sz w:val="24"/>
                <w:szCs w:val="24"/>
              </w:rPr>
              <w:t>, Ю. В. Кривошеев [и др.] ; под</w:t>
            </w:r>
            <w:proofErr w:type="gramStart"/>
            <w:r w:rsidRPr="007D4D93">
              <w:rPr>
                <w:rFonts w:ascii="Times New Roman" w:hAnsi="Times New Roman"/>
                <w:bCs/>
                <w:sz w:val="24"/>
                <w:szCs w:val="24"/>
              </w:rPr>
              <w:t>.</w:t>
            </w:r>
            <w:proofErr w:type="gramEnd"/>
            <w:r w:rsidRPr="007D4D93">
              <w:rPr>
                <w:rFonts w:ascii="Times New Roman" w:hAnsi="Times New Roman"/>
                <w:bCs/>
                <w:sz w:val="24"/>
                <w:szCs w:val="24"/>
              </w:rPr>
              <w:t xml:space="preserve"> </w:t>
            </w:r>
            <w:proofErr w:type="gramStart"/>
            <w:r w:rsidRPr="007D4D93">
              <w:rPr>
                <w:rFonts w:ascii="Times New Roman" w:hAnsi="Times New Roman"/>
                <w:bCs/>
                <w:sz w:val="24"/>
                <w:szCs w:val="24"/>
              </w:rPr>
              <w:t>р</w:t>
            </w:r>
            <w:proofErr w:type="gramEnd"/>
            <w:r w:rsidRPr="007D4D93">
              <w:rPr>
                <w:rFonts w:ascii="Times New Roman" w:hAnsi="Times New Roman"/>
                <w:bCs/>
                <w:sz w:val="24"/>
                <w:szCs w:val="24"/>
              </w:rPr>
              <w:t>ед. А. Х. Даудов. - СПб</w:t>
            </w:r>
            <w:proofErr w:type="gramStart"/>
            <w:r w:rsidRPr="007D4D93">
              <w:rPr>
                <w:rFonts w:ascii="Times New Roman" w:hAnsi="Times New Roman"/>
                <w:bCs/>
                <w:sz w:val="24"/>
                <w:szCs w:val="24"/>
              </w:rPr>
              <w:t xml:space="preserve"> :</w:t>
            </w:r>
            <w:proofErr w:type="gramEnd"/>
            <w:r w:rsidRPr="007D4D93">
              <w:rPr>
                <w:rFonts w:ascii="Times New Roman" w:hAnsi="Times New Roman"/>
                <w:bCs/>
                <w:sz w:val="24"/>
                <w:szCs w:val="24"/>
              </w:rPr>
              <w:t xml:space="preserve"> Изд-во </w:t>
            </w:r>
            <w:proofErr w:type="spellStart"/>
            <w:r w:rsidRPr="007D4D93">
              <w:rPr>
                <w:rFonts w:ascii="Times New Roman" w:hAnsi="Times New Roman"/>
                <w:bCs/>
                <w:sz w:val="24"/>
                <w:szCs w:val="24"/>
              </w:rPr>
              <w:t>С.-Петерб</w:t>
            </w:r>
            <w:proofErr w:type="spellEnd"/>
            <w:r w:rsidRPr="007D4D93">
              <w:rPr>
                <w:rFonts w:ascii="Times New Roman" w:hAnsi="Times New Roman"/>
                <w:bCs/>
                <w:sz w:val="24"/>
                <w:szCs w:val="24"/>
              </w:rPr>
              <w:t xml:space="preserve">. ун-та, 2019. - 368 </w:t>
            </w:r>
            <w:proofErr w:type="gramStart"/>
            <w:r w:rsidRPr="007D4D93">
              <w:rPr>
                <w:rFonts w:ascii="Times New Roman" w:hAnsi="Times New Roman"/>
                <w:bCs/>
                <w:sz w:val="24"/>
                <w:szCs w:val="24"/>
              </w:rPr>
              <w:t>с</w:t>
            </w:r>
            <w:proofErr w:type="gramEnd"/>
            <w:r w:rsidRPr="007D4D93">
              <w:rPr>
                <w:rFonts w:ascii="Times New Roman" w:hAnsi="Times New Roman"/>
                <w:bCs/>
                <w:sz w:val="24"/>
                <w:szCs w:val="24"/>
              </w:rPr>
              <w:t>.</w:t>
            </w:r>
          </w:p>
          <w:p w:rsidR="004404E1" w:rsidRDefault="004404E1" w:rsidP="00FE5EC6">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5. </w:t>
            </w:r>
            <w:r w:rsidRPr="007D4D93">
              <w:rPr>
                <w:rFonts w:ascii="Times New Roman" w:hAnsi="Times New Roman"/>
                <w:sz w:val="24"/>
                <w:szCs w:val="24"/>
              </w:rPr>
              <w:t xml:space="preserve">Артемов, В.В. История Отечества: С древнейших времен до наших дней: учебник для студентов </w:t>
            </w:r>
            <w:r w:rsidRPr="007D4D93">
              <w:rPr>
                <w:rFonts w:ascii="Times New Roman" w:hAnsi="Times New Roman"/>
                <w:sz w:val="24"/>
                <w:szCs w:val="24"/>
              </w:rPr>
              <w:lastRenderedPageBreak/>
              <w:t>учреждений сред</w:t>
            </w:r>
            <w:proofErr w:type="gramStart"/>
            <w:r w:rsidRPr="007D4D93">
              <w:rPr>
                <w:rFonts w:ascii="Times New Roman" w:hAnsi="Times New Roman"/>
                <w:sz w:val="24"/>
                <w:szCs w:val="24"/>
              </w:rPr>
              <w:t>.</w:t>
            </w:r>
            <w:proofErr w:type="gramEnd"/>
            <w:r w:rsidRPr="007D4D93">
              <w:rPr>
                <w:rFonts w:ascii="Times New Roman" w:hAnsi="Times New Roman"/>
                <w:sz w:val="24"/>
                <w:szCs w:val="24"/>
              </w:rPr>
              <w:t xml:space="preserve"> </w:t>
            </w:r>
            <w:proofErr w:type="gramStart"/>
            <w:r w:rsidRPr="007D4D93">
              <w:rPr>
                <w:rFonts w:ascii="Times New Roman" w:hAnsi="Times New Roman"/>
                <w:sz w:val="24"/>
                <w:szCs w:val="24"/>
              </w:rPr>
              <w:t>п</w:t>
            </w:r>
            <w:proofErr w:type="gramEnd"/>
            <w:r w:rsidRPr="007D4D93">
              <w:rPr>
                <w:rFonts w:ascii="Times New Roman" w:hAnsi="Times New Roman"/>
                <w:sz w:val="24"/>
                <w:szCs w:val="24"/>
              </w:rPr>
              <w:t xml:space="preserve">роф. образования / В.В. Артемов, Ю.Н. </w:t>
            </w:r>
            <w:proofErr w:type="spellStart"/>
            <w:r w:rsidRPr="007D4D93">
              <w:rPr>
                <w:rFonts w:ascii="Times New Roman" w:hAnsi="Times New Roman"/>
                <w:sz w:val="24"/>
                <w:szCs w:val="24"/>
              </w:rPr>
              <w:t>Лубченков</w:t>
            </w:r>
            <w:proofErr w:type="spellEnd"/>
            <w:r w:rsidRPr="007D4D93">
              <w:rPr>
                <w:rFonts w:ascii="Times New Roman" w:hAnsi="Times New Roman"/>
                <w:sz w:val="24"/>
                <w:szCs w:val="24"/>
              </w:rPr>
              <w:t xml:space="preserve">. – 24-е изд. </w:t>
            </w:r>
            <w:proofErr w:type="spellStart"/>
            <w:r w:rsidRPr="007D4D93">
              <w:rPr>
                <w:rFonts w:ascii="Times New Roman" w:hAnsi="Times New Roman"/>
                <w:sz w:val="24"/>
                <w:szCs w:val="24"/>
              </w:rPr>
              <w:t>испр</w:t>
            </w:r>
            <w:proofErr w:type="spellEnd"/>
            <w:r w:rsidRPr="007D4D93">
              <w:rPr>
                <w:rFonts w:ascii="Times New Roman" w:hAnsi="Times New Roman"/>
                <w:sz w:val="24"/>
                <w:szCs w:val="24"/>
              </w:rPr>
              <w:t xml:space="preserve">. – М.: Издательский центр «Академия», 2022. – 384 </w:t>
            </w:r>
            <w:proofErr w:type="gramStart"/>
            <w:r w:rsidRPr="007D4D93">
              <w:rPr>
                <w:rFonts w:ascii="Times New Roman" w:hAnsi="Times New Roman"/>
                <w:sz w:val="24"/>
                <w:szCs w:val="24"/>
              </w:rPr>
              <w:t>с</w:t>
            </w:r>
            <w:proofErr w:type="gramEnd"/>
            <w:r w:rsidRPr="007D4D93">
              <w:rPr>
                <w:rFonts w:ascii="Times New Roman" w:hAnsi="Times New Roman"/>
                <w:sz w:val="24"/>
                <w:szCs w:val="24"/>
              </w:rPr>
              <w:t>.</w:t>
            </w:r>
          </w:p>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Учебные презентации, обучающие фильмы</w:t>
            </w:r>
          </w:p>
        </w:tc>
      </w:tr>
    </w:tbl>
    <w:p w:rsidR="004404E1" w:rsidRDefault="004404E1" w:rsidP="004404E1"/>
    <w:p w:rsidR="004404E1" w:rsidRDefault="004404E1" w:rsidP="004404E1">
      <w:pPr>
        <w:spacing w:after="0" w:line="240" w:lineRule="auto"/>
        <w:jc w:val="both"/>
        <w:rPr>
          <w:rFonts w:ascii="Times New Roman" w:hAnsi="Times New Roman" w:cs="Times New Roman"/>
          <w:sz w:val="24"/>
          <w:szCs w:val="24"/>
          <w:highlight w:val="yellow"/>
        </w:rPr>
      </w:pPr>
    </w:p>
    <w:p w:rsidR="004404E1" w:rsidRPr="000F0F9E" w:rsidRDefault="004404E1" w:rsidP="004404E1">
      <w:pPr>
        <w:spacing w:after="0" w:line="240" w:lineRule="auto"/>
        <w:jc w:val="both"/>
        <w:rPr>
          <w:rFonts w:ascii="Times New Roman" w:hAnsi="Times New Roman" w:cs="Times New Roman"/>
          <w:sz w:val="24"/>
          <w:szCs w:val="24"/>
          <w:highlight w:val="yellow"/>
        </w:rPr>
      </w:pPr>
    </w:p>
    <w:p w:rsidR="004404E1" w:rsidRPr="00F92955" w:rsidRDefault="004404E1" w:rsidP="004404E1">
      <w:pPr>
        <w:jc w:val="both"/>
        <w:rPr>
          <w:rFonts w:ascii="Times New Roman" w:hAnsi="Times New Roman" w:cs="Times New Roman"/>
          <w:sz w:val="24"/>
          <w:szCs w:val="24"/>
        </w:rPr>
      </w:pPr>
      <w:r w:rsidRPr="00F92955">
        <w:rPr>
          <w:rFonts w:ascii="Times New Roman" w:hAnsi="Times New Roman" w:cs="Times New Roman"/>
          <w:sz w:val="24"/>
          <w:szCs w:val="24"/>
        </w:rPr>
        <w:t>Кабинет «Педагогики и психологии»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4404E1"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4404E1"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4404E1"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- 15 </w:t>
            </w:r>
            <w:proofErr w:type="spellStart"/>
            <w:proofErr w:type="gramStart"/>
            <w:r>
              <w:rPr>
                <w:rFonts w:ascii="Times New Roman" w:hAnsi="Times New Roman" w:cs="Times New Roman"/>
                <w:sz w:val="24"/>
                <w:szCs w:val="24"/>
              </w:rPr>
              <w:t>шт</w:t>
            </w:r>
            <w:proofErr w:type="spellEnd"/>
            <w:proofErr w:type="gramEnd"/>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proofErr w:type="gramStart"/>
            <w:r>
              <w:rPr>
                <w:rFonts w:ascii="Times New Roman" w:hAnsi="Times New Roman" w:cs="Times New Roman"/>
                <w:sz w:val="24"/>
                <w:szCs w:val="24"/>
              </w:rPr>
              <w:t>шт</w:t>
            </w:r>
            <w:proofErr w:type="spellEnd"/>
            <w:proofErr w:type="gramEnd"/>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proofErr w:type="gramStart"/>
            <w:r>
              <w:rPr>
                <w:rFonts w:ascii="Times New Roman" w:hAnsi="Times New Roman" w:cs="Times New Roman"/>
                <w:sz w:val="24"/>
                <w:szCs w:val="24"/>
              </w:rPr>
              <w:t>шт</w:t>
            </w:r>
            <w:proofErr w:type="spellEnd"/>
            <w:proofErr w:type="gramEnd"/>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proofErr w:type="gramStart"/>
            <w:r>
              <w:rPr>
                <w:rFonts w:ascii="Times New Roman" w:hAnsi="Times New Roman" w:cs="Times New Roman"/>
                <w:sz w:val="24"/>
                <w:szCs w:val="24"/>
              </w:rPr>
              <w:t>шт</w:t>
            </w:r>
            <w:proofErr w:type="spellEnd"/>
            <w:proofErr w:type="gramEnd"/>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Стулья – 2 </w:t>
            </w:r>
            <w:proofErr w:type="spellStart"/>
            <w:proofErr w:type="gramStart"/>
            <w:r>
              <w:rPr>
                <w:rFonts w:ascii="Times New Roman" w:hAnsi="Times New Roman" w:cs="Times New Roman"/>
                <w:sz w:val="24"/>
                <w:szCs w:val="24"/>
              </w:rPr>
              <w:t>шт</w:t>
            </w:r>
            <w:proofErr w:type="spellEnd"/>
            <w:proofErr w:type="gramEnd"/>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Предметы мебели</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Шкаф узкий – 1 </w:t>
            </w:r>
            <w:proofErr w:type="spellStart"/>
            <w:proofErr w:type="gramStart"/>
            <w:r>
              <w:rPr>
                <w:rFonts w:ascii="Times New Roman" w:hAnsi="Times New Roman" w:cs="Times New Roman"/>
                <w:sz w:val="24"/>
                <w:szCs w:val="24"/>
              </w:rPr>
              <w:t>шт</w:t>
            </w:r>
            <w:proofErr w:type="spellEnd"/>
            <w:proofErr w:type="gramEnd"/>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Шкаф двустворчатый – 1 </w:t>
            </w:r>
            <w:proofErr w:type="spellStart"/>
            <w:proofErr w:type="gramStart"/>
            <w:r>
              <w:rPr>
                <w:rFonts w:ascii="Times New Roman" w:hAnsi="Times New Roman" w:cs="Times New Roman"/>
                <w:sz w:val="24"/>
                <w:szCs w:val="24"/>
              </w:rPr>
              <w:t>шт</w:t>
            </w:r>
            <w:proofErr w:type="spellEnd"/>
            <w:proofErr w:type="gramEnd"/>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Доска – 1 </w:t>
            </w:r>
            <w:proofErr w:type="spellStart"/>
            <w:proofErr w:type="gramStart"/>
            <w:r>
              <w:rPr>
                <w:rFonts w:ascii="Times New Roman" w:hAnsi="Times New Roman" w:cs="Times New Roman"/>
                <w:sz w:val="24"/>
                <w:szCs w:val="24"/>
              </w:rPr>
              <w:t>шт</w:t>
            </w:r>
            <w:proofErr w:type="spellEnd"/>
            <w:proofErr w:type="gramEnd"/>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Кафедра – 1 </w:t>
            </w:r>
            <w:proofErr w:type="spellStart"/>
            <w:proofErr w:type="gramStart"/>
            <w:r>
              <w:rPr>
                <w:rFonts w:ascii="Times New Roman" w:hAnsi="Times New Roman" w:cs="Times New Roman"/>
                <w:sz w:val="24"/>
                <w:szCs w:val="24"/>
              </w:rPr>
              <w:t>шт</w:t>
            </w:r>
            <w:proofErr w:type="spellEnd"/>
            <w:proofErr w:type="gram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4404E1" w:rsidRPr="00506006"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4404E1" w:rsidRPr="00506006" w:rsidRDefault="004404E1" w:rsidP="00FE5EC6">
            <w:pPr>
              <w:jc w:val="both"/>
              <w:rPr>
                <w:rFonts w:ascii="Times New Roman" w:hAnsi="Times New Roman" w:cs="Times New Roman"/>
                <w:sz w:val="24"/>
                <w:szCs w:val="24"/>
              </w:rPr>
            </w:pPr>
            <w:r w:rsidRPr="00D02D69">
              <w:rPr>
                <w:rFonts w:ascii="Times New Roman" w:hAnsi="Times New Roman" w:cs="Times New Roman"/>
                <w:sz w:val="24"/>
                <w:szCs w:val="24"/>
                <w:lang w:val="en-US"/>
              </w:rPr>
              <w:t>Windows 7, Ms Office 2007</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506006" w:rsidRDefault="004404E1" w:rsidP="00FE5EC6">
            <w:pPr>
              <w:jc w:val="both"/>
              <w:rPr>
                <w:rFonts w:ascii="Times New Roman" w:hAnsi="Times New Roman" w:cs="Times New Roman"/>
                <w:sz w:val="24"/>
                <w:szCs w:val="24"/>
                <w:lang w:val="en-US"/>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 xml:space="preserve">омпьютер с выходом в локальную и глобальную </w:t>
            </w:r>
            <w:r w:rsidRPr="00F92955">
              <w:rPr>
                <w:rFonts w:ascii="Times New Roman" w:hAnsi="Times New Roman" w:cs="Times New Roman"/>
                <w:sz w:val="24"/>
                <w:szCs w:val="24"/>
              </w:rPr>
              <w:lastRenderedPageBreak/>
              <w:t>сеть Интернет</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lastRenderedPageBreak/>
              <w:t>III Демонстрационные учебно-наглядные пособия</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УМК по дисциплине Педагогика </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УМК по МДК 03.01 Теоретические и методические основы деятельности классного руководителя</w:t>
            </w:r>
          </w:p>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center"/>
              <w:rPr>
                <w:rFonts w:ascii="Times New Roman" w:hAnsi="Times New Roman" w:cs="Times New Roman"/>
                <w:sz w:val="24"/>
                <w:szCs w:val="24"/>
              </w:rPr>
            </w:pPr>
            <w:r>
              <w:rPr>
                <w:rFonts w:ascii="Times New Roman" w:hAnsi="Times New Roman" w:cs="Times New Roman"/>
                <w:sz w:val="24"/>
                <w:szCs w:val="24"/>
              </w:rPr>
              <w:t>-</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Презентации по разделам  дисциплины Психология.</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Презентации по темам календарно – тематического плана дисциплины Психология общения.</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Презентации по основным разделам дисциплины Педагогика.</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Презентации по основным темам МДК 03.01 Теоретические и методические основы деятельности классного руководителя.</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Раздаточный методический материал по основным разделам педагогики.</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Раздаточный методический материал по основным разделам психологии.</w:t>
            </w:r>
          </w:p>
          <w:p w:rsidR="004404E1" w:rsidRPr="00F92955" w:rsidRDefault="004404E1" w:rsidP="00FE5EC6">
            <w:pPr>
              <w:jc w:val="both"/>
              <w:rPr>
                <w:rFonts w:ascii="Times New Roman" w:hAnsi="Times New Roman" w:cs="Times New Roman"/>
                <w:sz w:val="24"/>
                <w:szCs w:val="24"/>
              </w:rPr>
            </w:pPr>
          </w:p>
        </w:tc>
      </w:tr>
    </w:tbl>
    <w:p w:rsidR="004404E1" w:rsidRDefault="004404E1" w:rsidP="004404E1"/>
    <w:p w:rsidR="004404E1" w:rsidRPr="00F92955" w:rsidRDefault="004404E1" w:rsidP="004404E1">
      <w:pPr>
        <w:jc w:val="both"/>
        <w:rPr>
          <w:rFonts w:ascii="Times New Roman" w:hAnsi="Times New Roman" w:cs="Times New Roman"/>
          <w:sz w:val="24"/>
          <w:szCs w:val="24"/>
        </w:rPr>
      </w:pPr>
    </w:p>
    <w:p w:rsidR="004404E1" w:rsidRPr="00F92955" w:rsidRDefault="004404E1" w:rsidP="004404E1">
      <w:pPr>
        <w:jc w:val="both"/>
        <w:rPr>
          <w:rFonts w:ascii="Times New Roman" w:hAnsi="Times New Roman" w:cs="Times New Roman"/>
          <w:sz w:val="24"/>
          <w:szCs w:val="24"/>
        </w:rPr>
      </w:pPr>
    </w:p>
    <w:p w:rsidR="004404E1" w:rsidRPr="00F92955" w:rsidRDefault="004404E1" w:rsidP="004404E1">
      <w:pPr>
        <w:jc w:val="both"/>
        <w:rPr>
          <w:rFonts w:ascii="Times New Roman" w:hAnsi="Times New Roman" w:cs="Times New Roman"/>
          <w:sz w:val="24"/>
          <w:szCs w:val="24"/>
        </w:rPr>
      </w:pPr>
      <w:r w:rsidRPr="00F92955">
        <w:rPr>
          <w:rFonts w:ascii="Times New Roman" w:hAnsi="Times New Roman" w:cs="Times New Roman"/>
          <w:sz w:val="24"/>
          <w:szCs w:val="24"/>
        </w:rPr>
        <w:lastRenderedPageBreak/>
        <w:t>Кабинет «Физиологии, анатомии и гигиены»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4404E1"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4404E1"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4404E1"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- 15 </w:t>
            </w:r>
            <w:proofErr w:type="spellStart"/>
            <w:proofErr w:type="gramStart"/>
            <w:r>
              <w:rPr>
                <w:rFonts w:ascii="Times New Roman" w:hAnsi="Times New Roman" w:cs="Times New Roman"/>
                <w:sz w:val="24"/>
                <w:szCs w:val="24"/>
              </w:rPr>
              <w:t>шт</w:t>
            </w:r>
            <w:proofErr w:type="spellEnd"/>
            <w:proofErr w:type="gramEnd"/>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proofErr w:type="gramStart"/>
            <w:r>
              <w:rPr>
                <w:rFonts w:ascii="Times New Roman" w:hAnsi="Times New Roman" w:cs="Times New Roman"/>
                <w:sz w:val="24"/>
                <w:szCs w:val="24"/>
              </w:rPr>
              <w:t>шт</w:t>
            </w:r>
            <w:proofErr w:type="spellEnd"/>
            <w:proofErr w:type="gramEnd"/>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proofErr w:type="gramStart"/>
            <w:r>
              <w:rPr>
                <w:rFonts w:ascii="Times New Roman" w:hAnsi="Times New Roman" w:cs="Times New Roman"/>
                <w:sz w:val="24"/>
                <w:szCs w:val="24"/>
              </w:rPr>
              <w:t>шт</w:t>
            </w:r>
            <w:proofErr w:type="spellEnd"/>
            <w:proofErr w:type="gramEnd"/>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proofErr w:type="gramStart"/>
            <w:r>
              <w:rPr>
                <w:rFonts w:ascii="Times New Roman" w:hAnsi="Times New Roman" w:cs="Times New Roman"/>
                <w:sz w:val="24"/>
                <w:szCs w:val="24"/>
              </w:rPr>
              <w:t>шт</w:t>
            </w:r>
            <w:proofErr w:type="spellEnd"/>
            <w:proofErr w:type="gram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омпьютер с выходом в локальную и глобальную сеть Интернет</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Дополнительное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приборы, посуда, принадлежности для проведения демонстраций и лабораторных работ</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микроскопы, микропрепараты, ручная лупа, предметные стёклышки</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контрольно-измерительные материалы: тестовые задания, задачи</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C30458">
              <w:rPr>
                <w:rFonts w:ascii="Times New Roman" w:hAnsi="Times New Roman"/>
                <w:sz w:val="24"/>
                <w:szCs w:val="24"/>
              </w:rPr>
              <w:t>плакаты,</w:t>
            </w:r>
          </w:p>
        </w:tc>
      </w:tr>
    </w:tbl>
    <w:p w:rsidR="004404E1" w:rsidRPr="00F92955" w:rsidRDefault="004404E1" w:rsidP="004404E1">
      <w:pPr>
        <w:jc w:val="both"/>
        <w:rPr>
          <w:rFonts w:ascii="Times New Roman" w:hAnsi="Times New Roman" w:cs="Times New Roman"/>
          <w:sz w:val="24"/>
          <w:szCs w:val="24"/>
        </w:rPr>
      </w:pPr>
    </w:p>
    <w:p w:rsidR="004404E1" w:rsidRPr="00BA0223" w:rsidRDefault="004404E1" w:rsidP="004404E1">
      <w:pPr>
        <w:jc w:val="both"/>
        <w:rPr>
          <w:rFonts w:ascii="Times New Roman" w:hAnsi="Times New Roman" w:cs="Times New Roman"/>
          <w:sz w:val="24"/>
          <w:szCs w:val="24"/>
        </w:rPr>
      </w:pPr>
      <w:r w:rsidRPr="00BA0223">
        <w:rPr>
          <w:rFonts w:ascii="Times New Roman" w:hAnsi="Times New Roman" w:cs="Times New Roman"/>
          <w:sz w:val="24"/>
          <w:szCs w:val="24"/>
        </w:rPr>
        <w:t>Кабинет «Иностранного языка»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406"/>
        <w:gridCol w:w="4806"/>
      </w:tblGrid>
      <w:tr w:rsidR="004404E1"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lastRenderedPageBreak/>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4404E1"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4404E1"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Столы ученические – 14 шт.</w:t>
            </w:r>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Стулья – 25 шт.</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proofErr w:type="gramStart"/>
            <w:r>
              <w:rPr>
                <w:rFonts w:ascii="Times New Roman" w:hAnsi="Times New Roman" w:cs="Times New Roman"/>
                <w:sz w:val="24"/>
                <w:szCs w:val="24"/>
              </w:rPr>
              <w:t>шт</w:t>
            </w:r>
            <w:proofErr w:type="spellEnd"/>
            <w:proofErr w:type="gramEnd"/>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proofErr w:type="gramStart"/>
            <w:r>
              <w:rPr>
                <w:rFonts w:ascii="Times New Roman" w:hAnsi="Times New Roman" w:cs="Times New Roman"/>
                <w:sz w:val="24"/>
                <w:szCs w:val="24"/>
              </w:rPr>
              <w:t>шт</w:t>
            </w:r>
            <w:proofErr w:type="spellEnd"/>
            <w:proofErr w:type="gram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4404E1" w:rsidRPr="00AE469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4404E1" w:rsidRPr="00AE4695" w:rsidRDefault="004404E1"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Microsoft Word, Microsoft Office</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омпьютер с выходом в локальную и глобальную сеть Интернет</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Pr>
                <w:rFonts w:ascii="Times New Roman" w:eastAsiaTheme="minorEastAsia" w:hAnsi="Times New Roman"/>
                <w:sz w:val="24"/>
                <w:szCs w:val="24"/>
              </w:rPr>
              <w:t>Аф</w:t>
            </w:r>
            <w:r w:rsidRPr="004C611A">
              <w:rPr>
                <w:rFonts w:ascii="Times New Roman" w:eastAsiaTheme="minorEastAsia" w:hAnsi="Times New Roman"/>
                <w:sz w:val="24"/>
                <w:szCs w:val="24"/>
              </w:rPr>
              <w:t>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 xml:space="preserve">Афанасьева, О.В. Английский в фокусе. 11 класс. Учебник. ФГОС ФП / О.В.Афанасьева, Д.Дули, И.В. Михеева. – Москва: Просвещение, 2018. – 240 с. – ISBN: 978-5-09-019656-7. -Текст: непосредственный. </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М.З. Английский с удовольствием. 10 класс. Учебник. ФГОС ФП / М.З. </w:t>
            </w: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Е.Е. </w:t>
            </w:r>
            <w:proofErr w:type="spellStart"/>
            <w:r w:rsidRPr="004C611A">
              <w:rPr>
                <w:rFonts w:ascii="Times New Roman" w:eastAsiaTheme="minorEastAsia" w:hAnsi="Times New Roman"/>
                <w:sz w:val="24"/>
                <w:szCs w:val="24"/>
              </w:rPr>
              <w:t>Бабушис</w:t>
            </w:r>
            <w:proofErr w:type="spellEnd"/>
            <w:r w:rsidRPr="004C611A">
              <w:rPr>
                <w:rFonts w:ascii="Times New Roman" w:eastAsiaTheme="minorEastAsia" w:hAnsi="Times New Roman"/>
                <w:sz w:val="24"/>
                <w:szCs w:val="24"/>
              </w:rPr>
              <w:t xml:space="preserve">, Н.Д. </w:t>
            </w:r>
            <w:proofErr w:type="spellStart"/>
            <w:r w:rsidRPr="004C611A">
              <w:rPr>
                <w:rFonts w:ascii="Times New Roman" w:eastAsiaTheme="minorEastAsia" w:hAnsi="Times New Roman"/>
                <w:sz w:val="24"/>
                <w:szCs w:val="24"/>
              </w:rPr>
              <w:t>Снежко</w:t>
            </w:r>
            <w:proofErr w:type="spellEnd"/>
            <w:r w:rsidRPr="004C611A">
              <w:rPr>
                <w:rFonts w:ascii="Times New Roman" w:eastAsiaTheme="minorEastAsia" w:hAnsi="Times New Roman"/>
                <w:sz w:val="24"/>
                <w:szCs w:val="24"/>
              </w:rPr>
              <w:t xml:space="preserve">. – Москва: Просвещение, 2020. – 216 с. – ISBN: 978-5-358-20853-7. – Текст: непосредственный. </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М.З. Английский с удовольствием. 11 класс. Учебник. ФГОС ФП / М.З. </w:t>
            </w: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Е.Е. </w:t>
            </w:r>
            <w:proofErr w:type="spellStart"/>
            <w:r w:rsidRPr="004C611A">
              <w:rPr>
                <w:rFonts w:ascii="Times New Roman" w:eastAsiaTheme="minorEastAsia" w:hAnsi="Times New Roman"/>
                <w:sz w:val="24"/>
                <w:szCs w:val="24"/>
              </w:rPr>
              <w:t>Бабушис</w:t>
            </w:r>
            <w:proofErr w:type="spellEnd"/>
            <w:r w:rsidRPr="004C611A">
              <w:rPr>
                <w:rFonts w:ascii="Times New Roman" w:eastAsiaTheme="minorEastAsia" w:hAnsi="Times New Roman"/>
                <w:sz w:val="24"/>
                <w:szCs w:val="24"/>
              </w:rPr>
              <w:t xml:space="preserve">, Н.Д. </w:t>
            </w:r>
            <w:proofErr w:type="spellStart"/>
            <w:r w:rsidRPr="004C611A">
              <w:rPr>
                <w:rFonts w:ascii="Times New Roman" w:eastAsiaTheme="minorEastAsia" w:hAnsi="Times New Roman"/>
                <w:sz w:val="24"/>
                <w:szCs w:val="24"/>
              </w:rPr>
              <w:t>Снежко</w:t>
            </w:r>
            <w:proofErr w:type="spellEnd"/>
            <w:r w:rsidRPr="004C611A">
              <w:rPr>
                <w:rFonts w:ascii="Times New Roman" w:eastAsiaTheme="minorEastAsia" w:hAnsi="Times New Roman"/>
                <w:sz w:val="24"/>
                <w:szCs w:val="24"/>
              </w:rPr>
              <w:t xml:space="preserve">. – Москва: Просвещение, 2019. – 216 с. – ISBN: </w:t>
            </w:r>
            <w:r w:rsidRPr="004C611A">
              <w:rPr>
                <w:rFonts w:ascii="Times New Roman" w:eastAsiaTheme="minorEastAsia" w:hAnsi="Times New Roman"/>
                <w:sz w:val="24"/>
                <w:szCs w:val="24"/>
              </w:rPr>
              <w:lastRenderedPageBreak/>
              <w:t>978-5-358-17772-7. – Текст: непосредственный.</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ВосковскаяА.С.Английскийязык</w:t>
            </w:r>
            <w:proofErr w:type="gramStart"/>
            <w:r w:rsidRPr="004C611A">
              <w:rPr>
                <w:rFonts w:ascii="Times New Roman" w:eastAsiaTheme="minorEastAsia" w:hAnsi="Times New Roman"/>
                <w:sz w:val="24"/>
                <w:szCs w:val="24"/>
              </w:rPr>
              <w:t>.-</w:t>
            </w:r>
            <w:proofErr w:type="gramEnd"/>
            <w:r w:rsidRPr="004C611A">
              <w:rPr>
                <w:rFonts w:ascii="Times New Roman" w:eastAsiaTheme="minorEastAsia" w:hAnsi="Times New Roman"/>
                <w:sz w:val="24"/>
                <w:szCs w:val="24"/>
              </w:rPr>
              <w:t>Ростов</w:t>
            </w:r>
            <w:proofErr w:type="spellEnd"/>
            <w:r w:rsidRPr="004C611A">
              <w:rPr>
                <w:rFonts w:ascii="Times New Roman" w:eastAsiaTheme="minorEastAsia" w:hAnsi="Times New Roman"/>
                <w:sz w:val="24"/>
                <w:szCs w:val="24"/>
              </w:rPr>
              <w:t xml:space="preserve"> </w:t>
            </w:r>
            <w:proofErr w:type="spellStart"/>
            <w:r w:rsidRPr="004C611A">
              <w:rPr>
                <w:rFonts w:ascii="Times New Roman" w:eastAsiaTheme="minorEastAsia" w:hAnsi="Times New Roman"/>
                <w:sz w:val="24"/>
                <w:szCs w:val="24"/>
              </w:rPr>
              <w:t>н</w:t>
            </w:r>
            <w:proofErr w:type="spellEnd"/>
            <w:r w:rsidRPr="004C611A">
              <w:rPr>
                <w:rFonts w:ascii="Times New Roman" w:eastAsiaTheme="minorEastAsia" w:hAnsi="Times New Roman"/>
                <w:sz w:val="24"/>
                <w:szCs w:val="24"/>
              </w:rPr>
              <w:t xml:space="preserve">/Д: Феникс, 2012.-376 с.-(Среднее профессиональное образование). </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 xml:space="preserve">Радченко О.А. Немецкий язык. 10 класс: учебник для общеобразовательных организаций. </w:t>
            </w:r>
            <w:proofErr w:type="gramStart"/>
            <w:r w:rsidRPr="004C611A">
              <w:rPr>
                <w:rFonts w:ascii="Times New Roman" w:eastAsiaTheme="minorEastAsia" w:hAnsi="Times New Roman"/>
                <w:sz w:val="24"/>
                <w:szCs w:val="24"/>
              </w:rPr>
              <w:t>–М</w:t>
            </w:r>
            <w:proofErr w:type="gramEnd"/>
            <w:r w:rsidRPr="004C611A">
              <w:rPr>
                <w:rFonts w:ascii="Times New Roman" w:eastAsiaTheme="minorEastAsia" w:hAnsi="Times New Roman"/>
                <w:sz w:val="24"/>
                <w:szCs w:val="24"/>
              </w:rPr>
              <w:t>. Просвещение, 2021.-255 с.- ISBN: 978-5-09-074621-2.</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 xml:space="preserve">Радченко О.А. Немецкий язык. 11 класс: учебник для общеобразовательных организаций. </w:t>
            </w:r>
            <w:proofErr w:type="gramStart"/>
            <w:r w:rsidRPr="004C611A">
              <w:rPr>
                <w:rFonts w:ascii="Times New Roman" w:eastAsiaTheme="minorEastAsia" w:hAnsi="Times New Roman"/>
                <w:sz w:val="24"/>
                <w:szCs w:val="24"/>
              </w:rPr>
              <w:t>–М</w:t>
            </w:r>
            <w:proofErr w:type="gramEnd"/>
            <w:r w:rsidRPr="004C611A">
              <w:rPr>
                <w:rFonts w:ascii="Times New Roman" w:eastAsiaTheme="minorEastAsia" w:hAnsi="Times New Roman"/>
                <w:sz w:val="24"/>
                <w:szCs w:val="24"/>
              </w:rPr>
              <w:t>. Просвещение, 2021.-256 с.- ISBN: 978-5-09-080076-2.</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Голицынский</w:t>
            </w:r>
            <w:proofErr w:type="spellEnd"/>
            <w:r w:rsidRPr="004C611A">
              <w:rPr>
                <w:rFonts w:ascii="Times New Roman" w:eastAsiaTheme="minorEastAsia" w:hAnsi="Times New Roman"/>
                <w:sz w:val="24"/>
                <w:szCs w:val="24"/>
              </w:rPr>
              <w:t xml:space="preserve"> Ю.Б. Грамматика: сборник упражнений.-7-е </w:t>
            </w:r>
            <w:proofErr w:type="spellStart"/>
            <w:r w:rsidRPr="004C611A">
              <w:rPr>
                <w:rFonts w:ascii="Times New Roman" w:eastAsiaTheme="minorEastAsia" w:hAnsi="Times New Roman"/>
                <w:sz w:val="24"/>
                <w:szCs w:val="24"/>
              </w:rPr>
              <w:t>изд</w:t>
            </w:r>
            <w:proofErr w:type="gramStart"/>
            <w:r w:rsidRPr="004C611A">
              <w:rPr>
                <w:rFonts w:ascii="Times New Roman" w:eastAsiaTheme="minorEastAsia" w:hAnsi="Times New Roman"/>
                <w:sz w:val="24"/>
                <w:szCs w:val="24"/>
              </w:rPr>
              <w:t>.-</w:t>
            </w:r>
            <w:proofErr w:type="gramEnd"/>
            <w:r w:rsidRPr="004C611A">
              <w:rPr>
                <w:rFonts w:ascii="Times New Roman" w:eastAsiaTheme="minorEastAsia" w:hAnsi="Times New Roman"/>
                <w:sz w:val="24"/>
                <w:szCs w:val="24"/>
              </w:rPr>
              <w:t>СПб</w:t>
            </w:r>
            <w:proofErr w:type="spellEnd"/>
            <w:r w:rsidRPr="004C611A">
              <w:rPr>
                <w:rFonts w:ascii="Times New Roman" w:eastAsiaTheme="minorEastAsia" w:hAnsi="Times New Roman"/>
                <w:sz w:val="24"/>
                <w:szCs w:val="24"/>
              </w:rPr>
              <w:t xml:space="preserve">.: </w:t>
            </w:r>
            <w:proofErr w:type="spellStart"/>
            <w:r w:rsidRPr="004C611A">
              <w:rPr>
                <w:rFonts w:ascii="Times New Roman" w:eastAsiaTheme="minorEastAsia" w:hAnsi="Times New Roman"/>
                <w:sz w:val="24"/>
                <w:szCs w:val="24"/>
              </w:rPr>
              <w:t>Kapo</w:t>
            </w:r>
            <w:proofErr w:type="spellEnd"/>
            <w:r w:rsidRPr="004C611A">
              <w:rPr>
                <w:rFonts w:ascii="Times New Roman" w:eastAsiaTheme="minorEastAsia" w:hAnsi="Times New Roman"/>
                <w:sz w:val="24"/>
                <w:szCs w:val="24"/>
              </w:rPr>
              <w:t>, 2011.  - ISBN: 978-5-9925-0545-0.</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sidRPr="00D74024">
              <w:rPr>
                <w:rFonts w:ascii="Times New Roman" w:eastAsiaTheme="minorEastAsia" w:hAnsi="Times New Roman"/>
                <w:sz w:val="24"/>
                <w:szCs w:val="24"/>
                <w:lang w:val="en-US"/>
              </w:rPr>
              <w:t xml:space="preserve">Evans, Dooley: New Round-Up 1-5. </w:t>
            </w:r>
            <w:proofErr w:type="spellStart"/>
            <w:r w:rsidRPr="004C611A">
              <w:rPr>
                <w:rFonts w:ascii="Times New Roman" w:eastAsiaTheme="minorEastAsia" w:hAnsi="Times New Roman"/>
                <w:sz w:val="24"/>
                <w:szCs w:val="24"/>
              </w:rPr>
              <w:t>Student’sBook</w:t>
            </w:r>
            <w:proofErr w:type="spellEnd"/>
            <w:r w:rsidRPr="004C611A">
              <w:rPr>
                <w:rFonts w:ascii="Times New Roman" w:eastAsiaTheme="minorEastAsia" w:hAnsi="Times New Roman"/>
                <w:sz w:val="24"/>
                <w:szCs w:val="24"/>
              </w:rPr>
              <w:t>. -</w:t>
            </w:r>
            <w:proofErr w:type="spellStart"/>
            <w:r w:rsidR="009F5FC2">
              <w:fldChar w:fldCharType="begin"/>
            </w:r>
            <w:r w:rsidR="00536549">
              <w:instrText>HYPERLINK "https://www.labirint.ru/pubhouse/817/"</w:instrText>
            </w:r>
            <w:r w:rsidR="009F5FC2">
              <w:fldChar w:fldCharType="separate"/>
            </w:r>
            <w:r w:rsidRPr="004C611A">
              <w:rPr>
                <w:rFonts w:ascii="Times New Roman" w:eastAsiaTheme="minorEastAsia" w:hAnsi="Times New Roman"/>
                <w:sz w:val="24"/>
                <w:szCs w:val="24"/>
              </w:rPr>
              <w:t>Pearson</w:t>
            </w:r>
            <w:proofErr w:type="spellEnd"/>
            <w:r w:rsidR="009F5FC2">
              <w:fldChar w:fldCharType="end"/>
            </w:r>
            <w:r w:rsidRPr="004C611A">
              <w:rPr>
                <w:rFonts w:ascii="Times New Roman" w:eastAsiaTheme="minorEastAsia" w:hAnsi="Times New Roman"/>
                <w:sz w:val="24"/>
                <w:szCs w:val="24"/>
              </w:rPr>
              <w:t xml:space="preserve">, 2021. - ISBN: 9781408234907. </w:t>
            </w:r>
          </w:p>
          <w:p w:rsidR="004404E1" w:rsidRPr="00AE4695"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sidRPr="00AE4695">
              <w:rPr>
                <w:rFonts w:ascii="Times New Roman" w:eastAsiaTheme="minorEastAsia" w:hAnsi="Times New Roman"/>
                <w:sz w:val="24"/>
                <w:szCs w:val="24"/>
              </w:rPr>
              <w:t xml:space="preserve">Басова Н.В., Коноплева Т.Г. Немецкий язык для колледжей. Ростов </w:t>
            </w:r>
            <w:proofErr w:type="spellStart"/>
            <w:r w:rsidRPr="00AE4695">
              <w:rPr>
                <w:rFonts w:ascii="Times New Roman" w:eastAsiaTheme="minorEastAsia" w:hAnsi="Times New Roman"/>
                <w:sz w:val="24"/>
                <w:szCs w:val="24"/>
              </w:rPr>
              <w:t>н</w:t>
            </w:r>
            <w:proofErr w:type="spellEnd"/>
            <w:proofErr w:type="gramStart"/>
            <w:r w:rsidRPr="00AE4695">
              <w:rPr>
                <w:rFonts w:ascii="Times New Roman" w:eastAsiaTheme="minorEastAsia" w:hAnsi="Times New Roman"/>
                <w:sz w:val="24"/>
                <w:szCs w:val="24"/>
              </w:rPr>
              <w:t>/Д</w:t>
            </w:r>
            <w:proofErr w:type="gramEnd"/>
            <w:r w:rsidRPr="00AE4695">
              <w:rPr>
                <w:rFonts w:ascii="Times New Roman" w:eastAsiaTheme="minorEastAsia" w:hAnsi="Times New Roman"/>
                <w:sz w:val="24"/>
                <w:szCs w:val="24"/>
              </w:rPr>
              <w:t>: Феникс, 2008, Гриф МО РФ.</w:t>
            </w:r>
          </w:p>
          <w:p w:rsidR="004404E1" w:rsidRPr="00AE4695" w:rsidRDefault="004404E1" w:rsidP="004404E1">
            <w:pPr>
              <w:pStyle w:val="a5"/>
              <w:numPr>
                <w:ilvl w:val="0"/>
                <w:numId w:val="2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Аракин</w:t>
            </w:r>
            <w:proofErr w:type="spellEnd"/>
            <w:r w:rsidRPr="00AE4695">
              <w:rPr>
                <w:rFonts w:ascii="Times New Roman" w:eastAsiaTheme="minorEastAsia" w:hAnsi="Times New Roman"/>
                <w:sz w:val="24"/>
                <w:szCs w:val="24"/>
              </w:rPr>
              <w:t xml:space="preserve"> В.Д. Практический курс английского языка Москва «</w:t>
            </w:r>
            <w:proofErr w:type="spellStart"/>
            <w:r w:rsidRPr="00AE4695">
              <w:rPr>
                <w:rFonts w:ascii="Times New Roman" w:eastAsiaTheme="minorEastAsia" w:hAnsi="Times New Roman"/>
                <w:sz w:val="24"/>
                <w:szCs w:val="24"/>
              </w:rPr>
              <w:t>Владос</w:t>
            </w:r>
            <w:proofErr w:type="spellEnd"/>
            <w:r w:rsidRPr="00AE4695">
              <w:rPr>
                <w:rFonts w:ascii="Times New Roman" w:eastAsiaTheme="minorEastAsia" w:hAnsi="Times New Roman"/>
                <w:sz w:val="24"/>
                <w:szCs w:val="24"/>
              </w:rPr>
              <w:t>», 2009, Гриф МО РФ.</w:t>
            </w:r>
          </w:p>
          <w:p w:rsidR="004404E1" w:rsidRPr="00AE4695" w:rsidRDefault="004404E1" w:rsidP="004404E1">
            <w:pPr>
              <w:pStyle w:val="a5"/>
              <w:numPr>
                <w:ilvl w:val="0"/>
                <w:numId w:val="2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Китайгородская Г.А Французский язык (интенсивный курс) Москва</w:t>
            </w:r>
            <w:proofErr w:type="gramStart"/>
            <w:r w:rsidRPr="00AE4695">
              <w:rPr>
                <w:rFonts w:ascii="Times New Roman" w:eastAsiaTheme="minorEastAsia" w:hAnsi="Times New Roman"/>
                <w:sz w:val="24"/>
                <w:szCs w:val="24"/>
              </w:rPr>
              <w:t>"В</w:t>
            </w:r>
            <w:proofErr w:type="gramEnd"/>
            <w:r w:rsidRPr="00AE4695">
              <w:rPr>
                <w:rFonts w:ascii="Times New Roman" w:eastAsiaTheme="minorEastAsia" w:hAnsi="Times New Roman"/>
                <w:sz w:val="24"/>
                <w:szCs w:val="24"/>
              </w:rPr>
              <w:t>ысшая школа" 2008, Гриф МО РФ.</w:t>
            </w:r>
          </w:p>
          <w:p w:rsidR="004404E1" w:rsidRPr="00AE4695" w:rsidRDefault="004404E1" w:rsidP="00FE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404E1" w:rsidRPr="00F92955" w:rsidRDefault="004404E1" w:rsidP="00FE5EC6">
            <w:pPr>
              <w:jc w:val="both"/>
              <w:rPr>
                <w:rFonts w:ascii="Times New Roman" w:hAnsi="Times New Roman" w:cs="Times New Roman"/>
                <w:sz w:val="24"/>
                <w:szCs w:val="24"/>
              </w:rPr>
            </w:pPr>
          </w:p>
        </w:tc>
      </w:tr>
      <w:tr w:rsidR="004404E1" w:rsidRPr="00AE469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Попов А.А. Практический курс немецкого языка. М.: Айрис Пресс, 2006</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 xml:space="preserve">Цветкова И.В., </w:t>
            </w:r>
            <w:proofErr w:type="spellStart"/>
            <w:r w:rsidRPr="00AE4695">
              <w:rPr>
                <w:rFonts w:ascii="Times New Roman" w:eastAsiaTheme="minorEastAsia" w:hAnsi="Times New Roman"/>
                <w:sz w:val="24"/>
                <w:szCs w:val="24"/>
              </w:rPr>
              <w:t>Клепальченко</w:t>
            </w:r>
            <w:proofErr w:type="spellEnd"/>
            <w:r w:rsidRPr="00AE4695">
              <w:rPr>
                <w:rFonts w:ascii="Times New Roman" w:eastAsiaTheme="minorEastAsia" w:hAnsi="Times New Roman"/>
                <w:sz w:val="24"/>
                <w:szCs w:val="24"/>
              </w:rPr>
              <w:t xml:space="preserve"> И.А. Английский язык для школьников и поступающих в ВУЗы, М.: Глосса-пресс,  2009</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Голицынский</w:t>
            </w:r>
            <w:proofErr w:type="spellEnd"/>
            <w:r w:rsidRPr="00AE4695">
              <w:rPr>
                <w:rFonts w:ascii="Times New Roman" w:eastAsiaTheme="minorEastAsia" w:hAnsi="Times New Roman"/>
                <w:sz w:val="24"/>
                <w:szCs w:val="24"/>
              </w:rPr>
              <w:t xml:space="preserve"> Ю.Б., Грамматика. Сборник упражнений, Санкт-Петербург: </w:t>
            </w:r>
            <w:proofErr w:type="spellStart"/>
            <w:r w:rsidRPr="00AE4695">
              <w:rPr>
                <w:rFonts w:ascii="Times New Roman" w:eastAsiaTheme="minorEastAsia" w:hAnsi="Times New Roman"/>
                <w:sz w:val="24"/>
                <w:szCs w:val="24"/>
              </w:rPr>
              <w:t>Каро</w:t>
            </w:r>
            <w:proofErr w:type="spellEnd"/>
            <w:r w:rsidRPr="00AE4695">
              <w:rPr>
                <w:rFonts w:ascii="Times New Roman" w:eastAsiaTheme="minorEastAsia" w:hAnsi="Times New Roman"/>
                <w:sz w:val="24"/>
                <w:szCs w:val="24"/>
              </w:rPr>
              <w:t>, 2007</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Хорень</w:t>
            </w:r>
            <w:proofErr w:type="spellEnd"/>
            <w:r w:rsidRPr="00AE4695">
              <w:rPr>
                <w:rFonts w:ascii="Times New Roman" w:eastAsiaTheme="minorEastAsia" w:hAnsi="Times New Roman"/>
                <w:sz w:val="24"/>
                <w:szCs w:val="24"/>
              </w:rPr>
              <w:t xml:space="preserve"> Р.В. Английский язык: лексико-грамматические тесты Минск, Высшая школа, 2006</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 xml:space="preserve">Романова Л.И. Практическая грамматика английского языка, М.: </w:t>
            </w:r>
            <w:proofErr w:type="spellStart"/>
            <w:r w:rsidRPr="00AE4695">
              <w:rPr>
                <w:rFonts w:ascii="Times New Roman" w:eastAsiaTheme="minorEastAsia" w:hAnsi="Times New Roman"/>
                <w:sz w:val="24"/>
                <w:szCs w:val="24"/>
              </w:rPr>
              <w:t>Рольф</w:t>
            </w:r>
            <w:proofErr w:type="spellEnd"/>
            <w:r w:rsidRPr="00AE4695">
              <w:rPr>
                <w:rFonts w:ascii="Times New Roman" w:eastAsiaTheme="minorEastAsia" w:hAnsi="Times New Roman"/>
                <w:sz w:val="24"/>
                <w:szCs w:val="24"/>
              </w:rPr>
              <w:t>, 2008</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lastRenderedPageBreak/>
              <w:t>Салькова В.Е «Краткая немецкая грамматика», учебное пособие для школьников и абитуриентов, М.: Экзамен, 2006</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Елухина Н.В. Французский язык, М: Просвещение, 2005</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Владимирова В.Г. 68 устных тем по французскому языку,  М: Дрофа, 2007</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Мурадова</w:t>
            </w:r>
            <w:proofErr w:type="spellEnd"/>
            <w:r w:rsidRPr="00AE4695">
              <w:rPr>
                <w:rFonts w:ascii="Times New Roman" w:eastAsiaTheme="minorEastAsia" w:hAnsi="Times New Roman"/>
                <w:sz w:val="24"/>
                <w:szCs w:val="24"/>
              </w:rPr>
              <w:t xml:space="preserve"> Л.А. Грамматика французского языка, М.: Айрис-Пресс</w:t>
            </w:r>
          </w:p>
          <w:p w:rsidR="004404E1" w:rsidRPr="00AE4695" w:rsidRDefault="004404E1" w:rsidP="00FE5EC6">
            <w:pPr>
              <w:pStyle w:val="a5"/>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4"/>
                <w:szCs w:val="24"/>
              </w:rPr>
            </w:pPr>
          </w:p>
        </w:tc>
      </w:tr>
      <w:tr w:rsidR="004404E1" w:rsidRPr="00B63022"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4404E1" w:rsidRPr="00D74024" w:rsidRDefault="004404E1" w:rsidP="004404E1">
            <w:pPr>
              <w:pStyle w:val="a5"/>
              <w:numPr>
                <w:ilvl w:val="3"/>
                <w:numId w:val="29"/>
              </w:numPr>
              <w:suppressAutoHyphens/>
              <w:spacing w:after="0" w:line="240" w:lineRule="auto"/>
              <w:ind w:left="711"/>
              <w:jc w:val="both"/>
              <w:rPr>
                <w:rFonts w:ascii="Times New Roman" w:eastAsiaTheme="minorEastAsia" w:hAnsi="Times New Roman"/>
                <w:sz w:val="24"/>
                <w:szCs w:val="24"/>
              </w:rPr>
            </w:pPr>
            <w:proofErr w:type="spellStart"/>
            <w:r w:rsidRPr="00D74024">
              <w:rPr>
                <w:rFonts w:ascii="Times New Roman" w:eastAsiaTheme="minorEastAsia" w:hAnsi="Times New Roman"/>
                <w:sz w:val="24"/>
                <w:szCs w:val="24"/>
              </w:rPr>
              <w:t>Безкоровайная</w:t>
            </w:r>
            <w:proofErr w:type="spellEnd"/>
            <w:r w:rsidRPr="00D74024">
              <w:rPr>
                <w:rFonts w:ascii="Times New Roman" w:eastAsiaTheme="minorEastAsia" w:hAnsi="Times New Roman"/>
                <w:sz w:val="24"/>
                <w:szCs w:val="24"/>
              </w:rPr>
              <w:t xml:space="preserve"> Г.Т., </w:t>
            </w:r>
            <w:proofErr w:type="spellStart"/>
            <w:r w:rsidRPr="00D74024">
              <w:rPr>
                <w:rFonts w:ascii="Times New Roman" w:eastAsiaTheme="minorEastAsia" w:hAnsi="Times New Roman"/>
                <w:sz w:val="24"/>
                <w:szCs w:val="24"/>
              </w:rPr>
              <w:t>Койранская</w:t>
            </w:r>
            <w:proofErr w:type="spellEnd"/>
            <w:r w:rsidRPr="00D74024">
              <w:rPr>
                <w:rFonts w:ascii="Times New Roman" w:eastAsiaTheme="minorEastAsia" w:hAnsi="Times New Roman"/>
                <w:sz w:val="24"/>
                <w:szCs w:val="24"/>
              </w:rPr>
              <w:t xml:space="preserve"> Е.А., Соколова Н.И., </w:t>
            </w:r>
            <w:proofErr w:type="spellStart"/>
            <w:r w:rsidRPr="00D74024">
              <w:rPr>
                <w:rFonts w:ascii="Times New Roman" w:eastAsiaTheme="minorEastAsia" w:hAnsi="Times New Roman"/>
                <w:sz w:val="24"/>
                <w:szCs w:val="24"/>
              </w:rPr>
              <w:t>Лаврик</w:t>
            </w:r>
            <w:proofErr w:type="spellEnd"/>
            <w:r w:rsidRPr="00D74024">
              <w:rPr>
                <w:rFonts w:ascii="Times New Roman" w:eastAsiaTheme="minorEastAsia" w:hAnsi="Times New Roman"/>
                <w:sz w:val="24"/>
                <w:szCs w:val="24"/>
              </w:rPr>
              <w:t xml:space="preserve"> Г.В. </w:t>
            </w:r>
            <w:proofErr w:type="spellStart"/>
            <w:r w:rsidRPr="00D74024">
              <w:rPr>
                <w:rFonts w:ascii="Times New Roman" w:eastAsiaTheme="minorEastAsia" w:hAnsi="Times New Roman"/>
                <w:sz w:val="24"/>
                <w:szCs w:val="24"/>
              </w:rPr>
              <w:t>PlanetofEnglish</w:t>
            </w:r>
            <w:proofErr w:type="spellEnd"/>
            <w:r w:rsidRPr="00D74024">
              <w:rPr>
                <w:rFonts w:ascii="Times New Roman" w:eastAsiaTheme="minorEastAsia" w:hAnsi="Times New Roman"/>
                <w:sz w:val="24"/>
                <w:szCs w:val="24"/>
              </w:rPr>
              <w:t>:</w:t>
            </w:r>
          </w:p>
          <w:p w:rsidR="004404E1" w:rsidRDefault="004404E1" w:rsidP="004404E1">
            <w:pPr>
              <w:pStyle w:val="a5"/>
              <w:numPr>
                <w:ilvl w:val="0"/>
                <w:numId w:val="29"/>
              </w:numPr>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электронный учебно-методический комплекс английского языка для учреждений СПО. – М., 2021. – 256с. – ISBN: 978-5-4468-9407-9. - Текст: непосредственный.</w:t>
            </w:r>
          </w:p>
          <w:p w:rsidR="004404E1" w:rsidRPr="001914C2" w:rsidRDefault="009F5FC2" w:rsidP="004404E1">
            <w:pPr>
              <w:pStyle w:val="a5"/>
              <w:numPr>
                <w:ilvl w:val="0"/>
                <w:numId w:val="29"/>
              </w:numPr>
              <w:suppressAutoHyphens/>
              <w:spacing w:after="0" w:line="240" w:lineRule="auto"/>
              <w:jc w:val="both"/>
              <w:rPr>
                <w:rFonts w:ascii="Times New Roman" w:eastAsiaTheme="minorEastAsia" w:hAnsi="Times New Roman"/>
                <w:sz w:val="24"/>
                <w:szCs w:val="24"/>
              </w:rPr>
            </w:pPr>
            <w:hyperlink r:id="rId14" w:history="1">
              <w:r w:rsidR="004404E1" w:rsidRPr="001914C2">
                <w:rPr>
                  <w:rFonts w:ascii="Times New Roman" w:eastAsiaTheme="minorEastAsia" w:hAnsi="Times New Roman"/>
                  <w:sz w:val="24"/>
                  <w:szCs w:val="24"/>
                </w:rPr>
                <w:t>http://www.drb.ru</w:t>
              </w:r>
            </w:hyperlink>
          </w:p>
          <w:p w:rsidR="004404E1" w:rsidRPr="00D74024" w:rsidRDefault="009F5FC2"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5">
              <w:r w:rsidR="004404E1" w:rsidRPr="00D74024">
                <w:rPr>
                  <w:rFonts w:ascii="Times New Roman" w:eastAsiaTheme="minorEastAsia" w:hAnsi="Times New Roman"/>
                  <w:sz w:val="24"/>
                  <w:szCs w:val="24"/>
                </w:rPr>
                <w:t>http://www.rusdeutsch.ru</w:t>
              </w:r>
            </w:hyperlink>
          </w:p>
          <w:p w:rsidR="004404E1" w:rsidRPr="00D74024" w:rsidRDefault="009F5FC2"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6">
              <w:r w:rsidR="004404E1" w:rsidRPr="00D74024">
                <w:rPr>
                  <w:rFonts w:ascii="Times New Roman" w:eastAsiaTheme="minorEastAsia" w:hAnsi="Times New Roman"/>
                  <w:sz w:val="24"/>
                  <w:szCs w:val="24"/>
                </w:rPr>
                <w:t>http://www.slowgerman.com</w:t>
              </w:r>
            </w:hyperlink>
          </w:p>
          <w:p w:rsidR="004404E1" w:rsidRPr="00D74024" w:rsidRDefault="009F5FC2"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7">
              <w:r w:rsidR="004404E1" w:rsidRPr="00D74024">
                <w:rPr>
                  <w:rFonts w:ascii="Times New Roman" w:eastAsiaTheme="minorEastAsia" w:hAnsi="Times New Roman"/>
                  <w:sz w:val="24"/>
                  <w:szCs w:val="24"/>
                </w:rPr>
                <w:t>http://www.dw-world.de</w:t>
              </w:r>
            </w:hyperlink>
          </w:p>
          <w:p w:rsidR="004404E1" w:rsidRPr="00D74024" w:rsidRDefault="009F5FC2"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8">
              <w:r w:rsidR="004404E1" w:rsidRPr="00D74024">
                <w:rPr>
                  <w:rFonts w:ascii="Times New Roman" w:eastAsiaTheme="minorEastAsia" w:hAnsi="Times New Roman"/>
                  <w:sz w:val="24"/>
                  <w:szCs w:val="24"/>
                </w:rPr>
                <w:t>http://pages.infinit.net/jaser2/</w:t>
              </w:r>
            </w:hyperlink>
          </w:p>
          <w:p w:rsidR="004404E1" w:rsidRPr="00D74024"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 xml:space="preserve">http://www.vorota.de/Deutsch.asp. </w:t>
            </w:r>
          </w:p>
          <w:p w:rsidR="004404E1" w:rsidRPr="00D74024"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 xml:space="preserve">http://www.deutschland.de </w:t>
            </w:r>
          </w:p>
          <w:p w:rsidR="004404E1" w:rsidRPr="001914C2" w:rsidRDefault="009F5FC2"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293"/>
              <w:jc w:val="both"/>
              <w:rPr>
                <w:rFonts w:ascii="Times New Roman" w:eastAsiaTheme="minorEastAsia" w:hAnsi="Times New Roman"/>
                <w:sz w:val="24"/>
                <w:szCs w:val="24"/>
              </w:rPr>
            </w:pPr>
            <w:hyperlink r:id="rId19" w:history="1">
              <w:proofErr w:type="gramStart"/>
              <w:r w:rsidR="004404E1" w:rsidRPr="001914C2">
                <w:rPr>
                  <w:rFonts w:ascii="Times New Roman" w:eastAsiaTheme="minorEastAsia" w:hAnsi="Times New Roman"/>
                  <w:sz w:val="24"/>
                  <w:szCs w:val="24"/>
                </w:rPr>
                <w:t>http://www.efymagonline.com/</w:t>
              </w:r>
            </w:hyperlink>
            <w:r w:rsidR="004404E1" w:rsidRPr="00D74024">
              <w:rPr>
                <w:rFonts w:ascii="Times New Roman" w:eastAsiaTheme="minorEastAsia" w:hAnsi="Times New Roman"/>
                <w:sz w:val="24"/>
                <w:szCs w:val="24"/>
              </w:rPr>
              <w:t>)</w:t>
            </w:r>
            <w:proofErr w:type="gramEnd"/>
          </w:p>
          <w:p w:rsidR="004404E1" w:rsidRPr="001914C2"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Видеоуроки</w:t>
            </w:r>
            <w:proofErr w:type="spellEnd"/>
            <w:r w:rsidRPr="001914C2">
              <w:rPr>
                <w:rFonts w:ascii="Times New Roman" w:eastAsiaTheme="minorEastAsia" w:hAnsi="Times New Roman"/>
                <w:sz w:val="24"/>
                <w:szCs w:val="24"/>
              </w:rPr>
              <w:t xml:space="preserve"> в интернет: [сайт]. – ООО «</w:t>
            </w:r>
            <w:proofErr w:type="spellStart"/>
            <w:r w:rsidRPr="001914C2">
              <w:rPr>
                <w:rFonts w:ascii="Times New Roman" w:eastAsiaTheme="minorEastAsia" w:hAnsi="Times New Roman"/>
                <w:sz w:val="24"/>
                <w:szCs w:val="24"/>
              </w:rPr>
              <w:t>Мультиурок</w:t>
            </w:r>
            <w:proofErr w:type="spellEnd"/>
            <w:r w:rsidRPr="001914C2">
              <w:rPr>
                <w:rFonts w:ascii="Times New Roman" w:eastAsiaTheme="minorEastAsia" w:hAnsi="Times New Roman"/>
                <w:sz w:val="24"/>
                <w:szCs w:val="24"/>
              </w:rPr>
              <w:t>», 2020 – URL: http://videouroki.net (дата обращения: 06.02.2022) – Текст: электронный.</w:t>
            </w:r>
          </w:p>
          <w:p w:rsidR="004404E1"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Единая коллекция цифровых образовательных ресурсов. - URL: http://school-collection.edu.ru/ (дата обращения: 08.02.2022). – Текст: электронный.</w:t>
            </w:r>
          </w:p>
          <w:p w:rsidR="004404E1"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Информационная система «Единое окно доступа к образовательным ресурсам». - URL: http://window.edu.ru/ (дата обращения: 02.02.2022). – Текст: электронный.</w:t>
            </w:r>
          </w:p>
          <w:p w:rsidR="004404E1" w:rsidRPr="001914C2"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Федеральный центр информационно-образовательных ресурсов. - URL: http://fcior.edu.ru/ (дата обращения: 01.07.2021). - Режим доступа: свободный. – Текст: электронный.</w:t>
            </w:r>
          </w:p>
          <w:p w:rsidR="004404E1" w:rsidRPr="005975E9"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lang w:val="en-US"/>
              </w:rPr>
            </w:pPr>
            <w:r w:rsidRPr="005975E9">
              <w:rPr>
                <w:rFonts w:ascii="Times New Roman" w:eastAsiaTheme="minorEastAsia" w:hAnsi="Times New Roman"/>
                <w:sz w:val="24"/>
                <w:szCs w:val="24"/>
                <w:lang w:val="en-US"/>
              </w:rPr>
              <w:t>News in Levels. World news for students of English: [</w:t>
            </w:r>
            <w:r w:rsidRPr="001914C2">
              <w:rPr>
                <w:rFonts w:ascii="Times New Roman" w:eastAsiaTheme="minorEastAsia" w:hAnsi="Times New Roman"/>
                <w:sz w:val="24"/>
                <w:szCs w:val="24"/>
              </w:rPr>
              <w:t>сайт</w:t>
            </w:r>
            <w:r w:rsidRPr="005975E9">
              <w:rPr>
                <w:rFonts w:ascii="Times New Roman" w:eastAsiaTheme="minorEastAsia" w:hAnsi="Times New Roman"/>
                <w:sz w:val="24"/>
                <w:szCs w:val="24"/>
                <w:lang w:val="en-US"/>
              </w:rPr>
              <w:t xml:space="preserve">]. – URL: https://www.newsinlevels.com </w:t>
            </w:r>
            <w:r w:rsidRPr="005975E9">
              <w:rPr>
                <w:rFonts w:ascii="Times New Roman" w:eastAsiaTheme="minorEastAsia" w:hAnsi="Times New Roman"/>
                <w:sz w:val="24"/>
                <w:szCs w:val="24"/>
                <w:lang w:val="en-US"/>
              </w:rPr>
              <w:lastRenderedPageBreak/>
              <w:t>(</w:t>
            </w:r>
            <w:proofErr w:type="spellStart"/>
            <w:r w:rsidRPr="001914C2">
              <w:rPr>
                <w:rFonts w:ascii="Times New Roman" w:eastAsiaTheme="minorEastAsia" w:hAnsi="Times New Roman"/>
                <w:sz w:val="24"/>
                <w:szCs w:val="24"/>
              </w:rPr>
              <w:t>датаобращения</w:t>
            </w:r>
            <w:proofErr w:type="spellEnd"/>
            <w:r w:rsidRPr="005975E9">
              <w:rPr>
                <w:rFonts w:ascii="Times New Roman" w:eastAsiaTheme="minorEastAsia" w:hAnsi="Times New Roman"/>
                <w:sz w:val="24"/>
                <w:szCs w:val="24"/>
                <w:lang w:val="en-US"/>
              </w:rPr>
              <w:t xml:space="preserve">: 06.02.2022) – </w:t>
            </w:r>
            <w:r w:rsidRPr="001914C2">
              <w:rPr>
                <w:rFonts w:ascii="Times New Roman" w:eastAsiaTheme="minorEastAsia" w:hAnsi="Times New Roman"/>
                <w:sz w:val="24"/>
                <w:szCs w:val="24"/>
              </w:rPr>
              <w:t>Текст</w:t>
            </w:r>
            <w:r w:rsidRPr="005975E9">
              <w:rPr>
                <w:rFonts w:ascii="Times New Roman" w:eastAsiaTheme="minorEastAsia" w:hAnsi="Times New Roman"/>
                <w:sz w:val="24"/>
                <w:szCs w:val="24"/>
                <w:lang w:val="en-US"/>
              </w:rPr>
              <w:t xml:space="preserve">: </w:t>
            </w:r>
            <w:r w:rsidRPr="001914C2">
              <w:rPr>
                <w:rFonts w:ascii="Times New Roman" w:eastAsiaTheme="minorEastAsia" w:hAnsi="Times New Roman"/>
                <w:sz w:val="24"/>
                <w:szCs w:val="24"/>
              </w:rPr>
              <w:t>электронный</w:t>
            </w:r>
            <w:r w:rsidRPr="005975E9">
              <w:rPr>
                <w:rFonts w:ascii="Times New Roman" w:eastAsiaTheme="minorEastAsia" w:hAnsi="Times New Roman"/>
                <w:sz w:val="24"/>
                <w:szCs w:val="24"/>
                <w:lang w:val="en-US"/>
              </w:rPr>
              <w:t>.</w:t>
            </w:r>
          </w:p>
          <w:p w:rsidR="004404E1" w:rsidRPr="005975E9" w:rsidRDefault="004404E1" w:rsidP="00FE5EC6">
            <w:pPr>
              <w:jc w:val="both"/>
              <w:rPr>
                <w:rFonts w:ascii="Times New Roman" w:hAnsi="Times New Roman" w:cs="Times New Roman"/>
                <w:sz w:val="24"/>
                <w:szCs w:val="24"/>
                <w:lang w:val="en-US"/>
              </w:rPr>
            </w:pPr>
          </w:p>
          <w:p w:rsidR="004404E1" w:rsidRPr="005975E9" w:rsidRDefault="004404E1" w:rsidP="00FE5EC6">
            <w:p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tc>
      </w:tr>
      <w:tr w:rsidR="004404E1" w:rsidRPr="00B63022" w:rsidTr="00FE5EC6">
        <w:tc>
          <w:tcPr>
            <w:tcW w:w="273" w:type="pct"/>
            <w:tcBorders>
              <w:top w:val="single" w:sz="4" w:space="0" w:color="auto"/>
              <w:left w:val="single" w:sz="4" w:space="0" w:color="auto"/>
              <w:bottom w:val="single" w:sz="4" w:space="0" w:color="auto"/>
              <w:right w:val="single" w:sz="4" w:space="0" w:color="auto"/>
            </w:tcBorders>
          </w:tcPr>
          <w:p w:rsidR="004404E1" w:rsidRPr="00D74024" w:rsidRDefault="004404E1" w:rsidP="00FE5EC6">
            <w:pPr>
              <w:jc w:val="both"/>
              <w:rPr>
                <w:rFonts w:ascii="Times New Roman" w:hAnsi="Times New Roman" w:cs="Times New Roman"/>
                <w:sz w:val="24"/>
                <w:szCs w:val="24"/>
                <w:lang w:val="en-US"/>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словари, журналы на иностранных языках</w:t>
            </w:r>
          </w:p>
        </w:tc>
        <w:tc>
          <w:tcPr>
            <w:tcW w:w="1527" w:type="pct"/>
            <w:tcBorders>
              <w:top w:val="single" w:sz="4" w:space="0" w:color="auto"/>
              <w:left w:val="single" w:sz="4" w:space="0" w:color="auto"/>
              <w:bottom w:val="single" w:sz="4" w:space="0" w:color="auto"/>
              <w:right w:val="single" w:sz="4" w:space="0" w:color="auto"/>
            </w:tcBorders>
          </w:tcPr>
          <w:p w:rsidR="004404E1" w:rsidRPr="001914C2" w:rsidRDefault="004404E1" w:rsidP="004404E1">
            <w:pPr>
              <w:pStyle w:val="a5"/>
              <w:numPr>
                <w:ilvl w:val="0"/>
                <w:numId w:val="30"/>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Онлайн-словари</w:t>
            </w:r>
            <w:proofErr w:type="spellEnd"/>
            <w:r w:rsidRPr="001914C2">
              <w:rPr>
                <w:rFonts w:ascii="Times New Roman" w:eastAsiaTheme="minorEastAsia" w:hAnsi="Times New Roman"/>
                <w:sz w:val="24"/>
                <w:szCs w:val="24"/>
              </w:rPr>
              <w:t xml:space="preserve"> ABBYY </w:t>
            </w:r>
            <w:proofErr w:type="spellStart"/>
            <w:r w:rsidRPr="001914C2">
              <w:rPr>
                <w:rFonts w:ascii="Times New Roman" w:eastAsiaTheme="minorEastAsia" w:hAnsi="Times New Roman"/>
                <w:sz w:val="24"/>
                <w:szCs w:val="24"/>
              </w:rPr>
              <w:t>Lingvo</w:t>
            </w:r>
            <w:proofErr w:type="spellEnd"/>
            <w:r w:rsidRPr="001914C2">
              <w:rPr>
                <w:rFonts w:ascii="Times New Roman" w:eastAsiaTheme="minorEastAsia" w:hAnsi="Times New Roman"/>
                <w:sz w:val="24"/>
                <w:szCs w:val="24"/>
              </w:rPr>
              <w:t>. - URL:http://www.abbyyonline.ru (дата обращения: 11.02.2022). – Текст: электронный.</w:t>
            </w:r>
          </w:p>
          <w:p w:rsidR="004404E1" w:rsidRPr="001914C2" w:rsidRDefault="004404E1" w:rsidP="004404E1">
            <w:pPr>
              <w:pStyle w:val="a5"/>
              <w:numPr>
                <w:ilvl w:val="0"/>
                <w:numId w:val="30"/>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Онлайн-словари</w:t>
            </w:r>
            <w:proofErr w:type="spellEnd"/>
            <w:r w:rsidRPr="001914C2">
              <w:rPr>
                <w:rFonts w:ascii="Times New Roman" w:eastAsiaTheme="minorEastAsia" w:hAnsi="Times New Roman"/>
                <w:sz w:val="24"/>
                <w:szCs w:val="24"/>
              </w:rPr>
              <w:t xml:space="preserve"> </w:t>
            </w:r>
            <w:proofErr w:type="spellStart"/>
            <w:r w:rsidRPr="001914C2">
              <w:rPr>
                <w:rFonts w:ascii="Times New Roman" w:eastAsiaTheme="minorEastAsia" w:hAnsi="Times New Roman"/>
                <w:sz w:val="24"/>
                <w:szCs w:val="24"/>
              </w:rPr>
              <w:t>Мультитран</w:t>
            </w:r>
            <w:proofErr w:type="spellEnd"/>
            <w:r w:rsidRPr="001914C2">
              <w:rPr>
                <w:rFonts w:ascii="Times New Roman" w:eastAsiaTheme="minorEastAsia" w:hAnsi="Times New Roman"/>
                <w:sz w:val="24"/>
                <w:szCs w:val="24"/>
              </w:rPr>
              <w:t>». - URL:http://www.multitran.ru (дата обращения: 11.02.2022). – Текст: электронный.</w:t>
            </w:r>
          </w:p>
          <w:p w:rsidR="004404E1" w:rsidRPr="001914C2" w:rsidRDefault="004404E1" w:rsidP="004404E1">
            <w:pPr>
              <w:pStyle w:val="a5"/>
              <w:numPr>
                <w:ilvl w:val="0"/>
                <w:numId w:val="30"/>
              </w:numPr>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Энциклопедия «</w:t>
            </w:r>
            <w:proofErr w:type="spellStart"/>
            <w:r w:rsidRPr="001914C2">
              <w:rPr>
                <w:rFonts w:ascii="Times New Roman" w:eastAsiaTheme="minorEastAsia" w:hAnsi="Times New Roman"/>
                <w:sz w:val="24"/>
                <w:szCs w:val="24"/>
              </w:rPr>
              <w:t>Британника</w:t>
            </w:r>
            <w:proofErr w:type="spellEnd"/>
            <w:r w:rsidRPr="001914C2">
              <w:rPr>
                <w:rFonts w:ascii="Times New Roman" w:eastAsiaTheme="minorEastAsia" w:hAnsi="Times New Roman"/>
                <w:sz w:val="24"/>
                <w:szCs w:val="24"/>
              </w:rPr>
              <w:t xml:space="preserve">»: [сайт]. – EncyclopædiaBritannica, </w:t>
            </w:r>
            <w:proofErr w:type="spellStart"/>
            <w:r w:rsidRPr="001914C2">
              <w:rPr>
                <w:rFonts w:ascii="Times New Roman" w:eastAsiaTheme="minorEastAsia" w:hAnsi="Times New Roman"/>
                <w:sz w:val="24"/>
                <w:szCs w:val="24"/>
              </w:rPr>
              <w:t>Inc</w:t>
            </w:r>
            <w:proofErr w:type="spellEnd"/>
            <w:r w:rsidRPr="001914C2">
              <w:rPr>
                <w:rFonts w:ascii="Times New Roman" w:eastAsiaTheme="minorEastAsia" w:hAnsi="Times New Roman"/>
                <w:sz w:val="24"/>
                <w:szCs w:val="24"/>
              </w:rPr>
              <w:t>., 2020 – URL: www.britannica.com (дата обращения: 26.04.2020) – Текст: электронный.</w:t>
            </w:r>
          </w:p>
          <w:p w:rsidR="004404E1" w:rsidRDefault="004404E1" w:rsidP="004404E1">
            <w:pPr>
              <w:pStyle w:val="a5"/>
              <w:numPr>
                <w:ilvl w:val="0"/>
                <w:numId w:val="30"/>
              </w:numPr>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 xml:space="preserve">8. </w:t>
            </w:r>
            <w:proofErr w:type="spellStart"/>
            <w:r w:rsidRPr="001914C2">
              <w:rPr>
                <w:rFonts w:ascii="Times New Roman" w:eastAsiaTheme="minorEastAsia" w:hAnsi="Times New Roman"/>
                <w:sz w:val="24"/>
                <w:szCs w:val="24"/>
              </w:rPr>
              <w:t>CambridgeDictionariesOnline</w:t>
            </w:r>
            <w:proofErr w:type="spellEnd"/>
            <w:r w:rsidRPr="001914C2">
              <w:rPr>
                <w:rFonts w:ascii="Times New Roman" w:eastAsiaTheme="minorEastAsia" w:hAnsi="Times New Roman"/>
                <w:sz w:val="24"/>
                <w:szCs w:val="24"/>
              </w:rPr>
              <w:t>. - URL:http://dictionary.cambridge.or (дата обращения: 11.02.2022). – Текст: электронный.</w:t>
            </w:r>
          </w:p>
          <w:p w:rsidR="004404E1" w:rsidRPr="001914C2" w:rsidRDefault="004404E1" w:rsidP="004404E1">
            <w:pPr>
              <w:pStyle w:val="a5"/>
              <w:numPr>
                <w:ilvl w:val="0"/>
                <w:numId w:val="30"/>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MacmillanDictionary</w:t>
            </w:r>
            <w:proofErr w:type="spellEnd"/>
            <w:r w:rsidRPr="001914C2">
              <w:rPr>
                <w:rFonts w:ascii="Times New Roman" w:eastAsiaTheme="minorEastAsia" w:hAnsi="Times New Roman"/>
                <w:sz w:val="24"/>
                <w:szCs w:val="24"/>
              </w:rPr>
              <w:t xml:space="preserve"> с возможностью прослушать произношение слов: [сайт]. – </w:t>
            </w:r>
            <w:proofErr w:type="spellStart"/>
            <w:r w:rsidRPr="001914C2">
              <w:rPr>
                <w:rFonts w:ascii="Times New Roman" w:eastAsiaTheme="minorEastAsia" w:hAnsi="Times New Roman"/>
                <w:sz w:val="24"/>
                <w:szCs w:val="24"/>
              </w:rPr>
              <w:t>MacmillanEducationLimited</w:t>
            </w:r>
            <w:proofErr w:type="spellEnd"/>
            <w:r w:rsidRPr="001914C2">
              <w:rPr>
                <w:rFonts w:ascii="Times New Roman" w:eastAsiaTheme="minorEastAsia" w:hAnsi="Times New Roman"/>
                <w:sz w:val="24"/>
                <w:szCs w:val="24"/>
              </w:rPr>
              <w:t xml:space="preserve">, 2009-2020 – URL: </w:t>
            </w:r>
            <w:hyperlink r:id="rId20">
              <w:r w:rsidRPr="001914C2">
                <w:rPr>
                  <w:rFonts w:ascii="Times New Roman" w:eastAsiaTheme="minorEastAsia" w:hAnsi="Times New Roman"/>
                  <w:sz w:val="24"/>
                  <w:szCs w:val="24"/>
                </w:rPr>
                <w:t>www.macmillandictionary.com</w:t>
              </w:r>
            </w:hyperlink>
            <w:r w:rsidRPr="001914C2">
              <w:rPr>
                <w:rFonts w:ascii="Times New Roman" w:eastAsiaTheme="minorEastAsia" w:hAnsi="Times New Roman"/>
                <w:sz w:val="24"/>
                <w:szCs w:val="24"/>
              </w:rPr>
              <w:t xml:space="preserve"> (дата обращения: 08.02.2022) – Текст: электронный.</w:t>
            </w:r>
          </w:p>
          <w:p w:rsidR="004404E1" w:rsidRPr="00AE4695"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 xml:space="preserve">Шапиро В. Англо-русский словарь, М.: </w:t>
            </w:r>
            <w:proofErr w:type="spellStart"/>
            <w:r w:rsidRPr="00AE4695">
              <w:rPr>
                <w:rFonts w:ascii="Times New Roman" w:eastAsiaTheme="minorEastAsia" w:hAnsi="Times New Roman"/>
                <w:sz w:val="24"/>
                <w:szCs w:val="24"/>
              </w:rPr>
              <w:t>Юнвес</w:t>
            </w:r>
            <w:proofErr w:type="spellEnd"/>
            <w:r w:rsidRPr="00AE4695">
              <w:rPr>
                <w:rFonts w:ascii="Times New Roman" w:eastAsiaTheme="minorEastAsia" w:hAnsi="Times New Roman"/>
                <w:sz w:val="24"/>
                <w:szCs w:val="24"/>
              </w:rPr>
              <w:t>, 2005</w:t>
            </w:r>
          </w:p>
          <w:p w:rsidR="004404E1" w:rsidRPr="00AE4695"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Буковская М.В. Словарь употребительных английских пословиц  М: Русский язык, 2008</w:t>
            </w:r>
          </w:p>
          <w:p w:rsidR="004404E1" w:rsidRPr="008548C2"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8548C2">
              <w:rPr>
                <w:rFonts w:ascii="Times New Roman" w:eastAsiaTheme="minorEastAsia" w:hAnsi="Times New Roman"/>
                <w:sz w:val="24"/>
                <w:szCs w:val="24"/>
              </w:rPr>
              <w:t>Рымашевская</w:t>
            </w:r>
            <w:proofErr w:type="spellEnd"/>
            <w:r w:rsidRPr="008548C2">
              <w:rPr>
                <w:rFonts w:ascii="Times New Roman" w:eastAsiaTheme="minorEastAsia" w:hAnsi="Times New Roman"/>
                <w:sz w:val="24"/>
                <w:szCs w:val="24"/>
              </w:rPr>
              <w:t xml:space="preserve"> Э.Л. Немецко-русский словарь, Русско-немецкий словарь.  </w:t>
            </w:r>
          </w:p>
          <w:p w:rsidR="004404E1" w:rsidRPr="008548C2"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 xml:space="preserve">«Иностранные языки в школе», издательство Просвещение, </w:t>
            </w:r>
          </w:p>
          <w:p w:rsidR="004404E1" w:rsidRPr="008548C2"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«Английский язык в школе», издательство Титул</w:t>
            </w:r>
          </w:p>
          <w:p w:rsidR="004404E1" w:rsidRPr="008548C2"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w:t>
            </w:r>
            <w:proofErr w:type="spellStart"/>
            <w:r w:rsidRPr="008548C2">
              <w:rPr>
                <w:rFonts w:ascii="Times New Roman" w:eastAsiaTheme="minorEastAsia" w:hAnsi="Times New Roman"/>
                <w:sz w:val="24"/>
                <w:szCs w:val="24"/>
              </w:rPr>
              <w:t>Speakout</w:t>
            </w:r>
            <w:proofErr w:type="spellEnd"/>
            <w:r w:rsidRPr="008548C2">
              <w:rPr>
                <w:rFonts w:ascii="Times New Roman" w:eastAsiaTheme="minorEastAsia" w:hAnsi="Times New Roman"/>
                <w:sz w:val="24"/>
                <w:szCs w:val="24"/>
              </w:rPr>
              <w:t>», издательство Глосса-Пресс</w:t>
            </w:r>
          </w:p>
          <w:p w:rsidR="004404E1" w:rsidRPr="005975E9"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r w:rsidRPr="005975E9">
              <w:rPr>
                <w:rFonts w:ascii="Times New Roman" w:eastAsiaTheme="minorEastAsia" w:hAnsi="Times New Roman"/>
                <w:sz w:val="24"/>
                <w:szCs w:val="24"/>
                <w:lang w:val="en-US"/>
              </w:rPr>
              <w:t xml:space="preserve">«Vitamin de», </w:t>
            </w:r>
            <w:r w:rsidRPr="008548C2">
              <w:rPr>
                <w:rFonts w:ascii="Times New Roman" w:eastAsiaTheme="minorEastAsia" w:hAnsi="Times New Roman"/>
                <w:sz w:val="24"/>
                <w:szCs w:val="24"/>
              </w:rPr>
              <w:t>издательство</w:t>
            </w:r>
            <w:r w:rsidRPr="005975E9">
              <w:rPr>
                <w:rFonts w:ascii="Times New Roman" w:eastAsiaTheme="minorEastAsia" w:hAnsi="Times New Roman"/>
                <w:sz w:val="24"/>
                <w:szCs w:val="24"/>
                <w:lang w:val="en-US"/>
              </w:rPr>
              <w:t xml:space="preserve"> (Goethe-</w:t>
            </w:r>
            <w:proofErr w:type="spellStart"/>
            <w:r w:rsidRPr="005975E9">
              <w:rPr>
                <w:rFonts w:ascii="Times New Roman" w:eastAsiaTheme="minorEastAsia" w:hAnsi="Times New Roman"/>
                <w:sz w:val="24"/>
                <w:szCs w:val="24"/>
                <w:lang w:val="en-US"/>
              </w:rPr>
              <w:t>Institut</w:t>
            </w:r>
            <w:proofErr w:type="spellEnd"/>
            <w:r w:rsidRPr="005975E9">
              <w:rPr>
                <w:rFonts w:ascii="Times New Roman" w:eastAsiaTheme="minorEastAsia" w:hAnsi="Times New Roman"/>
                <w:sz w:val="24"/>
                <w:szCs w:val="24"/>
                <w:lang w:val="en-US"/>
              </w:rPr>
              <w:t>-</w:t>
            </w:r>
            <w:proofErr w:type="spellStart"/>
            <w:r w:rsidRPr="005975E9">
              <w:rPr>
                <w:rFonts w:ascii="Times New Roman" w:eastAsiaTheme="minorEastAsia" w:hAnsi="Times New Roman"/>
                <w:sz w:val="24"/>
                <w:szCs w:val="24"/>
                <w:lang w:val="en-US"/>
              </w:rPr>
              <w:t>Moskau</w:t>
            </w:r>
            <w:proofErr w:type="spellEnd"/>
            <w:r w:rsidRPr="005975E9">
              <w:rPr>
                <w:rFonts w:ascii="Times New Roman" w:eastAsiaTheme="minorEastAsia" w:hAnsi="Times New Roman"/>
                <w:sz w:val="24"/>
                <w:szCs w:val="24"/>
                <w:lang w:val="en-US"/>
              </w:rPr>
              <w:t>)</w:t>
            </w:r>
          </w:p>
        </w:tc>
      </w:tr>
    </w:tbl>
    <w:p w:rsidR="004404E1" w:rsidRPr="005975E9" w:rsidRDefault="004404E1" w:rsidP="004404E1">
      <w:pPr>
        <w:jc w:val="both"/>
        <w:rPr>
          <w:rFonts w:ascii="Times New Roman" w:hAnsi="Times New Roman" w:cs="Times New Roman"/>
          <w:sz w:val="24"/>
          <w:szCs w:val="24"/>
          <w:highlight w:val="yellow"/>
          <w:lang w:val="en-US"/>
        </w:rPr>
      </w:pP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9"/>
        <w:gridCol w:w="4966"/>
      </w:tblGrid>
      <w:tr w:rsidR="00FE5EC6" w:rsidRPr="00F92955" w:rsidTr="00FE5EC6">
        <w:tc>
          <w:tcPr>
            <w:tcW w:w="241"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2149"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2610"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E5EC6"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41"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2610" w:type="pct"/>
            <w:tcBorders>
              <w:top w:val="single" w:sz="4" w:space="0" w:color="auto"/>
              <w:left w:val="single" w:sz="4" w:space="0" w:color="auto"/>
              <w:bottom w:val="single" w:sz="4" w:space="0" w:color="auto"/>
              <w:right w:val="single" w:sz="4" w:space="0" w:color="auto"/>
            </w:tcBorders>
          </w:tcPr>
          <w:p w:rsidR="00FE5EC6" w:rsidRPr="00BA0223"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ученический-12</w:t>
            </w:r>
            <w:r w:rsidRPr="00BA0223">
              <w:rPr>
                <w:rFonts w:ascii="Times New Roman" w:hAnsi="Times New Roman" w:cs="Times New Roman"/>
                <w:sz w:val="24"/>
                <w:szCs w:val="24"/>
              </w:rPr>
              <w:t xml:space="preserve"> шт.</w:t>
            </w:r>
          </w:p>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lastRenderedPageBreak/>
              <w:t>Стул ученический- 24</w:t>
            </w:r>
            <w:r w:rsidRPr="00BA0223">
              <w:rPr>
                <w:rFonts w:ascii="Times New Roman" w:hAnsi="Times New Roman" w:cs="Times New Roman"/>
                <w:sz w:val="24"/>
                <w:szCs w:val="24"/>
              </w:rPr>
              <w:t xml:space="preserve"> </w:t>
            </w:r>
            <w:proofErr w:type="spellStart"/>
            <w:proofErr w:type="gramStart"/>
            <w:r w:rsidRPr="00BA0223">
              <w:rPr>
                <w:rFonts w:ascii="Times New Roman" w:hAnsi="Times New Roman" w:cs="Times New Roman"/>
                <w:sz w:val="24"/>
                <w:szCs w:val="24"/>
              </w:rPr>
              <w:t>шт</w:t>
            </w:r>
            <w:proofErr w:type="spellEnd"/>
            <w:proofErr w:type="gramEnd"/>
          </w:p>
        </w:tc>
      </w:tr>
      <w:tr w:rsidR="00FE5EC6" w:rsidRPr="00F92955" w:rsidTr="00FE5EC6">
        <w:tc>
          <w:tcPr>
            <w:tcW w:w="241"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2610" w:type="pct"/>
            <w:tcBorders>
              <w:top w:val="single" w:sz="4" w:space="0" w:color="auto"/>
              <w:left w:val="single" w:sz="4" w:space="0" w:color="auto"/>
              <w:bottom w:val="single" w:sz="4" w:space="0" w:color="auto"/>
              <w:right w:val="single" w:sz="4" w:space="0" w:color="auto"/>
            </w:tcBorders>
          </w:tcPr>
          <w:p w:rsidR="00FE5EC6" w:rsidRPr="00BA0223" w:rsidRDefault="00FE5EC6" w:rsidP="00FE5EC6">
            <w:pPr>
              <w:jc w:val="both"/>
              <w:rPr>
                <w:rFonts w:ascii="Times New Roman" w:hAnsi="Times New Roman" w:cs="Times New Roman"/>
                <w:sz w:val="24"/>
                <w:szCs w:val="24"/>
              </w:rPr>
            </w:pPr>
            <w:r w:rsidRPr="00BA0223">
              <w:rPr>
                <w:rFonts w:ascii="Times New Roman" w:hAnsi="Times New Roman" w:cs="Times New Roman"/>
                <w:sz w:val="24"/>
                <w:szCs w:val="24"/>
              </w:rPr>
              <w:t>Стол учительский- 1 шт.</w:t>
            </w:r>
          </w:p>
          <w:p w:rsidR="00FE5EC6" w:rsidRPr="00F92955" w:rsidRDefault="00FE5EC6" w:rsidP="00FE5EC6">
            <w:pPr>
              <w:jc w:val="both"/>
              <w:rPr>
                <w:rFonts w:ascii="Times New Roman" w:hAnsi="Times New Roman" w:cs="Times New Roman"/>
                <w:sz w:val="24"/>
                <w:szCs w:val="24"/>
              </w:rPr>
            </w:pPr>
            <w:r w:rsidRPr="00BA0223">
              <w:rPr>
                <w:rFonts w:ascii="Times New Roman" w:hAnsi="Times New Roman" w:cs="Times New Roman"/>
                <w:sz w:val="24"/>
                <w:szCs w:val="24"/>
              </w:rPr>
              <w:t>Стул учительский - 2 шт.</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41"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261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Интерактивное оборудование</w:t>
            </w:r>
          </w:p>
        </w:tc>
      </w:tr>
      <w:tr w:rsidR="00FE5EC6" w:rsidRPr="00F92955" w:rsidTr="00FE5EC6">
        <w:tc>
          <w:tcPr>
            <w:tcW w:w="241"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261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CD140E" w:rsidTr="00FE5EC6">
        <w:tc>
          <w:tcPr>
            <w:tcW w:w="241"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2610" w:type="pct"/>
            <w:tcBorders>
              <w:top w:val="single" w:sz="4" w:space="0" w:color="auto"/>
              <w:left w:val="single" w:sz="4" w:space="0" w:color="auto"/>
              <w:bottom w:val="single" w:sz="4" w:space="0" w:color="auto"/>
              <w:right w:val="single" w:sz="4" w:space="0" w:color="auto"/>
            </w:tcBorders>
          </w:tcPr>
          <w:p w:rsidR="00FE5EC6" w:rsidRPr="00BA0223" w:rsidRDefault="00FE5EC6" w:rsidP="00FE5EC6">
            <w:pPr>
              <w:spacing w:after="200" w:line="276" w:lineRule="auto"/>
              <w:jc w:val="both"/>
              <w:rPr>
                <w:rFonts w:ascii="Times New Roman" w:eastAsia="Times New Roman" w:hAnsi="Times New Roman" w:cs="Times New Roman"/>
                <w:sz w:val="24"/>
                <w:szCs w:val="24"/>
              </w:rPr>
            </w:pPr>
            <w:r w:rsidRPr="00BA0223">
              <w:rPr>
                <w:rFonts w:ascii="Times New Roman" w:hAnsi="Times New Roman" w:cs="Times New Roman"/>
                <w:sz w:val="24"/>
                <w:szCs w:val="24"/>
              </w:rPr>
              <w:t>Программа, календарно-тематический план, лекции, ФОС.</w:t>
            </w:r>
          </w:p>
        </w:tc>
      </w:tr>
      <w:tr w:rsidR="00FE5EC6" w:rsidRPr="00933342" w:rsidTr="00FE5EC6">
        <w:tc>
          <w:tcPr>
            <w:tcW w:w="241"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jc w:val="both"/>
              <w:rPr>
                <w:rFonts w:ascii="Times New Roman" w:hAnsi="Times New Roman" w:cs="Times New Roman"/>
                <w:sz w:val="24"/>
                <w:szCs w:val="24"/>
              </w:rPr>
            </w:pPr>
            <w:r w:rsidRPr="00933342">
              <w:rPr>
                <w:rFonts w:ascii="Times New Roman" w:hAnsi="Times New Roman" w:cs="Times New Roman"/>
                <w:sz w:val="24"/>
                <w:szCs w:val="24"/>
              </w:rPr>
              <w:t>учебные пособия</w:t>
            </w:r>
          </w:p>
        </w:tc>
        <w:tc>
          <w:tcPr>
            <w:tcW w:w="2610"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 xml:space="preserve">1. Образцы пробных уроков </w:t>
            </w:r>
            <w:proofErr w:type="gramStart"/>
            <w:r w:rsidRPr="00933342">
              <w:rPr>
                <w:rFonts w:ascii="Times New Roman" w:hAnsi="Times New Roman" w:cs="Times New Roman"/>
                <w:sz w:val="24"/>
                <w:szCs w:val="24"/>
              </w:rPr>
              <w:t>по</w:t>
            </w:r>
            <w:proofErr w:type="gramEnd"/>
            <w:r w:rsidRPr="00933342">
              <w:rPr>
                <w:rFonts w:ascii="Times New Roman" w:hAnsi="Times New Roman" w:cs="Times New Roman"/>
                <w:sz w:val="24"/>
                <w:szCs w:val="24"/>
              </w:rPr>
              <w:t xml:space="preserve"> ИЗО в начальной школе</w:t>
            </w:r>
            <w:r w:rsidRPr="00933342">
              <w:rPr>
                <w:rFonts w:ascii="Times New Roman" w:hAnsi="Times New Roman" w:cs="Times New Roman"/>
                <w:sz w:val="24"/>
                <w:szCs w:val="24"/>
              </w:rPr>
              <w:tab/>
              <w:t>12</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2. Образцы курсовых работ</w:t>
            </w:r>
            <w:r w:rsidRPr="00933342">
              <w:rPr>
                <w:rFonts w:ascii="Times New Roman" w:hAnsi="Times New Roman" w:cs="Times New Roman"/>
                <w:sz w:val="24"/>
                <w:szCs w:val="24"/>
              </w:rPr>
              <w:tab/>
              <w:t>10</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3. Образец графического геометрического натюрморта</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4. Образец графического натюрморта составленного из предметов быта</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5. Образец живописного натюрморта составленного из предметов быта</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6. Образец графического портрета</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7. Образец живописного портрета</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8. Образец графического архитектурного пейзажа (часть улицы)</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9. Образец живописного пейзажа (изображение природы)</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10. Предметы хохломских изделий с росписью</w:t>
            </w:r>
            <w:r w:rsidRPr="00933342">
              <w:rPr>
                <w:rFonts w:ascii="Times New Roman" w:hAnsi="Times New Roman" w:cs="Times New Roman"/>
                <w:sz w:val="24"/>
                <w:szCs w:val="24"/>
              </w:rPr>
              <w:tab/>
              <w:t>10</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11. Художественная галерея. Полное собрание работ всемирно известных художников.</w:t>
            </w:r>
            <w:r w:rsidRPr="00933342">
              <w:rPr>
                <w:rFonts w:ascii="Times New Roman" w:hAnsi="Times New Roman" w:cs="Times New Roman"/>
                <w:sz w:val="24"/>
                <w:szCs w:val="24"/>
              </w:rPr>
              <w:tab/>
              <w:t>2005</w:t>
            </w:r>
          </w:p>
          <w:p w:rsidR="00FE5EC6" w:rsidRPr="00933342" w:rsidRDefault="00FE5EC6" w:rsidP="00FE5EC6">
            <w:pPr>
              <w:spacing w:after="0" w:line="100" w:lineRule="atLeast"/>
              <w:rPr>
                <w:rFonts w:ascii="Times New Roman" w:hAnsi="Times New Roman" w:cs="Times New Roman"/>
                <w:sz w:val="24"/>
                <w:szCs w:val="24"/>
              </w:rPr>
            </w:pPr>
          </w:p>
        </w:tc>
      </w:tr>
      <w:tr w:rsidR="00FE5EC6" w:rsidRPr="00933342" w:rsidTr="00FE5EC6">
        <w:tc>
          <w:tcPr>
            <w:tcW w:w="241"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jc w:val="both"/>
              <w:rPr>
                <w:rFonts w:ascii="Times New Roman" w:hAnsi="Times New Roman" w:cs="Times New Roman"/>
                <w:sz w:val="24"/>
                <w:szCs w:val="24"/>
              </w:rPr>
            </w:pPr>
            <w:r w:rsidRPr="00933342">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2610"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rPr>
                <w:rFonts w:ascii="Times New Roman" w:hAnsi="Times New Roman" w:cs="Times New Roman"/>
                <w:sz w:val="24"/>
                <w:szCs w:val="24"/>
              </w:rPr>
            </w:pPr>
            <w:r w:rsidRPr="00933342">
              <w:rPr>
                <w:rFonts w:ascii="Times New Roman" w:hAnsi="Times New Roman" w:cs="Times New Roman"/>
                <w:sz w:val="24"/>
                <w:szCs w:val="24"/>
              </w:rPr>
              <w:t>Шар - 1, цилиндр -1 куб – 1, набор чертёжных инструментов для работы на доске – 1, набор гипсовых слепк</w:t>
            </w:r>
            <w:r>
              <w:rPr>
                <w:rFonts w:ascii="Times New Roman" w:hAnsi="Times New Roman" w:cs="Times New Roman"/>
                <w:sz w:val="24"/>
                <w:szCs w:val="24"/>
              </w:rPr>
              <w:t>о</w:t>
            </w:r>
            <w:r w:rsidRPr="00933342">
              <w:rPr>
                <w:rFonts w:ascii="Times New Roman" w:hAnsi="Times New Roman" w:cs="Times New Roman"/>
                <w:sz w:val="24"/>
                <w:szCs w:val="24"/>
              </w:rPr>
              <w:t>в лицевой части головы «Давида» Микеланджело Б.(нос, рот, глаза), гипсовая античная голова – 1, гипсовые слепки декоративных орнаментов -5, керамические предметы быта – 9.</w:t>
            </w:r>
          </w:p>
          <w:p w:rsidR="00FE5EC6" w:rsidRPr="00933342" w:rsidRDefault="00FE5EC6" w:rsidP="00FE5EC6">
            <w:pPr>
              <w:rPr>
                <w:rFonts w:ascii="Times New Roman" w:hAnsi="Times New Roman" w:cs="Times New Roman"/>
                <w:sz w:val="24"/>
                <w:szCs w:val="24"/>
              </w:rPr>
            </w:pPr>
            <w:r w:rsidRPr="00933342">
              <w:rPr>
                <w:rFonts w:ascii="Times New Roman" w:hAnsi="Times New Roman" w:cs="Times New Roman"/>
                <w:sz w:val="24"/>
                <w:szCs w:val="24"/>
              </w:rPr>
              <w:t xml:space="preserve">Таблицы </w:t>
            </w:r>
          </w:p>
          <w:p w:rsidR="00FE5EC6" w:rsidRPr="00933342" w:rsidRDefault="00FE5EC6" w:rsidP="00FE5EC6">
            <w:pPr>
              <w:rPr>
                <w:rFonts w:ascii="Times New Roman" w:hAnsi="Times New Roman" w:cs="Times New Roman"/>
                <w:sz w:val="24"/>
                <w:szCs w:val="24"/>
              </w:rPr>
            </w:pPr>
            <w:r w:rsidRPr="00933342">
              <w:rPr>
                <w:rFonts w:ascii="Times New Roman" w:hAnsi="Times New Roman" w:cs="Times New Roman"/>
                <w:sz w:val="24"/>
                <w:szCs w:val="24"/>
              </w:rPr>
              <w:t xml:space="preserve">Комплект таблиц по разделу «Теоретические </w:t>
            </w:r>
            <w:r w:rsidRPr="00933342">
              <w:rPr>
                <w:rFonts w:ascii="Times New Roman" w:hAnsi="Times New Roman" w:cs="Times New Roman"/>
                <w:sz w:val="24"/>
                <w:szCs w:val="24"/>
              </w:rPr>
              <w:lastRenderedPageBreak/>
              <w:t xml:space="preserve">и практические основы художественного изображения рисунка и живописи»: «Наблюдательная перспектива» «Перспектива круга и квадрата» «Рисование фруктов и овощей» «Рисование бидона» </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Комплект таблиц по разделу «Основы</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народного и декоративн</w:t>
            </w:r>
            <w:proofErr w:type="gramStart"/>
            <w:r w:rsidRPr="00933342">
              <w:rPr>
                <w:rFonts w:ascii="Times New Roman" w:hAnsi="Times New Roman" w:cs="Times New Roman"/>
                <w:sz w:val="24"/>
                <w:szCs w:val="24"/>
              </w:rPr>
              <w:t>о-</w:t>
            </w:r>
            <w:proofErr w:type="gramEnd"/>
            <w:r w:rsidRPr="00933342">
              <w:rPr>
                <w:rFonts w:ascii="Times New Roman" w:hAnsi="Times New Roman" w:cs="Times New Roman"/>
                <w:sz w:val="24"/>
                <w:szCs w:val="24"/>
              </w:rPr>
              <w:t xml:space="preserve"> прикладного</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изображения»:</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«Применение орнамента в быту»</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«Узор в полосе (ромашка)»</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«Узор в полосе, квадрате и круге»</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«Пример сетчатого узора»</w:t>
            </w:r>
          </w:p>
          <w:p w:rsidR="00FE5EC6" w:rsidRPr="00933342" w:rsidRDefault="00FE5EC6" w:rsidP="00FE5EC6">
            <w:pPr>
              <w:jc w:val="both"/>
              <w:rPr>
                <w:rFonts w:ascii="Times New Roman" w:hAnsi="Times New Roman" w:cs="Times New Roman"/>
                <w:sz w:val="24"/>
                <w:szCs w:val="24"/>
              </w:rPr>
            </w:pPr>
          </w:p>
        </w:tc>
      </w:tr>
    </w:tbl>
    <w:p w:rsidR="00FE5EC6" w:rsidRDefault="00FE5EC6" w:rsidP="00FE5EC6">
      <w:pPr>
        <w:jc w:val="both"/>
        <w:rPr>
          <w:rFonts w:ascii="Times New Roman" w:hAnsi="Times New Roman" w:cs="Times New Roman"/>
          <w:sz w:val="24"/>
          <w:szCs w:val="24"/>
          <w:highlight w:val="yellow"/>
        </w:rPr>
      </w:pPr>
    </w:p>
    <w:p w:rsidR="00FE5EC6" w:rsidRPr="00EB416C" w:rsidRDefault="00FE5EC6" w:rsidP="00FE5EC6">
      <w:pPr>
        <w:jc w:val="both"/>
        <w:rPr>
          <w:rFonts w:ascii="Times New Roman" w:hAnsi="Times New Roman" w:cs="Times New Roman"/>
          <w:sz w:val="24"/>
          <w:szCs w:val="24"/>
          <w:highlight w:val="yellow"/>
        </w:rPr>
      </w:pPr>
    </w:p>
    <w:p w:rsidR="00FE5EC6" w:rsidRPr="008D61A3" w:rsidRDefault="00FE5EC6" w:rsidP="00FE5EC6">
      <w:pPr>
        <w:jc w:val="both"/>
        <w:rPr>
          <w:rFonts w:ascii="Times New Roman" w:hAnsi="Times New Roman" w:cs="Times New Roman"/>
          <w:sz w:val="24"/>
          <w:szCs w:val="24"/>
        </w:rPr>
      </w:pPr>
      <w:r w:rsidRPr="008D61A3">
        <w:rPr>
          <w:rFonts w:ascii="Times New Roman" w:hAnsi="Times New Roman" w:cs="Times New Roman"/>
          <w:sz w:val="24"/>
          <w:szCs w:val="24"/>
        </w:rPr>
        <w:t>Кабинет «Детской литературы»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6134"/>
        <w:gridCol w:w="3043"/>
      </w:tblGrid>
      <w:tr w:rsidR="00FE5EC6"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r>
              <w:rPr>
                <w:rFonts w:ascii="Times New Roman" w:hAnsi="Times New Roman" w:cs="Times New Roman"/>
                <w:sz w:val="24"/>
                <w:szCs w:val="24"/>
              </w:rPr>
              <w:t xml:space="preserve">                     шкаф для документов                              закрытый  3 шт., шкаф для </w:t>
            </w:r>
            <w:proofErr w:type="spellStart"/>
            <w:r>
              <w:rPr>
                <w:rFonts w:ascii="Times New Roman" w:hAnsi="Times New Roman" w:cs="Times New Roman"/>
                <w:sz w:val="24"/>
                <w:szCs w:val="24"/>
              </w:rPr>
              <w:t>сан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нвентаря</w:t>
            </w:r>
            <w:proofErr w:type="spellEnd"/>
            <w:r>
              <w:rPr>
                <w:rFonts w:ascii="Times New Roman" w:hAnsi="Times New Roman" w:cs="Times New Roman"/>
                <w:sz w:val="24"/>
                <w:szCs w:val="24"/>
              </w:rPr>
              <w:t xml:space="preserve">  1шт.</w:t>
            </w:r>
          </w:p>
        </w:tc>
      </w:tr>
      <w:tr w:rsidR="00FE5EC6"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ученический 15 шт., стул ученический - 28 шт.</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учительский 1 шт., мягкий стул 1 шт.</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442D20"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w:t>
            </w:r>
          </w:p>
          <w:p w:rsidR="00FE5EC6" w:rsidRPr="00442D20"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iQBoardDVTt082     </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7A6D87"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rPr>
              <w:t xml:space="preserve">Компьютер  </w:t>
            </w:r>
            <w:proofErr w:type="spellStart"/>
            <w:r>
              <w:rPr>
                <w:rFonts w:ascii="Times New Roman" w:hAnsi="Times New Roman" w:cs="Times New Roman"/>
                <w:sz w:val="24"/>
                <w:szCs w:val="24"/>
              </w:rPr>
              <w:t>Inte</w:t>
            </w:r>
            <w:proofErr w:type="spellEnd"/>
            <w:r>
              <w:rPr>
                <w:rFonts w:ascii="Times New Roman" w:hAnsi="Times New Roman" w:cs="Times New Roman"/>
                <w:sz w:val="24"/>
                <w:szCs w:val="24"/>
                <w:lang w:val="en-US"/>
              </w:rPr>
              <w:t>l Pentium</w:t>
            </w:r>
          </w:p>
          <w:p w:rsidR="00FE5EC6" w:rsidRPr="007A6D87" w:rsidRDefault="00FE5EC6" w:rsidP="00FE5EC6">
            <w:pPr>
              <w:jc w:val="both"/>
              <w:rPr>
                <w:rFonts w:ascii="Times New Roman" w:hAnsi="Times New Roman" w:cs="Times New Roman"/>
                <w:sz w:val="24"/>
                <w:szCs w:val="24"/>
              </w:rPr>
            </w:pPr>
            <w:r>
              <w:rPr>
                <w:rFonts w:ascii="Times New Roman" w:hAnsi="Times New Roman" w:cs="Times New Roman"/>
                <w:sz w:val="24"/>
                <w:szCs w:val="24"/>
                <w:lang w:val="en-US"/>
              </w:rPr>
              <w:t>1шт.</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фортепьяно / музыкальные инструменты</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             _</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E5EC6" w:rsidRPr="00141A46" w:rsidRDefault="00FE5EC6" w:rsidP="00FE5EC6">
            <w:pPr>
              <w:widowControl w:val="0"/>
              <w:numPr>
                <w:ilvl w:val="0"/>
                <w:numId w:val="31"/>
              </w:numPr>
              <w:shd w:val="clear" w:color="auto" w:fill="FFFFFF"/>
              <w:tabs>
                <w:tab w:val="left" w:pos="360"/>
                <w:tab w:val="left" w:pos="581"/>
              </w:tabs>
              <w:autoSpaceDE w:val="0"/>
              <w:autoSpaceDN w:val="0"/>
              <w:adjustRightInd w:val="0"/>
              <w:spacing w:after="0" w:line="276" w:lineRule="auto"/>
              <w:ind w:left="0" w:firstLine="709"/>
              <w:contextualSpacing/>
              <w:jc w:val="both"/>
              <w:rPr>
                <w:rFonts w:ascii="Times New Roman" w:hAnsi="Times New Roman"/>
                <w:color w:val="0D0D0D"/>
                <w:sz w:val="24"/>
                <w:szCs w:val="24"/>
              </w:rPr>
            </w:pPr>
            <w:r w:rsidRPr="00141A46">
              <w:rPr>
                <w:rFonts w:ascii="Times New Roman" w:hAnsi="Times New Roman"/>
                <w:color w:val="0D0D0D"/>
                <w:sz w:val="24"/>
                <w:szCs w:val="24"/>
              </w:rPr>
              <w:t xml:space="preserve">Детская литература под ред. Е.О. Путиловой Москва  </w:t>
            </w:r>
            <w:r w:rsidRPr="00141A46">
              <w:rPr>
                <w:rFonts w:ascii="Times New Roman" w:hAnsi="Times New Roman"/>
                <w:color w:val="0D0D0D"/>
                <w:sz w:val="24"/>
                <w:szCs w:val="24"/>
              </w:rPr>
              <w:lastRenderedPageBreak/>
              <w:t>Образовательно-издательский центр «Академия» 2023г., 13 шт.</w:t>
            </w:r>
          </w:p>
          <w:p w:rsidR="00FE5EC6" w:rsidRDefault="00FE5EC6" w:rsidP="00FE5EC6">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Дополнительные источники:</w:t>
            </w:r>
          </w:p>
          <w:p w:rsidR="00FE5EC6" w:rsidRDefault="00FE5EC6" w:rsidP="00FE5EC6">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1.Арзамасцева И.Н., Николаева С.А. Детская литература, М.: Академия, 2015</w:t>
            </w:r>
          </w:p>
          <w:p w:rsidR="00FE5EC6" w:rsidRDefault="00FE5EC6" w:rsidP="00FE5EC6">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2. Зубарева Е.Е. Детская литература М.: Высшая школа, 2014</w:t>
            </w:r>
          </w:p>
          <w:p w:rsidR="00FE5EC6" w:rsidRDefault="00FE5EC6" w:rsidP="00FE5EC6">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 xml:space="preserve">3. </w:t>
            </w:r>
            <w:proofErr w:type="spellStart"/>
            <w:r>
              <w:rPr>
                <w:rFonts w:ascii="Times New Roman" w:hAnsi="Times New Roman"/>
                <w:color w:val="0D0D0D"/>
                <w:sz w:val="24"/>
                <w:szCs w:val="24"/>
              </w:rPr>
              <w:t>Минералова</w:t>
            </w:r>
            <w:proofErr w:type="spellEnd"/>
            <w:r>
              <w:rPr>
                <w:rFonts w:ascii="Times New Roman" w:hAnsi="Times New Roman"/>
                <w:color w:val="0D0D0D"/>
                <w:sz w:val="24"/>
                <w:szCs w:val="24"/>
              </w:rPr>
              <w:t xml:space="preserve"> И.Г. Детская литература Моск</w:t>
            </w:r>
            <w:r w:rsidR="00B63022">
              <w:rPr>
                <w:rFonts w:ascii="Times New Roman" w:hAnsi="Times New Roman"/>
                <w:color w:val="0D0D0D"/>
                <w:sz w:val="24"/>
                <w:szCs w:val="24"/>
              </w:rPr>
              <w:t>в</w:t>
            </w:r>
            <w:r>
              <w:rPr>
                <w:rFonts w:ascii="Times New Roman" w:hAnsi="Times New Roman"/>
                <w:color w:val="0D0D0D"/>
                <w:sz w:val="24"/>
                <w:szCs w:val="24"/>
              </w:rPr>
              <w:t xml:space="preserve">а, гуманитарный издательский центр </w:t>
            </w:r>
            <w:proofErr w:type="spellStart"/>
            <w:r>
              <w:rPr>
                <w:rFonts w:ascii="Times New Roman" w:hAnsi="Times New Roman"/>
                <w:color w:val="0D0D0D"/>
                <w:sz w:val="24"/>
                <w:szCs w:val="24"/>
              </w:rPr>
              <w:t>Владос</w:t>
            </w:r>
            <w:proofErr w:type="spellEnd"/>
            <w:r>
              <w:rPr>
                <w:rFonts w:ascii="Times New Roman" w:hAnsi="Times New Roman"/>
                <w:color w:val="0D0D0D"/>
                <w:sz w:val="24"/>
                <w:szCs w:val="24"/>
              </w:rPr>
              <w:t>, 2019</w:t>
            </w:r>
          </w:p>
          <w:p w:rsidR="00FE5EC6" w:rsidRPr="00D0400C" w:rsidRDefault="00FE5EC6" w:rsidP="00FE5EC6">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4.</w:t>
            </w:r>
            <w:r w:rsidRPr="00D0400C">
              <w:rPr>
                <w:rFonts w:ascii="Times New Roman" w:hAnsi="Times New Roman"/>
                <w:color w:val="0D0D0D"/>
                <w:sz w:val="24"/>
                <w:szCs w:val="24"/>
              </w:rPr>
              <w:t>Леонтьев А. А. Язык, речь, речевая деятельность: учебник /А. А. Леонтьев.− М.:Либроком,2014.− 216с.</w:t>
            </w:r>
          </w:p>
          <w:p w:rsidR="00FE5EC6" w:rsidRPr="00F92955" w:rsidRDefault="00FE5EC6" w:rsidP="00FE5EC6">
            <w:pPr>
              <w:jc w:val="both"/>
              <w:rPr>
                <w:rFonts w:ascii="Times New Roman" w:hAnsi="Times New Roman" w:cs="Times New Roman"/>
                <w:sz w:val="24"/>
                <w:szCs w:val="24"/>
              </w:rPr>
            </w:pPr>
          </w:p>
        </w:tc>
      </w:tr>
      <w:tr w:rsidR="00FE5EC6" w:rsidRPr="00D66414"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pStyle w:val="a5"/>
              <w:numPr>
                <w:ilvl w:val="0"/>
                <w:numId w:val="3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Будур</w:t>
            </w:r>
            <w:proofErr w:type="spellEnd"/>
            <w:r>
              <w:rPr>
                <w:rFonts w:ascii="Times New Roman" w:hAnsi="Times New Roman" w:cs="Times New Roman"/>
                <w:sz w:val="24"/>
                <w:szCs w:val="24"/>
              </w:rPr>
              <w:t xml:space="preserve"> Н.В., Иванова Э.И. и др. Зарубежная детская литература. Учебное пособие для студентов средних и высших педагогических учебных заведений. М., 2015</w:t>
            </w:r>
          </w:p>
          <w:p w:rsidR="00FE5EC6" w:rsidRDefault="00FE5EC6" w:rsidP="00FE5EC6">
            <w:pPr>
              <w:pStyle w:val="a5"/>
              <w:numPr>
                <w:ilvl w:val="0"/>
                <w:numId w:val="3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А.З. Практикум по выразительному чтению. М., изд. Просвещение, 2017</w:t>
            </w:r>
          </w:p>
          <w:p w:rsidR="00FE5EC6" w:rsidRDefault="00FE5EC6" w:rsidP="00FE5EC6">
            <w:pPr>
              <w:pStyle w:val="a5"/>
              <w:numPr>
                <w:ilvl w:val="0"/>
                <w:numId w:val="3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Кубасова</w:t>
            </w:r>
            <w:proofErr w:type="spellEnd"/>
            <w:r>
              <w:rPr>
                <w:rFonts w:ascii="Times New Roman" w:hAnsi="Times New Roman" w:cs="Times New Roman"/>
                <w:sz w:val="24"/>
                <w:szCs w:val="24"/>
              </w:rPr>
              <w:t xml:space="preserve"> О.В. Выразительное чтение. Пособие для студентов средних </w:t>
            </w:r>
            <w:r>
              <w:rPr>
                <w:rFonts w:ascii="Times New Roman" w:hAnsi="Times New Roman" w:cs="Times New Roman"/>
                <w:sz w:val="24"/>
                <w:szCs w:val="24"/>
              </w:rPr>
              <w:lastRenderedPageBreak/>
              <w:t>педагогических учебных заведений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Москва «Академия» 20ё17</w:t>
            </w:r>
          </w:p>
          <w:p w:rsidR="00FE5EC6" w:rsidRDefault="00FE5EC6" w:rsidP="00FE5EC6">
            <w:pPr>
              <w:pStyle w:val="a5"/>
              <w:numPr>
                <w:ilvl w:val="0"/>
                <w:numId w:val="3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Соловьева Н.М. Практикум по детской литературе и методике приобщения детей к чтению. Москва, изд. Академия, 2015</w:t>
            </w:r>
          </w:p>
          <w:p w:rsidR="00FE5EC6" w:rsidRDefault="00FE5EC6" w:rsidP="00FE5EC6">
            <w:pPr>
              <w:pStyle w:val="a5"/>
              <w:numPr>
                <w:ilvl w:val="0"/>
                <w:numId w:val="3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Табенкина</w:t>
            </w:r>
            <w:proofErr w:type="spellEnd"/>
            <w:r>
              <w:rPr>
                <w:rFonts w:ascii="Times New Roman" w:hAnsi="Times New Roman" w:cs="Times New Roman"/>
                <w:sz w:val="24"/>
                <w:szCs w:val="24"/>
              </w:rPr>
              <w:t xml:space="preserve"> А.Л., </w:t>
            </w:r>
            <w:proofErr w:type="spellStart"/>
            <w:r>
              <w:rPr>
                <w:rFonts w:ascii="Times New Roman" w:hAnsi="Times New Roman" w:cs="Times New Roman"/>
                <w:sz w:val="24"/>
                <w:szCs w:val="24"/>
              </w:rPr>
              <w:t>Боголюбская</w:t>
            </w:r>
            <w:proofErr w:type="spellEnd"/>
            <w:r>
              <w:rPr>
                <w:rFonts w:ascii="Times New Roman" w:hAnsi="Times New Roman" w:cs="Times New Roman"/>
                <w:sz w:val="24"/>
                <w:szCs w:val="24"/>
              </w:rPr>
              <w:t xml:space="preserve"> М.К. </w:t>
            </w:r>
            <w:proofErr w:type="spellStart"/>
            <w:r>
              <w:rPr>
                <w:rFonts w:ascii="Times New Roman" w:hAnsi="Times New Roman" w:cs="Times New Roman"/>
                <w:sz w:val="24"/>
                <w:szCs w:val="24"/>
              </w:rPr>
              <w:t>Христоматия</w:t>
            </w:r>
            <w:proofErr w:type="spellEnd"/>
            <w:r>
              <w:rPr>
                <w:rFonts w:ascii="Times New Roman" w:hAnsi="Times New Roman" w:cs="Times New Roman"/>
                <w:sz w:val="24"/>
                <w:szCs w:val="24"/>
              </w:rPr>
              <w:t xml:space="preserve"> по детской литературе. Москва, изд. Просвещение, 2017</w:t>
            </w:r>
          </w:p>
          <w:p w:rsidR="00FE5EC6" w:rsidRDefault="00FE5EC6" w:rsidP="00FE5EC6">
            <w:pPr>
              <w:rPr>
                <w:rFonts w:ascii="Times New Roman" w:hAnsi="Times New Roman" w:cs="Times New Roman"/>
              </w:rPr>
            </w:pPr>
            <w:r>
              <w:rPr>
                <w:rFonts w:ascii="Times New Roman" w:hAnsi="Times New Roman" w:cs="Times New Roman"/>
                <w:sz w:val="24"/>
                <w:szCs w:val="24"/>
              </w:rPr>
              <w:t xml:space="preserve">6.Детская литература. Выразительное чтение (Практикум) под ред. Т.В. Рыжковой </w:t>
            </w:r>
            <w:r w:rsidRPr="00D66414">
              <w:rPr>
                <w:rFonts w:ascii="Times New Roman" w:hAnsi="Times New Roman" w:cs="Times New Roman"/>
              </w:rPr>
              <w:t>Москва, Издательский центр «Академия»,</w:t>
            </w:r>
            <w:r>
              <w:rPr>
                <w:rFonts w:ascii="Times New Roman" w:hAnsi="Times New Roman" w:cs="Times New Roman"/>
              </w:rPr>
              <w:t xml:space="preserve"> 2017</w:t>
            </w:r>
          </w:p>
          <w:p w:rsidR="00FE5EC6" w:rsidRPr="00D66414" w:rsidRDefault="00FE5EC6" w:rsidP="00FE5EC6">
            <w:pPr>
              <w:rPr>
                <w:rFonts w:ascii="Times New Roman" w:hAnsi="Times New Roman" w:cs="Times New Roman"/>
              </w:rPr>
            </w:pPr>
            <w:r>
              <w:rPr>
                <w:rFonts w:ascii="Times New Roman" w:hAnsi="Times New Roman" w:cs="Times New Roman"/>
              </w:rPr>
              <w:t>7. Шигина С.Ю. Говорим и читаем выразительно. Владикавказ, 2018</w:t>
            </w:r>
          </w:p>
          <w:p w:rsidR="00FE5EC6" w:rsidRPr="00D66414" w:rsidRDefault="00FE5EC6" w:rsidP="00FE5EC6">
            <w:pPr>
              <w:jc w:val="both"/>
              <w:rPr>
                <w:rFonts w:ascii="Times New Roman" w:hAnsi="Times New Roman" w:cs="Times New Roman"/>
                <w:sz w:val="24"/>
                <w:szCs w:val="24"/>
              </w:rPr>
            </w:pPr>
          </w:p>
        </w:tc>
      </w:tr>
      <w:tr w:rsidR="00FE5EC6" w:rsidRPr="00444929"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Карточки – схемы анализа поэтического и прозаического литературного произведения</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Тексты произведений детской литературы для анализа и выразительного чтения</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Практические задания для работы с текстом литературного произведения</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Задания для контрольного среза знаний</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Задания для проведения контрольных работ</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Презентации по технике выразительного чтения</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Презентации с биографией детских поэтов и писателей.</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Видеозаписи с образцами выразительного исполнения произведений детской литературы</w:t>
            </w:r>
          </w:p>
          <w:p w:rsidR="00FE5EC6" w:rsidRPr="00444929"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Оборудование для игр-драматизаций и театрализованной деятельности</w:t>
            </w:r>
          </w:p>
        </w:tc>
      </w:tr>
    </w:tbl>
    <w:p w:rsidR="00FE5EC6" w:rsidRDefault="00FE5EC6" w:rsidP="00FE5EC6">
      <w:pPr>
        <w:jc w:val="both"/>
        <w:rPr>
          <w:rFonts w:ascii="Times New Roman" w:hAnsi="Times New Roman" w:cs="Times New Roman"/>
          <w:sz w:val="24"/>
          <w:szCs w:val="24"/>
        </w:rPr>
      </w:pPr>
    </w:p>
    <w:p w:rsidR="007C3138" w:rsidRDefault="007C3138" w:rsidP="007C3138">
      <w:pPr>
        <w:rPr>
          <w:rFonts w:ascii="Times New Roman" w:hAnsi="Times New Roman" w:cs="Times New Roman"/>
          <w:sz w:val="28"/>
          <w:szCs w:val="28"/>
        </w:rPr>
      </w:pPr>
      <w:r w:rsidRPr="008401DE">
        <w:rPr>
          <w:rFonts w:ascii="Times New Roman" w:hAnsi="Times New Roman" w:cs="Times New Roman"/>
          <w:sz w:val="28"/>
          <w:szCs w:val="28"/>
        </w:rPr>
        <w:t>Кабинет «Теоретических и методических основ дошкольного образования»</w:t>
      </w:r>
    </w:p>
    <w:tbl>
      <w:tblPr>
        <w:tblpPr w:leftFromText="180" w:rightFromText="180" w:horzAnchor="margin" w:tblpY="1020"/>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4263"/>
        <w:gridCol w:w="4937"/>
      </w:tblGrid>
      <w:tr w:rsidR="007C3138" w:rsidRPr="00F92955" w:rsidTr="005945EC">
        <w:tc>
          <w:tcPr>
            <w:tcW w:w="237" w:type="pct"/>
            <w:tcBorders>
              <w:top w:val="single" w:sz="4" w:space="0" w:color="auto"/>
              <w:left w:val="single" w:sz="4" w:space="0" w:color="auto"/>
              <w:bottom w:val="single" w:sz="4" w:space="0" w:color="auto"/>
              <w:right w:val="single" w:sz="4" w:space="0" w:color="auto"/>
            </w:tcBorders>
            <w:vAlign w:val="center"/>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lastRenderedPageBreak/>
              <w:t>№</w:t>
            </w:r>
          </w:p>
        </w:tc>
        <w:tc>
          <w:tcPr>
            <w:tcW w:w="2207" w:type="pct"/>
            <w:tcBorders>
              <w:top w:val="single" w:sz="4" w:space="0" w:color="auto"/>
              <w:left w:val="single" w:sz="4" w:space="0" w:color="auto"/>
              <w:bottom w:val="single" w:sz="4" w:space="0" w:color="auto"/>
              <w:right w:val="single" w:sz="4" w:space="0" w:color="auto"/>
            </w:tcBorders>
            <w:vAlign w:val="center"/>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2555" w:type="pct"/>
            <w:tcBorders>
              <w:top w:val="single" w:sz="4" w:space="0" w:color="auto"/>
              <w:left w:val="single" w:sz="4" w:space="0" w:color="auto"/>
              <w:bottom w:val="single" w:sz="4" w:space="0" w:color="auto"/>
              <w:right w:val="single" w:sz="4" w:space="0" w:color="auto"/>
            </w:tcBorders>
            <w:vAlign w:val="center"/>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7C3138" w:rsidRPr="00F92955" w:rsidTr="005945EC">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7C3138" w:rsidRPr="00F92955" w:rsidTr="005945EC">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r>
              <w:rPr>
                <w:rFonts w:ascii="Times New Roman" w:hAnsi="Times New Roman" w:cs="Times New Roman"/>
                <w:sz w:val="24"/>
                <w:szCs w:val="24"/>
              </w:rPr>
              <w:t xml:space="preserve">: </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2555" w:type="pct"/>
            <w:tcBorders>
              <w:top w:val="single" w:sz="4" w:space="0" w:color="auto"/>
              <w:left w:val="single" w:sz="4" w:space="0" w:color="auto"/>
              <w:bottom w:val="single" w:sz="4" w:space="0" w:color="auto"/>
              <w:right w:val="single" w:sz="4" w:space="0" w:color="auto"/>
            </w:tcBorders>
          </w:tcPr>
          <w:p w:rsidR="007C3138" w:rsidRPr="00FA0208"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 Школьный комплект 4     </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2555"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Pr>
                <w:rFonts w:ascii="Times New Roman" w:hAnsi="Times New Roman" w:cs="Times New Roman"/>
                <w:sz w:val="24"/>
                <w:szCs w:val="24"/>
              </w:rPr>
              <w:t>Трибуна для выступлений;                                                     шкаф для документов закрытый(3штуки)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шкаф для </w:t>
            </w:r>
            <w:proofErr w:type="spellStart"/>
            <w:r>
              <w:rPr>
                <w:rFonts w:ascii="Times New Roman" w:hAnsi="Times New Roman" w:cs="Times New Roman"/>
                <w:sz w:val="24"/>
                <w:szCs w:val="24"/>
              </w:rPr>
              <w:t>санинвентаря</w:t>
            </w:r>
            <w:proofErr w:type="spellEnd"/>
            <w:r>
              <w:rPr>
                <w:rFonts w:ascii="Times New Roman" w:hAnsi="Times New Roman" w:cs="Times New Roman"/>
                <w:sz w:val="24"/>
                <w:szCs w:val="24"/>
              </w:rPr>
              <w:t xml:space="preserve">;                                               жалюзи </w:t>
            </w:r>
            <w:proofErr w:type="spellStart"/>
            <w:r>
              <w:rPr>
                <w:rFonts w:ascii="Times New Roman" w:hAnsi="Times New Roman" w:cs="Times New Roman"/>
                <w:sz w:val="24"/>
                <w:szCs w:val="24"/>
              </w:rPr>
              <w:t>ветролюкс</w:t>
            </w:r>
            <w:proofErr w:type="spellEnd"/>
            <w:r>
              <w:rPr>
                <w:rFonts w:ascii="Times New Roman" w:hAnsi="Times New Roman" w:cs="Times New Roman"/>
                <w:sz w:val="24"/>
                <w:szCs w:val="24"/>
              </w:rPr>
              <w:t xml:space="preserve"> салатный 1,60/1,85:                                      Информационный стенд  (3шт)                                                                   </w:t>
            </w:r>
          </w:p>
        </w:tc>
      </w:tr>
      <w:tr w:rsidR="007C3138" w:rsidRPr="00F92955" w:rsidTr="005945EC">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7C3138" w:rsidRPr="00F92955" w:rsidTr="005945EC">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2555" w:type="pct"/>
            <w:tcBorders>
              <w:top w:val="single" w:sz="4" w:space="0" w:color="auto"/>
              <w:left w:val="single" w:sz="4" w:space="0" w:color="auto"/>
              <w:bottom w:val="single" w:sz="4" w:space="0" w:color="auto"/>
              <w:right w:val="single" w:sz="4" w:space="0" w:color="auto"/>
            </w:tcBorders>
          </w:tcPr>
          <w:p w:rsidR="007C3138" w:rsidRPr="00FA0208"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проектор, монитор </w:t>
            </w:r>
            <w:proofErr w:type="spellStart"/>
            <w:proofErr w:type="gramStart"/>
            <w:r>
              <w:rPr>
                <w:rFonts w:ascii="Times New Roman" w:hAnsi="Times New Roman" w:cs="Times New Roman"/>
                <w:sz w:val="24"/>
                <w:szCs w:val="24"/>
              </w:rPr>
              <w:t>А</w:t>
            </w:r>
            <w:proofErr w:type="gramEnd"/>
            <w:r>
              <w:rPr>
                <w:rFonts w:ascii="Times New Roman" w:hAnsi="Times New Roman" w:cs="Times New Roman"/>
                <w:sz w:val="24"/>
                <w:szCs w:val="24"/>
              </w:rPr>
              <w:t>c</w:t>
            </w:r>
            <w:r>
              <w:rPr>
                <w:rFonts w:ascii="Times New Roman" w:hAnsi="Times New Roman" w:cs="Times New Roman"/>
                <w:sz w:val="24"/>
                <w:szCs w:val="24"/>
                <w:lang w:val="en-US"/>
              </w:rPr>
              <w:t>er</w:t>
            </w:r>
            <w:proofErr w:type="spellEnd"/>
            <w:r w:rsidRPr="00B71489">
              <w:rPr>
                <w:rFonts w:ascii="Times New Roman" w:hAnsi="Times New Roman" w:cs="Times New Roman"/>
                <w:sz w:val="24"/>
                <w:szCs w:val="24"/>
              </w:rPr>
              <w:t xml:space="preserve"> 19 </w:t>
            </w:r>
            <w:r>
              <w:rPr>
                <w:rFonts w:ascii="Times New Roman" w:hAnsi="Times New Roman" w:cs="Times New Roman"/>
                <w:sz w:val="24"/>
                <w:szCs w:val="24"/>
                <w:lang w:val="en-US"/>
              </w:rPr>
              <w:t>LCD</w:t>
            </w:r>
            <w:r>
              <w:rPr>
                <w:rFonts w:ascii="Times New Roman" w:hAnsi="Times New Roman" w:cs="Times New Roman"/>
                <w:sz w:val="24"/>
                <w:szCs w:val="24"/>
              </w:rPr>
              <w:t>; Экран</w:t>
            </w:r>
            <w:r w:rsidRPr="00FA0208">
              <w:rPr>
                <w:rFonts w:ascii="Times New Roman" w:hAnsi="Times New Roman" w:cs="Times New Roman"/>
                <w:sz w:val="24"/>
                <w:szCs w:val="24"/>
              </w:rPr>
              <w:t xml:space="preserve"> </w:t>
            </w:r>
            <w:proofErr w:type="spellStart"/>
            <w:r>
              <w:rPr>
                <w:rFonts w:ascii="Times New Roman" w:hAnsi="Times New Roman" w:cs="Times New Roman"/>
                <w:sz w:val="24"/>
                <w:szCs w:val="24"/>
              </w:rPr>
              <w:t>Scre</w:t>
            </w:r>
            <w:proofErr w:type="spellEnd"/>
            <w:r>
              <w:rPr>
                <w:rFonts w:ascii="Times New Roman" w:hAnsi="Times New Roman" w:cs="Times New Roman"/>
                <w:sz w:val="24"/>
                <w:szCs w:val="24"/>
                <w:lang w:val="en-US"/>
              </w:rPr>
              <w:t>e</w:t>
            </w:r>
            <w:proofErr w:type="spellStart"/>
            <w:r>
              <w:rPr>
                <w:rFonts w:ascii="Times New Roman" w:hAnsi="Times New Roman" w:cs="Times New Roman"/>
                <w:sz w:val="24"/>
                <w:szCs w:val="24"/>
              </w:rPr>
              <w:t>nMedia</w:t>
            </w:r>
            <w:proofErr w:type="spellEnd"/>
            <w:r w:rsidRPr="00FA0208">
              <w:rPr>
                <w:rFonts w:ascii="Times New Roman" w:hAnsi="Times New Roman" w:cs="Times New Roman"/>
                <w:sz w:val="24"/>
                <w:szCs w:val="24"/>
              </w:rPr>
              <w:t xml:space="preserve"> 153</w:t>
            </w:r>
            <w:r>
              <w:rPr>
                <w:rFonts w:ascii="Times New Roman" w:hAnsi="Times New Roman" w:cs="Times New Roman"/>
                <w:sz w:val="24"/>
                <w:szCs w:val="24"/>
              </w:rPr>
              <w:t>х</w:t>
            </w:r>
            <w:r w:rsidRPr="00FA0208">
              <w:rPr>
                <w:rFonts w:ascii="Times New Roman" w:hAnsi="Times New Roman" w:cs="Times New Roman"/>
                <w:sz w:val="24"/>
                <w:szCs w:val="24"/>
              </w:rPr>
              <w:t>03 см.</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2555"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2555" w:type="pct"/>
            <w:tcBorders>
              <w:top w:val="single" w:sz="4" w:space="0" w:color="auto"/>
              <w:left w:val="single" w:sz="4" w:space="0" w:color="auto"/>
              <w:bottom w:val="single" w:sz="4" w:space="0" w:color="auto"/>
              <w:right w:val="single" w:sz="4" w:space="0" w:color="auto"/>
            </w:tcBorders>
          </w:tcPr>
          <w:p w:rsidR="007C3138" w:rsidRPr="00B71489"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Компьютер в сборе </w:t>
            </w:r>
            <w:proofErr w:type="spellStart"/>
            <w:r>
              <w:rPr>
                <w:rFonts w:ascii="Times New Roman" w:hAnsi="Times New Roman" w:cs="Times New Roman"/>
                <w:sz w:val="24"/>
                <w:szCs w:val="24"/>
              </w:rPr>
              <w:t>Белфорт</w:t>
            </w:r>
            <w:proofErr w:type="spellEnd"/>
            <w:r w:rsidRPr="00B71489">
              <w:rPr>
                <w:rFonts w:ascii="Times New Roman" w:hAnsi="Times New Roman" w:cs="Times New Roman"/>
                <w:sz w:val="24"/>
                <w:szCs w:val="24"/>
              </w:rPr>
              <w:t xml:space="preserve"> Б-5,стол компьютерный с подставкой под сист</w:t>
            </w:r>
            <w:r>
              <w:rPr>
                <w:rFonts w:ascii="Times New Roman" w:hAnsi="Times New Roman" w:cs="Times New Roman"/>
                <w:sz w:val="24"/>
                <w:szCs w:val="24"/>
              </w:rPr>
              <w:t>емный блок и выдвижной полкой д</w:t>
            </w:r>
            <w:r w:rsidRPr="00B71489">
              <w:rPr>
                <w:rFonts w:ascii="Times New Roman" w:hAnsi="Times New Roman" w:cs="Times New Roman"/>
                <w:sz w:val="24"/>
                <w:szCs w:val="24"/>
              </w:rPr>
              <w:t>ля клавиатуры</w:t>
            </w:r>
          </w:p>
        </w:tc>
      </w:tr>
      <w:tr w:rsidR="007C3138" w:rsidRPr="00F92955" w:rsidTr="005945EC">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7C3138" w:rsidRPr="00F92955" w:rsidTr="005945EC">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2555" w:type="pct"/>
            <w:tcBorders>
              <w:top w:val="single" w:sz="4" w:space="0" w:color="auto"/>
              <w:left w:val="single" w:sz="4" w:space="0" w:color="auto"/>
              <w:bottom w:val="single" w:sz="4" w:space="0" w:color="auto"/>
              <w:right w:val="single" w:sz="4" w:space="0" w:color="auto"/>
            </w:tcBorders>
          </w:tcPr>
          <w:p w:rsidR="007C3138" w:rsidRPr="00094745" w:rsidRDefault="007C3138" w:rsidP="005945EC">
            <w:pPr>
              <w:jc w:val="both"/>
              <w:rPr>
                <w:rFonts w:ascii="Times New Roman" w:hAnsi="Times New Roman" w:cs="Times New Roman"/>
              </w:rPr>
            </w:pPr>
            <w:r>
              <w:rPr>
                <w:rFonts w:ascii="Times New Roman" w:hAnsi="Times New Roman" w:cs="Times New Roman"/>
              </w:rPr>
              <w:t xml:space="preserve">1.Рабочая программа учебной дисциплины                                              </w:t>
            </w:r>
            <w:r w:rsidRPr="00094745">
              <w:rPr>
                <w:rFonts w:ascii="Times New Roman" w:hAnsi="Times New Roman" w:cs="Times New Roman"/>
              </w:rPr>
              <w:t xml:space="preserve"> </w:t>
            </w:r>
            <w:r>
              <w:rPr>
                <w:rFonts w:ascii="Times New Roman" w:hAnsi="Times New Roman" w:cs="Times New Roman"/>
              </w:rPr>
              <w:t xml:space="preserve">2.ФОС Фонд оценочных средств                                                                                     </w:t>
            </w:r>
            <w:r w:rsidRPr="00094745">
              <w:rPr>
                <w:rFonts w:ascii="Times New Roman" w:hAnsi="Times New Roman" w:cs="Times New Roman"/>
              </w:rPr>
              <w:t>.................................................</w:t>
            </w:r>
            <w:r>
              <w:rPr>
                <w:rFonts w:ascii="Times New Roman" w:hAnsi="Times New Roman" w:cs="Times New Roman"/>
              </w:rPr>
              <w:t>..............  3.</w:t>
            </w:r>
            <w:r w:rsidRPr="00094745">
              <w:rPr>
                <w:rFonts w:ascii="Times New Roman" w:hAnsi="Times New Roman" w:cs="Times New Roman"/>
              </w:rPr>
              <w:t>Структурированный по темам и разд</w:t>
            </w:r>
            <w:r>
              <w:rPr>
                <w:rFonts w:ascii="Times New Roman" w:hAnsi="Times New Roman" w:cs="Times New Roman"/>
              </w:rPr>
              <w:t xml:space="preserve">елам лекционный материал </w:t>
            </w:r>
            <w:r w:rsidRPr="00094745">
              <w:rPr>
                <w:rFonts w:ascii="Times New Roman" w:hAnsi="Times New Roman" w:cs="Times New Roman"/>
              </w:rPr>
              <w:t xml:space="preserve"> .</w:t>
            </w:r>
            <w:r>
              <w:rPr>
                <w:rFonts w:ascii="Times New Roman" w:hAnsi="Times New Roman" w:cs="Times New Roman"/>
              </w:rPr>
              <w:t>............                                         4.</w:t>
            </w:r>
            <w:r w:rsidRPr="00094745">
              <w:rPr>
                <w:rFonts w:ascii="Times New Roman" w:hAnsi="Times New Roman" w:cs="Times New Roman"/>
              </w:rPr>
              <w:t>Методические указания к практическим</w:t>
            </w:r>
            <w:r>
              <w:rPr>
                <w:rFonts w:ascii="Times New Roman" w:hAnsi="Times New Roman" w:cs="Times New Roman"/>
              </w:rPr>
              <w:t xml:space="preserve"> (семинарским) занятиям .                                                       5.</w:t>
            </w:r>
            <w:r w:rsidRPr="00094745">
              <w:rPr>
                <w:rFonts w:ascii="Times New Roman" w:hAnsi="Times New Roman" w:cs="Times New Roman"/>
              </w:rPr>
              <w:t xml:space="preserve"> Методические материалы для выполнения лабо</w:t>
            </w:r>
            <w:r>
              <w:rPr>
                <w:rFonts w:ascii="Times New Roman" w:hAnsi="Times New Roman" w:cs="Times New Roman"/>
              </w:rPr>
              <w:t>раторных работ .                                  6.</w:t>
            </w:r>
            <w:r w:rsidRPr="00094745">
              <w:rPr>
                <w:rFonts w:ascii="Times New Roman" w:hAnsi="Times New Roman" w:cs="Times New Roman"/>
              </w:rPr>
              <w:t>Контрол</w:t>
            </w:r>
            <w:r>
              <w:rPr>
                <w:rFonts w:ascii="Times New Roman" w:hAnsi="Times New Roman" w:cs="Times New Roman"/>
              </w:rPr>
              <w:t>ьные</w:t>
            </w:r>
            <w:proofErr w:type="gramStart"/>
            <w:r w:rsidRPr="00094745">
              <w:rPr>
                <w:rFonts w:ascii="Times New Roman" w:hAnsi="Times New Roman" w:cs="Times New Roman"/>
              </w:rPr>
              <w:t>.</w:t>
            </w:r>
            <w:r>
              <w:rPr>
                <w:rFonts w:ascii="Times New Roman" w:hAnsi="Times New Roman" w:cs="Times New Roman"/>
              </w:rPr>
              <w:t>р</w:t>
            </w:r>
            <w:proofErr w:type="gramEnd"/>
            <w:r>
              <w:rPr>
                <w:rFonts w:ascii="Times New Roman" w:hAnsi="Times New Roman" w:cs="Times New Roman"/>
              </w:rPr>
              <w:t>аботы</w:t>
            </w:r>
            <w:r w:rsidRPr="00094745">
              <w:rPr>
                <w:rFonts w:ascii="Times New Roman" w:hAnsi="Times New Roman" w:cs="Times New Roman"/>
              </w:rPr>
              <w:t>....................</w:t>
            </w:r>
            <w:r>
              <w:rPr>
                <w:rFonts w:ascii="Times New Roman" w:hAnsi="Times New Roman" w:cs="Times New Roman"/>
              </w:rPr>
              <w:t>........................                                 7.</w:t>
            </w:r>
            <w:r w:rsidRPr="00094745">
              <w:rPr>
                <w:rFonts w:ascii="Times New Roman" w:hAnsi="Times New Roman" w:cs="Times New Roman"/>
              </w:rPr>
              <w:t>Методические рекомендации по организации самостоятельной работы</w:t>
            </w:r>
            <w:r>
              <w:t>) ....                              8.</w:t>
            </w:r>
            <w:r>
              <w:rPr>
                <w:rFonts w:ascii="Times New Roman" w:hAnsi="Times New Roman" w:cs="Times New Roman"/>
              </w:rPr>
              <w:t>Экзамена</w:t>
            </w:r>
            <w:r w:rsidRPr="00271C3D">
              <w:rPr>
                <w:rFonts w:ascii="Times New Roman" w:hAnsi="Times New Roman" w:cs="Times New Roman"/>
              </w:rPr>
              <w:t>ционные билеты по педагогике и психологии........</w:t>
            </w:r>
            <w:r>
              <w:t xml:space="preserve"> </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2555" w:type="pct"/>
            <w:tcBorders>
              <w:top w:val="single" w:sz="4" w:space="0" w:color="auto"/>
              <w:left w:val="single" w:sz="4" w:space="0" w:color="auto"/>
              <w:bottom w:val="single" w:sz="4" w:space="0" w:color="auto"/>
              <w:right w:val="single" w:sz="4" w:space="0" w:color="auto"/>
            </w:tcBorders>
          </w:tcPr>
          <w:p w:rsidR="007C3138"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rPr>
              <w:t>Козлова</w:t>
            </w:r>
            <w:r w:rsidRPr="00676C9C">
              <w:rPr>
                <w:rFonts w:ascii="Times New Roman" w:hAnsi="Times New Roman" w:cs="Times New Roman"/>
              </w:rPr>
              <w:t>С.А.</w:t>
            </w:r>
            <w:r>
              <w:rPr>
                <w:rFonts w:ascii="Times New Roman" w:hAnsi="Times New Roman" w:cs="Times New Roman"/>
              </w:rPr>
              <w:t>КуликоваТ.А.</w:t>
            </w:r>
            <w:r w:rsidRPr="00676C9C">
              <w:rPr>
                <w:rFonts w:ascii="Times New Roman" w:hAnsi="Times New Roman" w:cs="Times New Roman"/>
              </w:rPr>
              <w:t>Дошкольная</w:t>
            </w:r>
            <w:proofErr w:type="spellEnd"/>
            <w:r w:rsidRPr="00676C9C">
              <w:rPr>
                <w:rFonts w:ascii="Times New Roman" w:hAnsi="Times New Roman" w:cs="Times New Roman"/>
              </w:rPr>
              <w:t xml:space="preserve"> педагогика: учеб. для студ. учрежден</w:t>
            </w:r>
            <w:r>
              <w:rPr>
                <w:rFonts w:ascii="Times New Roman" w:hAnsi="Times New Roman" w:cs="Times New Roman"/>
              </w:rPr>
              <w:t>ий сред. проф</w:t>
            </w:r>
            <w:proofErr w:type="gramStart"/>
            <w:r>
              <w:rPr>
                <w:rFonts w:ascii="Times New Roman" w:hAnsi="Times New Roman" w:cs="Times New Roman"/>
              </w:rPr>
              <w:t>.о</w:t>
            </w:r>
            <w:proofErr w:type="gramEnd"/>
            <w:r>
              <w:rPr>
                <w:rFonts w:ascii="Times New Roman" w:hAnsi="Times New Roman" w:cs="Times New Roman"/>
              </w:rPr>
              <w:t xml:space="preserve">бразования Москва 2020    </w:t>
            </w:r>
            <w:r w:rsidRPr="00676C9C">
              <w:rPr>
                <w:rFonts w:ascii="Times New Roman" w:hAnsi="Times New Roman" w:cs="Times New Roman"/>
              </w:rPr>
              <w:t>.</w:t>
            </w:r>
            <w:r>
              <w:t xml:space="preserve"> </w:t>
            </w:r>
            <w:r>
              <w:rPr>
                <w:rFonts w:ascii="Times New Roman" w:hAnsi="Times New Roman" w:cs="Times New Roman"/>
                <w:sz w:val="24"/>
                <w:szCs w:val="24"/>
              </w:rPr>
              <w:t xml:space="preserve">                                     </w:t>
            </w:r>
            <w:r w:rsidRPr="007B576C">
              <w:rPr>
                <w:rFonts w:ascii="Times New Roman" w:hAnsi="Times New Roman" w:cs="Times New Roman"/>
              </w:rPr>
              <w:t>Дошкольная педагогика с основами методик воспитани</w:t>
            </w:r>
            <w:r>
              <w:rPr>
                <w:rFonts w:ascii="Times New Roman" w:hAnsi="Times New Roman" w:cs="Times New Roman"/>
              </w:rPr>
              <w:t>я и обучения:</w:t>
            </w:r>
            <w:r w:rsidRPr="007B576C">
              <w:rPr>
                <w:rFonts w:ascii="Times New Roman" w:hAnsi="Times New Roman" w:cs="Times New Roman"/>
              </w:rPr>
              <w:t xml:space="preserve"> Стандарт третьего поколения</w:t>
            </w:r>
            <w:proofErr w:type="gramStart"/>
            <w:r w:rsidRPr="007B576C">
              <w:rPr>
                <w:rFonts w:ascii="Times New Roman" w:hAnsi="Times New Roman" w:cs="Times New Roman"/>
              </w:rPr>
              <w:t xml:space="preserve"> / П</w:t>
            </w:r>
            <w:proofErr w:type="gramEnd"/>
            <w:r w:rsidRPr="007B576C">
              <w:rPr>
                <w:rFonts w:ascii="Times New Roman" w:hAnsi="Times New Roman" w:cs="Times New Roman"/>
              </w:rPr>
              <w:t xml:space="preserve">од ред. А. Г. </w:t>
            </w:r>
            <w:r>
              <w:rPr>
                <w:rFonts w:ascii="Times New Roman" w:hAnsi="Times New Roman" w:cs="Times New Roman"/>
              </w:rPr>
              <w:t xml:space="preserve">Гогоберидзе, О. В. Солнцевой. </w:t>
            </w:r>
            <w:r w:rsidRPr="007B576C">
              <w:rPr>
                <w:rFonts w:ascii="Times New Roman" w:hAnsi="Times New Roman" w:cs="Times New Roman"/>
              </w:rPr>
              <w:t>СПб</w:t>
            </w:r>
            <w:proofErr w:type="gramStart"/>
            <w:r w:rsidRPr="007B576C">
              <w:rPr>
                <w:rFonts w:ascii="Times New Roman" w:hAnsi="Times New Roman" w:cs="Times New Roman"/>
              </w:rPr>
              <w:t xml:space="preserve">.: </w:t>
            </w:r>
            <w:proofErr w:type="gramEnd"/>
            <w:r w:rsidRPr="007B576C">
              <w:rPr>
                <w:rFonts w:ascii="Times New Roman" w:hAnsi="Times New Roman" w:cs="Times New Roman"/>
              </w:rPr>
              <w:t>Питер,</w:t>
            </w:r>
            <w:r>
              <w:t xml:space="preserve"> 2013. </w:t>
            </w:r>
            <w:r>
              <w:rPr>
                <w:rFonts w:ascii="Times New Roman" w:hAnsi="Times New Roman" w:cs="Times New Roman"/>
                <w:sz w:val="24"/>
                <w:szCs w:val="24"/>
              </w:rPr>
              <w:t xml:space="preserve">                                     Педагогика раннего возраста. Автор </w:t>
            </w:r>
            <w:proofErr w:type="spellStart"/>
            <w:r>
              <w:rPr>
                <w:rFonts w:ascii="Times New Roman" w:hAnsi="Times New Roman" w:cs="Times New Roman"/>
                <w:sz w:val="24"/>
                <w:szCs w:val="24"/>
              </w:rPr>
              <w:t>Положевец</w:t>
            </w:r>
            <w:proofErr w:type="spellEnd"/>
            <w:r>
              <w:rPr>
                <w:rFonts w:ascii="Times New Roman" w:hAnsi="Times New Roman" w:cs="Times New Roman"/>
                <w:sz w:val="24"/>
                <w:szCs w:val="24"/>
              </w:rPr>
              <w:t xml:space="preserve"> Е.В.Обнинск 2021. (электронный </w:t>
            </w:r>
            <w:r>
              <w:rPr>
                <w:rFonts w:ascii="Times New Roman" w:hAnsi="Times New Roman" w:cs="Times New Roman"/>
                <w:sz w:val="24"/>
                <w:szCs w:val="24"/>
              </w:rPr>
              <w:lastRenderedPageBreak/>
              <w:t>вариант)</w:t>
            </w:r>
          </w:p>
          <w:p w:rsidR="007C3138" w:rsidRPr="00F92955" w:rsidRDefault="007C3138" w:rsidP="005945EC">
            <w:pPr>
              <w:jc w:val="both"/>
              <w:rPr>
                <w:rFonts w:ascii="Times New Roman" w:hAnsi="Times New Roman" w:cs="Times New Roman"/>
                <w:sz w:val="24"/>
                <w:szCs w:val="24"/>
              </w:rPr>
            </w:pP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2555" w:type="pct"/>
            <w:tcBorders>
              <w:top w:val="single" w:sz="4" w:space="0" w:color="auto"/>
              <w:left w:val="single" w:sz="4" w:space="0" w:color="auto"/>
              <w:bottom w:val="single" w:sz="4" w:space="0" w:color="auto"/>
              <w:right w:val="single" w:sz="4" w:space="0" w:color="auto"/>
            </w:tcBorders>
          </w:tcPr>
          <w:p w:rsidR="007C3138"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Планшеты со схемами по темам Педагогики </w:t>
            </w:r>
          </w:p>
          <w:p w:rsidR="007C3138" w:rsidRPr="00F92955"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 Презентации к темам  по Педагогике.</w:t>
            </w:r>
          </w:p>
        </w:tc>
      </w:tr>
    </w:tbl>
    <w:p w:rsidR="007C3138" w:rsidRPr="00255CC8" w:rsidRDefault="007C3138" w:rsidP="007C3138">
      <w:pPr>
        <w:rPr>
          <w:rFonts w:ascii="Times New Roman" w:hAnsi="Times New Roman" w:cs="Times New Roman"/>
          <w:sz w:val="28"/>
          <w:szCs w:val="28"/>
        </w:rPr>
      </w:pPr>
    </w:p>
    <w:p w:rsidR="007C3138" w:rsidRDefault="007C3138" w:rsidP="00FE5EC6">
      <w:pPr>
        <w:jc w:val="both"/>
        <w:rPr>
          <w:rFonts w:ascii="Times New Roman" w:hAnsi="Times New Roman" w:cs="Times New Roman"/>
          <w:sz w:val="24"/>
          <w:szCs w:val="24"/>
        </w:rPr>
      </w:pPr>
    </w:p>
    <w:p w:rsidR="00FE5EC6" w:rsidRPr="005D1B21" w:rsidRDefault="00FE5EC6" w:rsidP="00FE5EC6">
      <w:pPr>
        <w:jc w:val="both"/>
        <w:rPr>
          <w:rFonts w:ascii="Times New Roman" w:hAnsi="Times New Roman" w:cs="Times New Roman"/>
          <w:sz w:val="24"/>
          <w:szCs w:val="24"/>
        </w:rPr>
      </w:pPr>
      <w:r w:rsidRPr="005D1B21">
        <w:rPr>
          <w:rFonts w:ascii="Times New Roman" w:hAnsi="Times New Roman" w:cs="Times New Roman"/>
          <w:sz w:val="24"/>
          <w:szCs w:val="24"/>
        </w:rPr>
        <w:t>Кабинет «Теории и методики физического воспитания»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034"/>
        <w:gridCol w:w="2949"/>
      </w:tblGrid>
      <w:tr w:rsidR="00FE5EC6" w:rsidRPr="00F92955" w:rsidTr="00FE5EC6">
        <w:tc>
          <w:tcPr>
            <w:tcW w:w="349"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124"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E5EC6"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jc w:val="center"/>
              <w:rPr>
                <w:rFonts w:ascii="Times New Roman" w:hAnsi="Times New Roman" w:cs="Times New Roman"/>
                <w:sz w:val="24"/>
                <w:szCs w:val="24"/>
              </w:rPr>
            </w:pPr>
            <w:r>
              <w:rPr>
                <w:rFonts w:ascii="Times New Roman" w:hAnsi="Times New Roman" w:cs="Times New Roman"/>
                <w:sz w:val="24"/>
                <w:szCs w:val="24"/>
              </w:rPr>
              <w:t xml:space="preserve">Стол ученический - 12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w:t>
            </w:r>
          </w:p>
          <w:p w:rsidR="00FE5EC6" w:rsidRPr="00F92955" w:rsidRDefault="00FE5EC6" w:rsidP="00FE5EC6">
            <w:pPr>
              <w:jc w:val="center"/>
              <w:rPr>
                <w:rFonts w:ascii="Times New Roman" w:hAnsi="Times New Roman" w:cs="Times New Roman"/>
                <w:sz w:val="24"/>
                <w:szCs w:val="24"/>
              </w:rPr>
            </w:pPr>
            <w:r>
              <w:rPr>
                <w:rFonts w:ascii="Times New Roman" w:hAnsi="Times New Roman" w:cs="Times New Roman"/>
                <w:sz w:val="24"/>
                <w:szCs w:val="24"/>
              </w:rPr>
              <w:t>Стулья ученические -24шт</w:t>
            </w:r>
          </w:p>
        </w:tc>
      </w:tr>
      <w:tr w:rsidR="00FE5EC6" w:rsidRPr="00F92955"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jc w:val="center"/>
              <w:rPr>
                <w:rFonts w:ascii="Times New Roman" w:hAnsi="Times New Roman" w:cs="Times New Roman"/>
                <w:sz w:val="24"/>
                <w:szCs w:val="24"/>
              </w:rPr>
            </w:pPr>
            <w:r>
              <w:rPr>
                <w:rFonts w:ascii="Times New Roman" w:hAnsi="Times New Roman" w:cs="Times New Roman"/>
                <w:sz w:val="24"/>
                <w:szCs w:val="24"/>
              </w:rPr>
              <w:t>Стол (1шт)</w:t>
            </w:r>
          </w:p>
          <w:p w:rsidR="00FE5EC6" w:rsidRPr="00F92955" w:rsidRDefault="00FE5EC6" w:rsidP="00FE5EC6">
            <w:pPr>
              <w:jc w:val="center"/>
              <w:rPr>
                <w:rFonts w:ascii="Times New Roman" w:hAnsi="Times New Roman" w:cs="Times New Roman"/>
                <w:sz w:val="24"/>
                <w:szCs w:val="24"/>
              </w:rPr>
            </w:pPr>
            <w:r>
              <w:rPr>
                <w:rFonts w:ascii="Times New Roman" w:hAnsi="Times New Roman" w:cs="Times New Roman"/>
                <w:sz w:val="24"/>
                <w:szCs w:val="24"/>
              </w:rPr>
              <w:t>Стул – 1 шт.</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B4198D"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E5EC6" w:rsidRPr="00B4198D" w:rsidRDefault="00FE5EC6" w:rsidP="00FE5EC6">
            <w:pPr>
              <w:jc w:val="center"/>
              <w:rPr>
                <w:rFonts w:ascii="Times New Roman" w:hAnsi="Times New Roman" w:cs="Times New Roman"/>
                <w:sz w:val="24"/>
                <w:szCs w:val="24"/>
              </w:rPr>
            </w:pPr>
            <w:r w:rsidRPr="00F53CB4">
              <w:rPr>
                <w:rFonts w:ascii="Times New Roman" w:hAnsi="Times New Roman" w:cs="Times New Roman"/>
              </w:rPr>
              <w:t xml:space="preserve">Принтер-ксерокс </w:t>
            </w:r>
            <w:r w:rsidRPr="00B4198D">
              <w:rPr>
                <w:rFonts w:ascii="Times New Roman" w:hAnsi="Times New Roman" w:cs="Times New Roman"/>
              </w:rPr>
              <w:t>(</w:t>
            </w:r>
            <w:r w:rsidRPr="00F53CB4">
              <w:rPr>
                <w:rFonts w:ascii="Times New Roman" w:hAnsi="Times New Roman" w:cs="Times New Roman"/>
                <w:lang w:val="en-US"/>
              </w:rPr>
              <w:t>EPSON</w:t>
            </w:r>
            <w:r w:rsidRPr="00B4198D">
              <w:rPr>
                <w:rFonts w:ascii="Times New Roman" w:hAnsi="Times New Roman" w:cs="Times New Roman"/>
                <w:sz w:val="24"/>
                <w:szCs w:val="24"/>
              </w:rPr>
              <w:t>)</w:t>
            </w:r>
          </w:p>
          <w:p w:rsidR="00FE5EC6" w:rsidRPr="00B4198D" w:rsidRDefault="00FE5EC6" w:rsidP="00FE5EC6">
            <w:pPr>
              <w:jc w:val="center"/>
              <w:rPr>
                <w:rFonts w:ascii="Times New Roman" w:hAnsi="Times New Roman" w:cs="Times New Roman"/>
              </w:rPr>
            </w:pPr>
            <w:proofErr w:type="spellStart"/>
            <w:r w:rsidRPr="00F53CB4">
              <w:rPr>
                <w:rFonts w:ascii="Times New Roman" w:hAnsi="Times New Roman" w:cs="Times New Roman"/>
              </w:rPr>
              <w:t>мультимедийный</w:t>
            </w:r>
            <w:proofErr w:type="spellEnd"/>
            <w:r w:rsidRPr="00F53CB4">
              <w:rPr>
                <w:rFonts w:ascii="Times New Roman" w:hAnsi="Times New Roman" w:cs="Times New Roman"/>
              </w:rPr>
              <w:t xml:space="preserve"> проектор</w:t>
            </w:r>
          </w:p>
          <w:p w:rsidR="00FE5EC6" w:rsidRPr="00B4198D" w:rsidRDefault="00FE5EC6" w:rsidP="00FE5EC6">
            <w:pPr>
              <w:jc w:val="center"/>
              <w:rPr>
                <w:rFonts w:ascii="Times New Roman" w:hAnsi="Times New Roman" w:cs="Times New Roman"/>
              </w:rPr>
            </w:pPr>
            <w:r w:rsidRPr="00B4198D">
              <w:rPr>
                <w:rFonts w:ascii="Times New Roman" w:hAnsi="Times New Roman" w:cs="Times New Roman"/>
              </w:rPr>
              <w:t>(</w:t>
            </w:r>
            <w:r w:rsidRPr="00F53CB4">
              <w:rPr>
                <w:rFonts w:ascii="Times New Roman" w:hAnsi="Times New Roman" w:cs="Times New Roman"/>
                <w:lang w:val="en-US"/>
              </w:rPr>
              <w:t>EPSON</w:t>
            </w:r>
            <w:r w:rsidRPr="00B4198D">
              <w:rPr>
                <w:rFonts w:ascii="Times New Roman" w:hAnsi="Times New Roman" w:cs="Times New Roman"/>
              </w:rPr>
              <w:t>)</w:t>
            </w:r>
          </w:p>
        </w:tc>
      </w:tr>
      <w:tr w:rsidR="00FE5EC6" w:rsidRPr="00B60E31"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Starch.htm</w:t>
            </w:r>
          </w:p>
          <w:p w:rsidR="00FE5EC6"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Windows 10</w:t>
            </w:r>
          </w:p>
          <w:p w:rsidR="00FE5EC6" w:rsidRDefault="00FE5EC6" w:rsidP="00FE5EC6">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Kaspersky</w:t>
            </w:r>
            <w:proofErr w:type="spellEnd"/>
            <w:r>
              <w:rPr>
                <w:rFonts w:ascii="Times New Roman" w:hAnsi="Times New Roman" w:cs="Times New Roman"/>
                <w:sz w:val="24"/>
                <w:szCs w:val="24"/>
                <w:lang w:val="en-US"/>
              </w:rPr>
              <w:t xml:space="preserve"> Free.lnk</w:t>
            </w:r>
          </w:p>
          <w:p w:rsidR="00FE5EC6" w:rsidRPr="00B60E31"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MikrosoftEdge.lnk</w:t>
            </w:r>
          </w:p>
        </w:tc>
      </w:tr>
      <w:tr w:rsidR="00FE5EC6" w:rsidRPr="003D611E"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E5EC6" w:rsidRPr="003D611E" w:rsidRDefault="00FE5EC6" w:rsidP="00FE5EC6">
            <w:pPr>
              <w:jc w:val="center"/>
              <w:rPr>
                <w:rFonts w:ascii="Times New Roman" w:hAnsi="Times New Roman" w:cs="Times New Roman"/>
                <w:sz w:val="24"/>
                <w:szCs w:val="24"/>
                <w:lang w:val="en-US"/>
              </w:rPr>
            </w:pPr>
            <w:r>
              <w:rPr>
                <w:rFonts w:ascii="Times New Roman" w:hAnsi="Times New Roman" w:cs="Times New Roman"/>
                <w:sz w:val="24"/>
                <w:szCs w:val="24"/>
                <w:lang w:val="en-US"/>
              </w:rPr>
              <w:t>Partner</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Рабочие программы, </w:t>
            </w:r>
            <w:proofErr w:type="spellStart"/>
            <w:r>
              <w:rPr>
                <w:rFonts w:ascii="Times New Roman" w:hAnsi="Times New Roman" w:cs="Times New Roman"/>
                <w:sz w:val="24"/>
                <w:szCs w:val="24"/>
              </w:rPr>
              <w:t>ФОСы</w:t>
            </w:r>
            <w:proofErr w:type="spellEnd"/>
            <w:r>
              <w:rPr>
                <w:rFonts w:ascii="Times New Roman" w:hAnsi="Times New Roman" w:cs="Times New Roman"/>
                <w:sz w:val="24"/>
                <w:szCs w:val="24"/>
              </w:rPr>
              <w:t>, КТП, инструктажи по технике безопасности</w:t>
            </w:r>
          </w:p>
        </w:tc>
      </w:tr>
      <w:tr w:rsidR="00FE5EC6" w:rsidRPr="00F53CB4"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E5EC6" w:rsidRPr="00F53CB4" w:rsidRDefault="00FE5EC6" w:rsidP="00FE5EC6">
            <w:pPr>
              <w:jc w:val="both"/>
              <w:rPr>
                <w:rFonts w:ascii="Times New Roman" w:hAnsi="Times New Roman" w:cs="Times New Roman"/>
              </w:rPr>
            </w:pPr>
            <w:r>
              <w:rPr>
                <w:rFonts w:ascii="Times New Roman" w:hAnsi="Times New Roman" w:cs="Times New Roman"/>
              </w:rPr>
              <w:t>Учебники, книги, п</w:t>
            </w:r>
            <w:r w:rsidRPr="00F53CB4">
              <w:rPr>
                <w:rFonts w:ascii="Times New Roman" w:hAnsi="Times New Roman" w:cs="Times New Roman"/>
              </w:rPr>
              <w:t>лакаты, таблицы</w:t>
            </w:r>
          </w:p>
        </w:tc>
      </w:tr>
      <w:tr w:rsidR="00FE5EC6" w:rsidRPr="00996E22"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E5EC6" w:rsidRPr="00996E22" w:rsidRDefault="00FE5EC6" w:rsidP="00FE5EC6">
            <w:pPr>
              <w:jc w:val="both"/>
              <w:rPr>
                <w:rFonts w:ascii="Times New Roman" w:hAnsi="Times New Roman" w:cs="Times New Roman"/>
              </w:rPr>
            </w:pPr>
            <w:r w:rsidRPr="00996E22">
              <w:rPr>
                <w:rFonts w:ascii="Times New Roman" w:hAnsi="Times New Roman" w:cs="Times New Roman"/>
              </w:rPr>
              <w:t>Карточки-задания для студентов, отнесённых по состоянию здоровья к специальной медицинской  группе</w:t>
            </w:r>
          </w:p>
        </w:tc>
      </w:tr>
    </w:tbl>
    <w:p w:rsidR="00FE5EC6" w:rsidRPr="000F0F9E" w:rsidRDefault="00FE5EC6" w:rsidP="00FE5EC6">
      <w:pPr>
        <w:jc w:val="both"/>
        <w:rPr>
          <w:rFonts w:ascii="Times New Roman" w:hAnsi="Times New Roman" w:cs="Times New Roman"/>
          <w:sz w:val="24"/>
          <w:szCs w:val="24"/>
          <w:highlight w:val="yellow"/>
        </w:rPr>
      </w:pPr>
    </w:p>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Кабинет «Безопасности жизнедеятельности»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FE5EC6"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E5EC6"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ученический 15 шт., стул ученический - 28 шт.</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учительский 1 шт., мягкий стул 1 шт.</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Интерактивное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общевойсковой защитный комплект (ОЗК)</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общевойсковой противогаз или противогаз ГП-7</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roofErr w:type="spellStart"/>
            <w:r w:rsidRPr="00F92955">
              <w:rPr>
                <w:rFonts w:ascii="Times New Roman" w:hAnsi="Times New Roman" w:cs="Times New Roman"/>
                <w:sz w:val="24"/>
                <w:szCs w:val="24"/>
              </w:rPr>
              <w:t>гопкалитовый</w:t>
            </w:r>
            <w:proofErr w:type="spellEnd"/>
            <w:r w:rsidRPr="00F92955">
              <w:rPr>
                <w:rFonts w:ascii="Times New Roman" w:hAnsi="Times New Roman" w:cs="Times New Roman"/>
                <w:sz w:val="24"/>
                <w:szCs w:val="24"/>
              </w:rPr>
              <w:t xml:space="preserve"> патрон ДП-5В</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изолирующий противогаз в комплекте с регенеративным патроном</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респиратор Р-2</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индивидуальный противохимический пакет (ИПП-8, 9, 10, 11)</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ватно-марлевая повязка</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roofErr w:type="spellStart"/>
            <w:r w:rsidRPr="00F92955">
              <w:rPr>
                <w:rFonts w:ascii="Times New Roman" w:hAnsi="Times New Roman" w:cs="Times New Roman"/>
                <w:sz w:val="24"/>
                <w:szCs w:val="24"/>
              </w:rPr>
              <w:t>противопыльная</w:t>
            </w:r>
            <w:proofErr w:type="spellEnd"/>
            <w:r w:rsidRPr="00F92955">
              <w:rPr>
                <w:rFonts w:ascii="Times New Roman" w:hAnsi="Times New Roman" w:cs="Times New Roman"/>
                <w:sz w:val="24"/>
                <w:szCs w:val="24"/>
              </w:rPr>
              <w:t xml:space="preserve"> тканевая маска</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медицинская сумка в комплекте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носилки санитарные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Аптечка индивидуальная (АИ-2)</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бинты марлевые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бинты эластичные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жгуты кровоостанавливающие резиновые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индивидуальные перевязочные пакеты</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косынки перевязочные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ножницы для перевязочного материала прямые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roofErr w:type="spellStart"/>
            <w:proofErr w:type="gramStart"/>
            <w:r w:rsidRPr="00F92955">
              <w:rPr>
                <w:rFonts w:ascii="Times New Roman" w:hAnsi="Times New Roman" w:cs="Times New Roman"/>
                <w:sz w:val="24"/>
                <w:szCs w:val="24"/>
              </w:rPr>
              <w:t>шприц-тюбики</w:t>
            </w:r>
            <w:proofErr w:type="spellEnd"/>
            <w:proofErr w:type="gramEnd"/>
            <w:r w:rsidRPr="00F92955">
              <w:rPr>
                <w:rFonts w:ascii="Times New Roman" w:hAnsi="Times New Roman" w:cs="Times New Roman"/>
                <w:sz w:val="24"/>
                <w:szCs w:val="24"/>
              </w:rPr>
              <w:t xml:space="preserve"> одноразового пользования (без наполнителя)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шинный материал (</w:t>
            </w:r>
            <w:proofErr w:type="gramStart"/>
            <w:r w:rsidRPr="00F92955">
              <w:rPr>
                <w:rFonts w:ascii="Times New Roman" w:hAnsi="Times New Roman" w:cs="Times New Roman"/>
                <w:sz w:val="24"/>
                <w:szCs w:val="24"/>
              </w:rPr>
              <w:t>металлические</w:t>
            </w:r>
            <w:proofErr w:type="gramEnd"/>
            <w:r w:rsidRPr="00F92955">
              <w:rPr>
                <w:rFonts w:ascii="Times New Roman" w:hAnsi="Times New Roman" w:cs="Times New Roman"/>
                <w:sz w:val="24"/>
                <w:szCs w:val="24"/>
              </w:rPr>
              <w:t xml:space="preserve">, </w:t>
            </w:r>
            <w:proofErr w:type="spellStart"/>
            <w:r w:rsidRPr="00F92955">
              <w:rPr>
                <w:rFonts w:ascii="Times New Roman" w:hAnsi="Times New Roman" w:cs="Times New Roman"/>
                <w:sz w:val="24"/>
                <w:szCs w:val="24"/>
              </w:rPr>
              <w:t>дитерихса</w:t>
            </w:r>
            <w:proofErr w:type="spellEnd"/>
            <w:r w:rsidRPr="00F92955">
              <w:rPr>
                <w:rFonts w:ascii="Times New Roman" w:hAnsi="Times New Roman" w:cs="Times New Roman"/>
                <w:sz w:val="24"/>
                <w:szCs w:val="24"/>
              </w:rPr>
              <w:t>)</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порошковые (учебные)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пенные (учебные)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углекислотные (учебные)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устройство отработки прицеливания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автоматы АК-74</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винтовки пневматические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робот-тренажер</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комплект плакатов по Гражданской обороне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комплект плакатов по Основам военной службы</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комплекты раздаточных материалов и оборудования к разделам (тесты, схемы, памятки)</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bl>
    <w:p w:rsidR="00FE5EC6" w:rsidRPr="00F92955" w:rsidRDefault="00FE5EC6" w:rsidP="00FE5EC6">
      <w:pPr>
        <w:jc w:val="both"/>
        <w:rPr>
          <w:rFonts w:ascii="Times New Roman" w:hAnsi="Times New Roman" w:cs="Times New Roman"/>
          <w:sz w:val="24"/>
          <w:szCs w:val="24"/>
        </w:rPr>
      </w:pPr>
    </w:p>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6.1.2.2. Оснащение помещений, задействованных при организации самостоятельной и воспитательной работы</w:t>
      </w:r>
    </w:p>
    <w:p w:rsidR="00FE5EC6" w:rsidRDefault="00FE5EC6" w:rsidP="00FE5EC6">
      <w:pPr>
        <w:jc w:val="both"/>
        <w:rPr>
          <w:rFonts w:ascii="Times New Roman" w:hAnsi="Times New Roman" w:cs="Times New Roman"/>
          <w:sz w:val="24"/>
          <w:szCs w:val="24"/>
          <w:highlight w:val="yellow"/>
        </w:rPr>
      </w:pPr>
      <w:r w:rsidRPr="005D1B21">
        <w:rPr>
          <w:rFonts w:ascii="Times New Roman" w:hAnsi="Times New Roman" w:cs="Times New Roman"/>
          <w:sz w:val="24"/>
          <w:szCs w:val="24"/>
        </w:rPr>
        <w:t>Кабинет «Самостоятельной и воспитательной работы</w:t>
      </w:r>
      <w:r w:rsidRPr="000F0F9E">
        <w:rPr>
          <w:rFonts w:ascii="Times New Roman" w:hAnsi="Times New Roman" w:cs="Times New Roman"/>
          <w:sz w:val="24"/>
          <w:szCs w:val="24"/>
          <w:highlight w:val="yellow"/>
        </w:rPr>
        <w:t xml:space="preserve">» </w:t>
      </w: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6002"/>
        <w:gridCol w:w="2867"/>
      </w:tblGrid>
      <w:tr w:rsidR="00FE5EC6"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199"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8"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lastRenderedPageBreak/>
              <w:t>I Специализированная мебель и системы хранения</w:t>
            </w:r>
          </w:p>
        </w:tc>
      </w:tr>
      <w:tr w:rsidR="00FE5EC6"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8" w:type="pct"/>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ученический – 15шт</w:t>
            </w:r>
          </w:p>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proofErr w:type="gramStart"/>
            <w:r>
              <w:rPr>
                <w:rFonts w:ascii="Times New Roman" w:hAnsi="Times New Roman" w:cs="Times New Roman"/>
                <w:sz w:val="24"/>
                <w:szCs w:val="24"/>
              </w:rPr>
              <w:t>шт</w:t>
            </w:r>
            <w:proofErr w:type="spellEnd"/>
            <w:proofErr w:type="gramEnd"/>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1 рабочее место (стол 1, стул 1)</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5D2202"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8" w:type="pct"/>
            <w:tcBorders>
              <w:top w:val="single" w:sz="4" w:space="0" w:color="auto"/>
              <w:left w:val="single" w:sz="4" w:space="0" w:color="auto"/>
              <w:bottom w:val="single" w:sz="4" w:space="0" w:color="auto"/>
              <w:right w:val="single" w:sz="4" w:space="0" w:color="auto"/>
            </w:tcBorders>
          </w:tcPr>
          <w:p w:rsidR="00FE5EC6" w:rsidRPr="005D2202" w:rsidRDefault="00FE5EC6" w:rsidP="00FE5EC6">
            <w:pPr>
              <w:rPr>
                <w:rFonts w:ascii="Times New Roman" w:hAnsi="Times New Roman" w:cs="Times New Roman"/>
                <w:sz w:val="24"/>
                <w:szCs w:val="24"/>
              </w:rPr>
            </w:pPr>
            <w:r w:rsidRPr="005D2202">
              <w:rPr>
                <w:rFonts w:ascii="Times New Roman" w:hAnsi="Times New Roman" w:cs="Times New Roman"/>
                <w:color w:val="000000"/>
                <w:sz w:val="24"/>
                <w:szCs w:val="16"/>
                <w:shd w:val="clear" w:color="auto" w:fill="FFFFFF"/>
              </w:rPr>
              <w:t xml:space="preserve">Прожектор - </w:t>
            </w:r>
            <w:proofErr w:type="spellStart"/>
            <w:r w:rsidRPr="005D2202">
              <w:rPr>
                <w:rFonts w:ascii="Times New Roman" w:hAnsi="Times New Roman" w:cs="Times New Roman"/>
                <w:color w:val="000000"/>
                <w:sz w:val="24"/>
                <w:szCs w:val="16"/>
                <w:shd w:val="clear" w:color="auto" w:fill="FFFFFF"/>
              </w:rPr>
              <w:t>Benq</w:t>
            </w:r>
            <w:proofErr w:type="spellEnd"/>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Экран - </w:t>
            </w:r>
            <w:proofErr w:type="spellStart"/>
            <w:r w:rsidRPr="005D2202">
              <w:rPr>
                <w:rFonts w:ascii="Times New Roman" w:hAnsi="Times New Roman" w:cs="Times New Roman"/>
                <w:color w:val="000000"/>
                <w:sz w:val="24"/>
                <w:szCs w:val="16"/>
                <w:shd w:val="clear" w:color="auto" w:fill="FFFFFF"/>
              </w:rPr>
              <w:t>acer</w:t>
            </w:r>
            <w:proofErr w:type="spellEnd"/>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Клавиатура - </w:t>
            </w:r>
            <w:proofErr w:type="spellStart"/>
            <w:r w:rsidRPr="005D2202">
              <w:rPr>
                <w:rFonts w:ascii="Times New Roman" w:hAnsi="Times New Roman" w:cs="Times New Roman"/>
                <w:color w:val="000000"/>
                <w:sz w:val="24"/>
                <w:szCs w:val="16"/>
                <w:shd w:val="clear" w:color="auto" w:fill="FFFFFF"/>
              </w:rPr>
              <w:t>Genius</w:t>
            </w:r>
            <w:proofErr w:type="spellEnd"/>
            <w:r w:rsidRPr="005D2202">
              <w:rPr>
                <w:rFonts w:ascii="Times New Roman" w:hAnsi="Times New Roman" w:cs="Times New Roman"/>
                <w:color w:val="000000"/>
                <w:sz w:val="24"/>
                <w:szCs w:val="16"/>
              </w:rPr>
              <w:br/>
            </w:r>
            <w:proofErr w:type="spellStart"/>
            <w:r w:rsidRPr="005D2202">
              <w:rPr>
                <w:rFonts w:ascii="Times New Roman" w:hAnsi="Times New Roman" w:cs="Times New Roman"/>
                <w:color w:val="000000"/>
                <w:sz w:val="24"/>
                <w:szCs w:val="16"/>
                <w:shd w:val="clear" w:color="auto" w:fill="FFFFFF"/>
              </w:rPr>
              <w:t>Системник</w:t>
            </w:r>
            <w:proofErr w:type="spellEnd"/>
            <w:r w:rsidRPr="005D2202">
              <w:rPr>
                <w:rFonts w:ascii="Times New Roman" w:hAnsi="Times New Roman" w:cs="Times New Roman"/>
                <w:color w:val="000000"/>
                <w:sz w:val="24"/>
                <w:szCs w:val="16"/>
                <w:shd w:val="clear" w:color="auto" w:fill="FFFFFF"/>
              </w:rPr>
              <w:t xml:space="preserve"> - </w:t>
            </w:r>
            <w:proofErr w:type="spellStart"/>
            <w:r w:rsidRPr="005D2202">
              <w:rPr>
                <w:rFonts w:ascii="Times New Roman" w:hAnsi="Times New Roman" w:cs="Times New Roman"/>
                <w:color w:val="000000"/>
                <w:sz w:val="24"/>
                <w:szCs w:val="16"/>
                <w:shd w:val="clear" w:color="auto" w:fill="FFFFFF"/>
              </w:rPr>
              <w:t>Белфорт</w:t>
            </w:r>
            <w:proofErr w:type="spellEnd"/>
            <w:r w:rsidRPr="005D2202">
              <w:rPr>
                <w:rFonts w:ascii="Times New Roman" w:hAnsi="Times New Roman" w:cs="Times New Roman"/>
                <w:color w:val="000000"/>
                <w:sz w:val="24"/>
                <w:szCs w:val="16"/>
                <w:shd w:val="clear" w:color="auto" w:fill="FFFFFF"/>
              </w:rPr>
              <w:t>, серия</w:t>
            </w:r>
            <w:proofErr w:type="gramStart"/>
            <w:r w:rsidRPr="005D2202">
              <w:rPr>
                <w:rFonts w:ascii="Times New Roman" w:hAnsi="Times New Roman" w:cs="Times New Roman"/>
                <w:color w:val="000000"/>
                <w:sz w:val="24"/>
                <w:szCs w:val="16"/>
                <w:shd w:val="clear" w:color="auto" w:fill="FFFFFF"/>
              </w:rPr>
              <w:t xml:space="preserve"> Б</w:t>
            </w:r>
            <w:proofErr w:type="gramEnd"/>
            <w:r w:rsidRPr="005D2202">
              <w:rPr>
                <w:rFonts w:ascii="Times New Roman" w:hAnsi="Times New Roman" w:cs="Times New Roman"/>
                <w:color w:val="000000"/>
                <w:sz w:val="24"/>
                <w:szCs w:val="16"/>
                <w:shd w:val="clear" w:color="auto" w:fill="FFFFFF"/>
              </w:rPr>
              <w:t xml:space="preserve"> - 5</w:t>
            </w:r>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Колонки - </w:t>
            </w:r>
            <w:proofErr w:type="spellStart"/>
            <w:r w:rsidRPr="005D2202">
              <w:rPr>
                <w:rFonts w:ascii="Times New Roman" w:hAnsi="Times New Roman" w:cs="Times New Roman"/>
                <w:color w:val="000000"/>
                <w:sz w:val="24"/>
                <w:szCs w:val="16"/>
                <w:shd w:val="clear" w:color="auto" w:fill="FFFFFF"/>
              </w:rPr>
              <w:t>Sven</w:t>
            </w:r>
            <w:proofErr w:type="spellEnd"/>
            <w:r w:rsidRPr="005D2202">
              <w:rPr>
                <w:rFonts w:ascii="Times New Roman" w:hAnsi="Times New Roman" w:cs="Times New Roman"/>
                <w:color w:val="000000"/>
                <w:sz w:val="24"/>
                <w:szCs w:val="16"/>
              </w:rPr>
              <w:br/>
            </w:r>
            <w:proofErr w:type="spellStart"/>
            <w:r w:rsidRPr="005D2202">
              <w:rPr>
                <w:rFonts w:ascii="Times New Roman" w:hAnsi="Times New Roman" w:cs="Times New Roman"/>
                <w:color w:val="000000"/>
                <w:sz w:val="24"/>
                <w:szCs w:val="16"/>
                <w:shd w:val="clear" w:color="auto" w:fill="FFFFFF"/>
              </w:rPr>
              <w:t>ScreenMedia</w:t>
            </w:r>
            <w:proofErr w:type="spellEnd"/>
            <w:r w:rsidRPr="005D2202">
              <w:rPr>
                <w:rFonts w:ascii="Times New Roman" w:hAnsi="Times New Roman" w:cs="Times New Roman"/>
                <w:color w:val="000000"/>
                <w:sz w:val="24"/>
                <w:szCs w:val="16"/>
                <w:shd w:val="clear" w:color="auto" w:fill="FFFFFF"/>
              </w:rPr>
              <w:t xml:space="preserve"> - экран</w:t>
            </w:r>
          </w:p>
        </w:tc>
      </w:tr>
      <w:tr w:rsidR="00FE5EC6" w:rsidRPr="005D2202"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8" w:type="pct"/>
            <w:tcBorders>
              <w:top w:val="single" w:sz="4" w:space="0" w:color="auto"/>
              <w:left w:val="single" w:sz="4" w:space="0" w:color="auto"/>
              <w:bottom w:val="single" w:sz="4" w:space="0" w:color="auto"/>
              <w:right w:val="single" w:sz="4" w:space="0" w:color="auto"/>
            </w:tcBorders>
          </w:tcPr>
          <w:p w:rsidR="00FE5EC6" w:rsidRPr="005D2202" w:rsidRDefault="00FE5EC6" w:rsidP="00FE5EC6">
            <w:pPr>
              <w:rPr>
                <w:rFonts w:ascii="Times New Roman" w:hAnsi="Times New Roman" w:cs="Times New Roman"/>
                <w:sz w:val="24"/>
                <w:szCs w:val="24"/>
                <w:lang w:val="en-US"/>
              </w:rPr>
            </w:pPr>
            <w:r>
              <w:rPr>
                <w:rFonts w:ascii="Times New Roman" w:hAnsi="Times New Roman" w:cs="Times New Roman"/>
                <w:sz w:val="24"/>
                <w:szCs w:val="24"/>
                <w:lang w:val="en-US"/>
              </w:rPr>
              <w:t>Windows</w:t>
            </w:r>
            <w:r>
              <w:rPr>
                <w:rFonts w:ascii="Times New Roman" w:hAnsi="Times New Roman" w:cs="Times New Roman"/>
                <w:sz w:val="24"/>
                <w:szCs w:val="24"/>
              </w:rPr>
              <w:t xml:space="preserve">, </w:t>
            </w:r>
            <w:r>
              <w:rPr>
                <w:rFonts w:ascii="Times New Roman" w:hAnsi="Times New Roman" w:cs="Times New Roman"/>
                <w:sz w:val="24"/>
                <w:szCs w:val="24"/>
                <w:lang w:val="en-US"/>
              </w:rPr>
              <w:t>Microsoft Office</w:t>
            </w:r>
          </w:p>
        </w:tc>
      </w:tr>
      <w:tr w:rsidR="00FE5EC6" w:rsidRPr="005D2202"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Компьютеры с выходом в локальную и глобальную сеть Интернет, доступом в электронную информационно-образовательную среду образовательной организации</w:t>
            </w:r>
          </w:p>
        </w:tc>
        <w:tc>
          <w:tcPr>
            <w:tcW w:w="1528" w:type="pct"/>
            <w:tcBorders>
              <w:top w:val="single" w:sz="4" w:space="0" w:color="auto"/>
              <w:left w:val="single" w:sz="4" w:space="0" w:color="auto"/>
              <w:bottom w:val="single" w:sz="4" w:space="0" w:color="auto"/>
              <w:right w:val="single" w:sz="4" w:space="0" w:color="auto"/>
            </w:tcBorders>
          </w:tcPr>
          <w:p w:rsidR="00FE5EC6" w:rsidRPr="005D1B21" w:rsidRDefault="00FE5EC6" w:rsidP="00FE5EC6">
            <w:pPr>
              <w:jc w:val="both"/>
              <w:rPr>
                <w:rFonts w:ascii="Times New Roman" w:hAnsi="Times New Roman" w:cs="Times New Roman"/>
                <w:sz w:val="24"/>
                <w:szCs w:val="24"/>
              </w:rPr>
            </w:pPr>
            <w:r>
              <w:rPr>
                <w:rFonts w:ascii="Times New Roman" w:hAnsi="Times New Roman" w:cs="Times New Roman"/>
                <w:sz w:val="24"/>
                <w:szCs w:val="24"/>
              </w:rPr>
              <w:t>3</w:t>
            </w:r>
          </w:p>
        </w:tc>
      </w:tr>
    </w:tbl>
    <w:p w:rsidR="00FE5EC6" w:rsidRPr="00F92955" w:rsidRDefault="00FE5EC6" w:rsidP="00FE5EC6">
      <w:pPr>
        <w:jc w:val="both"/>
        <w:rPr>
          <w:rFonts w:ascii="Times New Roman" w:hAnsi="Times New Roman" w:cs="Times New Roman"/>
          <w:sz w:val="24"/>
          <w:szCs w:val="24"/>
        </w:rPr>
      </w:pPr>
    </w:p>
    <w:p w:rsidR="00FE5EC6"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6.1.2.3. Оснащение лабораторий </w:t>
      </w:r>
    </w:p>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«Лаборатория </w:t>
      </w:r>
      <w:r w:rsidRPr="00F92955">
        <w:rPr>
          <w:rFonts w:ascii="Times New Roman" w:hAnsi="Times New Roman" w:cs="Times New Roman"/>
          <w:sz w:val="24"/>
          <w:szCs w:val="24"/>
        </w:rPr>
        <w:t>информатики и информационно-коммуникационных технологий</w:t>
      </w:r>
      <w:r>
        <w:rPr>
          <w:rFonts w:ascii="Times New Roman" w:hAnsi="Times New Roman" w:cs="Times New Roman"/>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713"/>
        <w:gridCol w:w="467"/>
        <w:gridCol w:w="2949"/>
      </w:tblGrid>
      <w:tr w:rsidR="00FE5EC6"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gridSpan w:val="2"/>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E5EC6" w:rsidRPr="00F92955" w:rsidTr="00FE5EC6">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69544A"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769" w:type="pct"/>
            <w:gridSpan w:val="2"/>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компьютерный 12 шт.</w:t>
            </w:r>
          </w:p>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Кресло компьютерное – 12 </w:t>
            </w:r>
            <w:proofErr w:type="spellStart"/>
            <w:proofErr w:type="gramStart"/>
            <w:r>
              <w:rPr>
                <w:rFonts w:ascii="Times New Roman" w:hAnsi="Times New Roman" w:cs="Times New Roman"/>
                <w:sz w:val="24"/>
                <w:szCs w:val="24"/>
              </w:rPr>
              <w:t>шт</w:t>
            </w:r>
            <w:proofErr w:type="spellEnd"/>
            <w:proofErr w:type="gramEnd"/>
          </w:p>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12 </w:t>
            </w:r>
            <w:proofErr w:type="spellStart"/>
            <w:proofErr w:type="gramStart"/>
            <w:r>
              <w:rPr>
                <w:rFonts w:ascii="Times New Roman" w:hAnsi="Times New Roman" w:cs="Times New Roman"/>
                <w:sz w:val="24"/>
                <w:szCs w:val="24"/>
              </w:rPr>
              <w:t>шт</w:t>
            </w:r>
            <w:proofErr w:type="spellEnd"/>
            <w:proofErr w:type="gramEnd"/>
          </w:p>
          <w:p w:rsidR="00FE5EC6" w:rsidRPr="0069544A"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24 </w:t>
            </w:r>
            <w:proofErr w:type="spellStart"/>
            <w:proofErr w:type="gramStart"/>
            <w:r>
              <w:rPr>
                <w:rFonts w:ascii="Times New Roman" w:hAnsi="Times New Roman" w:cs="Times New Roman"/>
                <w:sz w:val="24"/>
                <w:szCs w:val="24"/>
              </w:rPr>
              <w:t>шт</w:t>
            </w:r>
            <w:proofErr w:type="spellEnd"/>
            <w:proofErr w:type="gramEnd"/>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769" w:type="pct"/>
            <w:gridSpan w:val="2"/>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proofErr w:type="gramStart"/>
            <w:r>
              <w:rPr>
                <w:rFonts w:ascii="Times New Roman" w:hAnsi="Times New Roman" w:cs="Times New Roman"/>
                <w:sz w:val="24"/>
                <w:szCs w:val="24"/>
              </w:rPr>
              <w:t>шт</w:t>
            </w:r>
            <w:proofErr w:type="spellEnd"/>
            <w:proofErr w:type="gramEnd"/>
          </w:p>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Кресло компьютерное -1</w:t>
            </w:r>
          </w:p>
        </w:tc>
      </w:tr>
      <w:tr w:rsidR="00FE5EC6" w:rsidRPr="00F92955" w:rsidTr="00FE5EC6">
        <w:tc>
          <w:tcPr>
            <w:tcW w:w="5000" w:type="pct"/>
            <w:gridSpan w:val="4"/>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lastRenderedPageBreak/>
              <w:t>II Технические средства</w:t>
            </w:r>
          </w:p>
        </w:tc>
      </w:tr>
      <w:tr w:rsidR="00FE5EC6" w:rsidRPr="00F92955" w:rsidTr="00FE5EC6">
        <w:tc>
          <w:tcPr>
            <w:tcW w:w="5000" w:type="pct"/>
            <w:gridSpan w:val="4"/>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69544A"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демонстрационное и/или интерактивное оборудование</w:t>
            </w:r>
          </w:p>
        </w:tc>
        <w:tc>
          <w:tcPr>
            <w:tcW w:w="1769" w:type="pct"/>
            <w:gridSpan w:val="2"/>
            <w:tcBorders>
              <w:top w:val="single" w:sz="4" w:space="0" w:color="auto"/>
              <w:left w:val="single" w:sz="4" w:space="0" w:color="auto"/>
              <w:bottom w:val="single" w:sz="4" w:space="0" w:color="auto"/>
              <w:right w:val="single" w:sz="4" w:space="0" w:color="auto"/>
            </w:tcBorders>
          </w:tcPr>
          <w:p w:rsidR="00FE5EC6" w:rsidRPr="0069544A"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 1 </w:t>
            </w:r>
            <w:proofErr w:type="spellStart"/>
            <w:proofErr w:type="gramStart"/>
            <w:r>
              <w:rPr>
                <w:rFonts w:ascii="Times New Roman" w:hAnsi="Times New Roman" w:cs="Times New Roman"/>
                <w:sz w:val="24"/>
                <w:szCs w:val="24"/>
              </w:rPr>
              <w:t>шт</w:t>
            </w:r>
            <w:proofErr w:type="spellEnd"/>
            <w:proofErr w:type="gramEnd"/>
          </w:p>
        </w:tc>
      </w:tr>
      <w:tr w:rsidR="00FE5EC6" w:rsidRPr="00B63022"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769" w:type="pct"/>
            <w:gridSpan w:val="2"/>
            <w:tcBorders>
              <w:top w:val="single" w:sz="4" w:space="0" w:color="auto"/>
              <w:left w:val="single" w:sz="4" w:space="0" w:color="auto"/>
              <w:bottom w:val="single" w:sz="4" w:space="0" w:color="auto"/>
              <w:right w:val="single" w:sz="4" w:space="0" w:color="auto"/>
            </w:tcBorders>
          </w:tcPr>
          <w:p w:rsidR="00FE5EC6" w:rsidRPr="006107BD"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Windows </w:t>
            </w:r>
            <w:r w:rsidRPr="006107BD">
              <w:rPr>
                <w:rFonts w:ascii="Times New Roman" w:hAnsi="Times New Roman" w:cs="Times New Roman"/>
                <w:sz w:val="24"/>
                <w:szCs w:val="24"/>
                <w:lang w:val="en-US"/>
              </w:rPr>
              <w:t>7</w:t>
            </w:r>
            <w:r>
              <w:rPr>
                <w:rFonts w:ascii="Times New Roman" w:hAnsi="Times New Roman" w:cs="Times New Roman"/>
                <w:sz w:val="24"/>
                <w:szCs w:val="24"/>
                <w:lang w:val="en-US"/>
              </w:rPr>
              <w:t>, Ms Office 20</w:t>
            </w:r>
            <w:r w:rsidRPr="006107BD">
              <w:rPr>
                <w:rFonts w:ascii="Times New Roman" w:hAnsi="Times New Roman" w:cs="Times New Roman"/>
                <w:sz w:val="24"/>
                <w:szCs w:val="24"/>
                <w:lang w:val="en-US"/>
              </w:rPr>
              <w:t>07</w:t>
            </w:r>
            <w:r>
              <w:rPr>
                <w:rFonts w:ascii="Times New Roman" w:hAnsi="Times New Roman" w:cs="Times New Roman"/>
                <w:sz w:val="24"/>
                <w:szCs w:val="24"/>
                <w:lang w:val="en-US"/>
              </w:rPr>
              <w:t>, Smart Notebook</w:t>
            </w:r>
            <w:r w:rsidRPr="006107BD">
              <w:rPr>
                <w:rFonts w:ascii="Times New Roman" w:hAnsi="Times New Roman" w:cs="Times New Roman"/>
                <w:sz w:val="24"/>
                <w:szCs w:val="24"/>
                <w:lang w:val="en-US"/>
              </w:rPr>
              <w:t xml:space="preserve"> 19</w:t>
            </w:r>
          </w:p>
        </w:tc>
      </w:tr>
      <w:tr w:rsidR="00FE5EC6" w:rsidRPr="006107BD" w:rsidTr="00FE5EC6">
        <w:tc>
          <w:tcPr>
            <w:tcW w:w="273" w:type="pct"/>
            <w:tcBorders>
              <w:top w:val="single" w:sz="4" w:space="0" w:color="auto"/>
              <w:left w:val="single" w:sz="4" w:space="0" w:color="auto"/>
              <w:bottom w:val="single" w:sz="4" w:space="0" w:color="auto"/>
              <w:right w:val="single" w:sz="4" w:space="0" w:color="auto"/>
            </w:tcBorders>
          </w:tcPr>
          <w:p w:rsidR="00FE5EC6" w:rsidRPr="0069544A" w:rsidRDefault="00FE5EC6" w:rsidP="00FE5EC6">
            <w:pPr>
              <w:jc w:val="both"/>
              <w:rPr>
                <w:rFonts w:ascii="Times New Roman" w:hAnsi="Times New Roman" w:cs="Times New Roman"/>
                <w:sz w:val="24"/>
                <w:szCs w:val="24"/>
                <w:lang w:val="en-US"/>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769" w:type="pct"/>
            <w:gridSpan w:val="2"/>
            <w:tcBorders>
              <w:top w:val="single" w:sz="4" w:space="0" w:color="auto"/>
              <w:left w:val="single" w:sz="4" w:space="0" w:color="auto"/>
              <w:bottom w:val="single" w:sz="4" w:space="0" w:color="auto"/>
              <w:right w:val="single" w:sz="4" w:space="0" w:color="auto"/>
            </w:tcBorders>
          </w:tcPr>
          <w:p w:rsidR="00FE5EC6" w:rsidRPr="006107BD"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Компьютеры на базе процессора </w:t>
            </w:r>
            <w:r>
              <w:rPr>
                <w:rFonts w:ascii="Times New Roman" w:hAnsi="Times New Roman" w:cs="Times New Roman"/>
                <w:sz w:val="24"/>
                <w:szCs w:val="24"/>
                <w:lang w:val="en-US"/>
              </w:rPr>
              <w:t>AMD</w:t>
            </w:r>
            <w:r>
              <w:rPr>
                <w:rFonts w:ascii="Times New Roman" w:hAnsi="Times New Roman" w:cs="Times New Roman"/>
                <w:sz w:val="24"/>
                <w:szCs w:val="24"/>
              </w:rPr>
              <w:t xml:space="preserve"> А4-3400 </w:t>
            </w:r>
            <w:r>
              <w:rPr>
                <w:rFonts w:ascii="Times New Roman" w:hAnsi="Times New Roman" w:cs="Times New Roman"/>
                <w:sz w:val="24"/>
                <w:szCs w:val="24"/>
                <w:lang w:val="en-US"/>
              </w:rPr>
              <w:t>APU</w:t>
            </w:r>
            <w:r>
              <w:rPr>
                <w:rFonts w:ascii="Times New Roman" w:hAnsi="Times New Roman" w:cs="Times New Roman"/>
                <w:sz w:val="24"/>
                <w:szCs w:val="24"/>
              </w:rPr>
              <w:t xml:space="preserve"> 4</w:t>
            </w:r>
            <w:r w:rsidRPr="006107BD">
              <w:rPr>
                <w:rFonts w:ascii="Times New Roman" w:hAnsi="Times New Roman" w:cs="Times New Roman"/>
                <w:sz w:val="24"/>
                <w:szCs w:val="24"/>
              </w:rPr>
              <w:t xml:space="preserve">,00 </w:t>
            </w:r>
            <w:r>
              <w:rPr>
                <w:rFonts w:ascii="Times New Roman" w:hAnsi="Times New Roman" w:cs="Times New Roman"/>
                <w:sz w:val="24"/>
                <w:szCs w:val="24"/>
              </w:rPr>
              <w:t xml:space="preserve">ГБ-  13 </w:t>
            </w:r>
            <w:proofErr w:type="spellStart"/>
            <w:proofErr w:type="gramStart"/>
            <w:r>
              <w:rPr>
                <w:rFonts w:ascii="Times New Roman" w:hAnsi="Times New Roman" w:cs="Times New Roman"/>
                <w:sz w:val="24"/>
                <w:szCs w:val="24"/>
              </w:rPr>
              <w:t>шт</w:t>
            </w:r>
            <w:proofErr w:type="spellEnd"/>
            <w:proofErr w:type="gramEnd"/>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персональные компьютеры с лицензионным программным обеспечением по количеству рабочих мест</w:t>
            </w:r>
          </w:p>
        </w:tc>
        <w:tc>
          <w:tcPr>
            <w:tcW w:w="1769" w:type="pct"/>
            <w:gridSpan w:val="2"/>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Компьютеры на базе процессора </w:t>
            </w:r>
            <w:r>
              <w:rPr>
                <w:rFonts w:ascii="Times New Roman" w:hAnsi="Times New Roman" w:cs="Times New Roman"/>
                <w:sz w:val="24"/>
                <w:szCs w:val="24"/>
                <w:lang w:val="en-US"/>
              </w:rPr>
              <w:t>AMD</w:t>
            </w:r>
            <w:r>
              <w:rPr>
                <w:rFonts w:ascii="Times New Roman" w:hAnsi="Times New Roman" w:cs="Times New Roman"/>
                <w:sz w:val="24"/>
                <w:szCs w:val="24"/>
              </w:rPr>
              <w:t xml:space="preserve"> А4-3400 </w:t>
            </w:r>
            <w:r>
              <w:rPr>
                <w:rFonts w:ascii="Times New Roman" w:hAnsi="Times New Roman" w:cs="Times New Roman"/>
                <w:sz w:val="24"/>
                <w:szCs w:val="24"/>
                <w:lang w:val="en-US"/>
              </w:rPr>
              <w:t>APU</w:t>
            </w:r>
            <w:r>
              <w:rPr>
                <w:rFonts w:ascii="Times New Roman" w:hAnsi="Times New Roman" w:cs="Times New Roman"/>
                <w:sz w:val="24"/>
                <w:szCs w:val="24"/>
              </w:rPr>
              <w:t xml:space="preserve"> 4</w:t>
            </w:r>
            <w:r w:rsidRPr="006107BD">
              <w:rPr>
                <w:rFonts w:ascii="Times New Roman" w:hAnsi="Times New Roman" w:cs="Times New Roman"/>
                <w:sz w:val="24"/>
                <w:szCs w:val="24"/>
              </w:rPr>
              <w:t xml:space="preserve">,00 </w:t>
            </w:r>
            <w:r>
              <w:rPr>
                <w:rFonts w:ascii="Times New Roman" w:hAnsi="Times New Roman" w:cs="Times New Roman"/>
                <w:sz w:val="24"/>
                <w:szCs w:val="24"/>
              </w:rPr>
              <w:t xml:space="preserve">ГБ-  13 </w:t>
            </w:r>
            <w:proofErr w:type="spellStart"/>
            <w:proofErr w:type="gramStart"/>
            <w:r>
              <w:rPr>
                <w:rFonts w:ascii="Times New Roman" w:hAnsi="Times New Roman" w:cs="Times New Roman"/>
                <w:sz w:val="24"/>
                <w:szCs w:val="24"/>
              </w:rPr>
              <w:t>шт</w:t>
            </w:r>
            <w:proofErr w:type="spellEnd"/>
            <w:proofErr w:type="gramEnd"/>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427E5" w:rsidRDefault="00FE5EC6" w:rsidP="00FE5EC6">
            <w:pPr>
              <w:jc w:val="both"/>
              <w:rPr>
                <w:rFonts w:ascii="Times New Roman" w:hAnsi="Times New Roman" w:cs="Times New Roman"/>
                <w:sz w:val="24"/>
                <w:szCs w:val="24"/>
              </w:rPr>
            </w:pPr>
            <w:r w:rsidRPr="00F427E5">
              <w:rPr>
                <w:rFonts w:ascii="Times New Roman" w:hAnsi="Times New Roman" w:cs="Times New Roman"/>
                <w:sz w:val="24"/>
                <w:szCs w:val="24"/>
              </w:rPr>
              <w:t>конструкторы</w:t>
            </w:r>
          </w:p>
        </w:tc>
        <w:tc>
          <w:tcPr>
            <w:tcW w:w="1769" w:type="pct"/>
            <w:gridSpan w:val="2"/>
            <w:tcBorders>
              <w:top w:val="single" w:sz="4" w:space="0" w:color="auto"/>
              <w:left w:val="single" w:sz="4" w:space="0" w:color="auto"/>
              <w:bottom w:val="single" w:sz="4" w:space="0" w:color="auto"/>
              <w:right w:val="single" w:sz="4" w:space="0" w:color="auto"/>
            </w:tcBorders>
          </w:tcPr>
          <w:p w:rsidR="00FE5EC6" w:rsidRPr="00F427E5" w:rsidRDefault="00FE5EC6" w:rsidP="00FE5EC6">
            <w:pPr>
              <w:jc w:val="both"/>
              <w:rPr>
                <w:rFonts w:ascii="Times New Roman" w:hAnsi="Times New Roman" w:cs="Times New Roman"/>
                <w:sz w:val="24"/>
                <w:szCs w:val="24"/>
              </w:rPr>
            </w:pPr>
            <w:proofErr w:type="spellStart"/>
            <w:r w:rsidRPr="00F427E5">
              <w:rPr>
                <w:rFonts w:ascii="Times New Roman" w:hAnsi="Times New Roman" w:cs="Times New Roman"/>
                <w:sz w:val="24"/>
                <w:szCs w:val="24"/>
              </w:rPr>
              <w:t>Lego</w:t>
            </w:r>
            <w:proofErr w:type="spellEnd"/>
            <w:r w:rsidRPr="00F427E5">
              <w:rPr>
                <w:rFonts w:ascii="Times New Roman" w:hAnsi="Times New Roman" w:cs="Times New Roman"/>
                <w:sz w:val="24"/>
                <w:szCs w:val="24"/>
              </w:rPr>
              <w:t xml:space="preserve"> </w:t>
            </w:r>
            <w:proofErr w:type="spellStart"/>
            <w:r w:rsidRPr="00F427E5">
              <w:rPr>
                <w:rFonts w:ascii="Times New Roman" w:hAnsi="Times New Roman" w:cs="Times New Roman"/>
                <w:sz w:val="24"/>
                <w:szCs w:val="24"/>
              </w:rPr>
              <w:t>WeDo</w:t>
            </w:r>
            <w:proofErr w:type="spellEnd"/>
            <w:r w:rsidRPr="00F427E5">
              <w:rPr>
                <w:rFonts w:ascii="Times New Roman" w:hAnsi="Times New Roman" w:cs="Times New Roman"/>
                <w:sz w:val="24"/>
                <w:szCs w:val="24"/>
              </w:rPr>
              <w:t xml:space="preserve"> 2.0. – 11 наборов, UARO Базовый набор №1-4 (Шаг 1- 4) - 6 наборов, MATATALAB – 4наборов</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427E5" w:rsidRDefault="00FE5EC6" w:rsidP="00FE5EC6">
            <w:pPr>
              <w:jc w:val="both"/>
              <w:rPr>
                <w:rFonts w:ascii="Times New Roman" w:hAnsi="Times New Roman" w:cs="Times New Roman"/>
                <w:sz w:val="24"/>
                <w:szCs w:val="24"/>
              </w:rPr>
            </w:pPr>
            <w:proofErr w:type="spellStart"/>
            <w:r>
              <w:rPr>
                <w:rFonts w:ascii="Times New Roman" w:hAnsi="Times New Roman" w:cs="Times New Roman"/>
                <w:sz w:val="24"/>
                <w:szCs w:val="24"/>
              </w:rPr>
              <w:t>нетбуки</w:t>
            </w:r>
            <w:proofErr w:type="spellEnd"/>
          </w:p>
        </w:tc>
        <w:tc>
          <w:tcPr>
            <w:tcW w:w="1769" w:type="pct"/>
            <w:gridSpan w:val="2"/>
            <w:tcBorders>
              <w:top w:val="single" w:sz="4" w:space="0" w:color="auto"/>
              <w:left w:val="single" w:sz="4" w:space="0" w:color="auto"/>
              <w:bottom w:val="single" w:sz="4" w:space="0" w:color="auto"/>
              <w:right w:val="single" w:sz="4" w:space="0" w:color="auto"/>
            </w:tcBorders>
          </w:tcPr>
          <w:p w:rsidR="00FE5EC6" w:rsidRPr="00F427E5" w:rsidRDefault="00FE5EC6" w:rsidP="00FE5EC6">
            <w:pPr>
              <w:jc w:val="both"/>
              <w:rPr>
                <w:rFonts w:ascii="Times New Roman" w:hAnsi="Times New Roman" w:cs="Times New Roman"/>
                <w:sz w:val="24"/>
                <w:szCs w:val="24"/>
              </w:rPr>
            </w:pPr>
            <w:proofErr w:type="spellStart"/>
            <w:r w:rsidRPr="00E103B4">
              <w:rPr>
                <w:rFonts w:ascii="Times New Roman" w:hAnsi="Times New Roman" w:cs="Times New Roman"/>
                <w:sz w:val="24"/>
                <w:szCs w:val="24"/>
              </w:rPr>
              <w:t>нетбуки</w:t>
            </w:r>
            <w:proofErr w:type="spellEnd"/>
            <w:r w:rsidRPr="00E103B4">
              <w:rPr>
                <w:rFonts w:ascii="Times New Roman" w:hAnsi="Times New Roman" w:cs="Times New Roman"/>
                <w:sz w:val="24"/>
                <w:szCs w:val="24"/>
              </w:rPr>
              <w:t xml:space="preserve"> </w:t>
            </w:r>
            <w:r>
              <w:rPr>
                <w:rFonts w:ascii="Times New Roman" w:hAnsi="Times New Roman" w:cs="Times New Roman"/>
                <w:sz w:val="24"/>
                <w:szCs w:val="24"/>
              </w:rPr>
              <w:t xml:space="preserve">ICL, модель </w:t>
            </w:r>
            <w:proofErr w:type="spellStart"/>
            <w:r>
              <w:rPr>
                <w:rFonts w:ascii="Times New Roman" w:hAnsi="Times New Roman" w:cs="Times New Roman"/>
                <w:sz w:val="24"/>
                <w:szCs w:val="24"/>
              </w:rPr>
              <w:t>Raybook</w:t>
            </w:r>
            <w:proofErr w:type="spellEnd"/>
            <w:r>
              <w:rPr>
                <w:rFonts w:ascii="Times New Roman" w:hAnsi="Times New Roman" w:cs="Times New Roman"/>
                <w:sz w:val="24"/>
                <w:szCs w:val="24"/>
              </w:rPr>
              <w:t xml:space="preserve"> Bi1014</w:t>
            </w:r>
            <w:r w:rsidRPr="00E103B4">
              <w:rPr>
                <w:rFonts w:ascii="Times New Roman" w:hAnsi="Times New Roman" w:cs="Times New Roman"/>
                <w:sz w:val="24"/>
                <w:szCs w:val="24"/>
              </w:rPr>
              <w:t xml:space="preserve">, процессор </w:t>
            </w:r>
            <w:proofErr w:type="spellStart"/>
            <w:r w:rsidRPr="00E103B4">
              <w:rPr>
                <w:rFonts w:ascii="Times New Roman" w:hAnsi="Times New Roman" w:cs="Times New Roman"/>
                <w:sz w:val="24"/>
                <w:szCs w:val="24"/>
              </w:rPr>
              <w:t>Intel</w:t>
            </w:r>
            <w:proofErr w:type="spellEnd"/>
            <w:r w:rsidRPr="00E103B4">
              <w:rPr>
                <w:rFonts w:ascii="Times New Roman" w:hAnsi="Times New Roman" w:cs="Times New Roman"/>
                <w:sz w:val="24"/>
                <w:szCs w:val="24"/>
              </w:rPr>
              <w:t xml:space="preserve"> </w:t>
            </w:r>
            <w:proofErr w:type="spellStart"/>
            <w:r w:rsidRPr="00E103B4">
              <w:rPr>
                <w:rFonts w:ascii="Times New Roman" w:hAnsi="Times New Roman" w:cs="Times New Roman"/>
                <w:sz w:val="24"/>
                <w:szCs w:val="24"/>
              </w:rPr>
              <w:t>Celeron</w:t>
            </w:r>
            <w:proofErr w:type="spellEnd"/>
            <w:r w:rsidRPr="00E103B4">
              <w:rPr>
                <w:rFonts w:ascii="Times New Roman" w:hAnsi="Times New Roman" w:cs="Times New Roman"/>
                <w:sz w:val="24"/>
                <w:szCs w:val="24"/>
              </w:rPr>
              <w:t xml:space="preserve"> N4100 – 16 шт.</w:t>
            </w:r>
          </w:p>
        </w:tc>
      </w:tr>
    </w:tbl>
    <w:p w:rsidR="004404E1" w:rsidRDefault="004404E1" w:rsidP="004404E1">
      <w:pPr>
        <w:jc w:val="both"/>
        <w:rPr>
          <w:rFonts w:ascii="Times New Roman" w:hAnsi="Times New Roman" w:cs="Times New Roman"/>
          <w:sz w:val="24"/>
          <w:szCs w:val="24"/>
          <w:highlight w:val="yellow"/>
        </w:rPr>
      </w:pPr>
    </w:p>
    <w:p w:rsidR="00FE5EC6" w:rsidRDefault="00FE5EC6" w:rsidP="004404E1">
      <w:pPr>
        <w:jc w:val="both"/>
        <w:rPr>
          <w:rFonts w:ascii="Times New Roman" w:hAnsi="Times New Roman" w:cs="Times New Roman"/>
          <w:sz w:val="24"/>
          <w:szCs w:val="24"/>
          <w:highlight w:val="yellow"/>
        </w:rPr>
      </w:pPr>
    </w:p>
    <w:p w:rsidR="00FE5EC6" w:rsidRPr="003B0754" w:rsidRDefault="00FE5EC6" w:rsidP="00FE5EC6">
      <w:pPr>
        <w:jc w:val="both"/>
        <w:rPr>
          <w:rFonts w:ascii="Times New Roman" w:hAnsi="Times New Roman" w:cs="Times New Roman"/>
          <w:sz w:val="24"/>
          <w:szCs w:val="24"/>
        </w:rPr>
      </w:pPr>
      <w:r w:rsidRPr="001B21FC">
        <w:rPr>
          <w:rFonts w:ascii="Times New Roman" w:hAnsi="Times New Roman" w:cs="Times New Roman"/>
          <w:sz w:val="24"/>
          <w:szCs w:val="24"/>
          <w:highlight w:val="yellow"/>
        </w:rPr>
        <w:t>6</w:t>
      </w:r>
      <w:r w:rsidRPr="003B0754">
        <w:rPr>
          <w:rFonts w:ascii="Times New Roman" w:hAnsi="Times New Roman" w:cs="Times New Roman"/>
          <w:sz w:val="24"/>
          <w:szCs w:val="24"/>
        </w:rPr>
        <w:t>.1.2.4. Оснащение мастерских</w:t>
      </w:r>
    </w:p>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Мастерская по компетенции </w:t>
      </w:r>
      <w:r w:rsidRPr="00FE5EC6">
        <w:rPr>
          <w:rFonts w:ascii="Times New Roman" w:hAnsi="Times New Roman" w:cs="Times New Roman"/>
          <w:b/>
        </w:rPr>
        <w:t>Дошкольное воспитание</w:t>
      </w:r>
    </w:p>
    <w:p w:rsidR="00FE5EC6" w:rsidRPr="00FE5EC6" w:rsidRDefault="00FE5EC6" w:rsidP="00FE5EC6">
      <w:pPr>
        <w:rPr>
          <w:rFonts w:ascii="Times New Roman" w:hAnsi="Times New Roman" w:cs="Times New Roman"/>
        </w:rPr>
      </w:pPr>
    </w:p>
    <w:tbl>
      <w:tblPr>
        <w:tblStyle w:val="a7"/>
        <w:tblW w:w="0" w:type="auto"/>
        <w:tblLook w:val="04A0"/>
      </w:tblPr>
      <w:tblGrid>
        <w:gridCol w:w="475"/>
        <w:gridCol w:w="3385"/>
        <w:gridCol w:w="2098"/>
        <w:gridCol w:w="1985"/>
        <w:gridCol w:w="1911"/>
      </w:tblGrid>
      <w:tr w:rsidR="00FE5EC6" w:rsidRPr="00FE5EC6" w:rsidTr="00FE5EC6">
        <w:trPr>
          <w:trHeight w:val="300"/>
        </w:trPr>
        <w:tc>
          <w:tcPr>
            <w:tcW w:w="534" w:type="dxa"/>
            <w:vMerge w:val="restart"/>
          </w:tcPr>
          <w:p w:rsidR="00FE5EC6" w:rsidRPr="00FE5EC6" w:rsidRDefault="00FE5EC6" w:rsidP="00FE5EC6">
            <w:pPr>
              <w:jc w:val="center"/>
              <w:rPr>
                <w:rFonts w:ascii="Times New Roman" w:hAnsi="Times New Roman" w:cs="Times New Roman"/>
                <w:b/>
              </w:rPr>
            </w:pPr>
          </w:p>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w:t>
            </w:r>
          </w:p>
        </w:tc>
        <w:tc>
          <w:tcPr>
            <w:tcW w:w="14252" w:type="dxa"/>
            <w:gridSpan w:val="4"/>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Общая зона</w:t>
            </w:r>
          </w:p>
        </w:tc>
      </w:tr>
      <w:tr w:rsidR="00FE5EC6" w:rsidRPr="00FE5EC6" w:rsidTr="00FE5EC6">
        <w:trPr>
          <w:trHeight w:val="345"/>
        </w:trPr>
        <w:tc>
          <w:tcPr>
            <w:tcW w:w="534" w:type="dxa"/>
            <w:vMerge/>
          </w:tcPr>
          <w:p w:rsidR="00FE5EC6" w:rsidRPr="00FE5EC6" w:rsidRDefault="00FE5EC6" w:rsidP="00FE5EC6">
            <w:pPr>
              <w:jc w:val="center"/>
              <w:rPr>
                <w:rFonts w:ascii="Times New Roman" w:hAnsi="Times New Roman" w:cs="Times New Roman"/>
                <w:b/>
              </w:rPr>
            </w:pPr>
          </w:p>
        </w:tc>
        <w:tc>
          <w:tcPr>
            <w:tcW w:w="5380"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Наименование</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Вид</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Количество</w:t>
            </w:r>
          </w:p>
        </w:tc>
        <w:tc>
          <w:tcPr>
            <w:tcW w:w="2958"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Единица измерения</w:t>
            </w:r>
          </w:p>
        </w:tc>
      </w:tr>
      <w:tr w:rsidR="00FE5EC6" w:rsidRPr="00FE5EC6" w:rsidTr="00FE5EC6">
        <w:trPr>
          <w:trHeight w:val="70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Интерактивная система. </w:t>
            </w:r>
          </w:p>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Интерактивная доска </w:t>
            </w:r>
            <w:proofErr w:type="spellStart"/>
            <w:r w:rsidRPr="00FE5EC6">
              <w:rPr>
                <w:rFonts w:ascii="Times New Roman" w:hAnsi="Times New Roman" w:cs="Times New Roman"/>
              </w:rPr>
              <w:t>SmartBoard</w:t>
            </w:r>
            <w:proofErr w:type="spellEnd"/>
            <w:r w:rsidRPr="00FE5EC6">
              <w:rPr>
                <w:rFonts w:ascii="Times New Roman" w:hAnsi="Times New Roman" w:cs="Times New Roman"/>
              </w:rPr>
              <w:t xml:space="preserve"> SBM685, проектор </w:t>
            </w:r>
            <w:proofErr w:type="spellStart"/>
            <w:r w:rsidRPr="00FE5EC6">
              <w:rPr>
                <w:rFonts w:ascii="Times New Roman" w:hAnsi="Times New Roman" w:cs="Times New Roman"/>
                <w:color w:val="000000" w:themeColor="text1"/>
              </w:rPr>
              <w:t>Epson</w:t>
            </w:r>
            <w:proofErr w:type="spellEnd"/>
            <w:r w:rsidRPr="00FE5EC6">
              <w:rPr>
                <w:rFonts w:ascii="Times New Roman" w:hAnsi="Times New Roman" w:cs="Times New Roman"/>
              </w:rPr>
              <w:t>, компьютер, компьютерная мышь, клавиатура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5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Интерактивная панель 75W21K-U с напольной мобильной стойкой AC EDUCATION ENTERPRISE CO</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5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Интерактивные кубы </w:t>
            </w:r>
            <w:proofErr w:type="spellStart"/>
            <w:r w:rsidRPr="00FE5EC6">
              <w:rPr>
                <w:rFonts w:ascii="Times New Roman" w:hAnsi="Times New Roman" w:cs="Times New Roman"/>
                <w:color w:val="000000" w:themeColor="text1"/>
              </w:rPr>
              <w:t>iMO-LEARN</w:t>
            </w:r>
            <w:proofErr w:type="spellEnd"/>
            <w:r w:rsidRPr="00FE5EC6">
              <w:rPr>
                <w:rFonts w:ascii="Times New Roman" w:hAnsi="Times New Roman" w:cs="Times New Roman"/>
                <w:color w:val="000000" w:themeColor="text1"/>
              </w:rPr>
              <w:t xml:space="preserve">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Документ-камера </w:t>
            </w:r>
            <w:proofErr w:type="spellStart"/>
            <w:r w:rsidRPr="00FE5EC6">
              <w:rPr>
                <w:rFonts w:ascii="Times New Roman" w:hAnsi="Times New Roman" w:cs="Times New Roman"/>
                <w:color w:val="000000" w:themeColor="text1"/>
              </w:rPr>
              <w:t>AverVision</w:t>
            </w:r>
            <w:proofErr w:type="spellEnd"/>
            <w:r w:rsidRPr="00FE5EC6">
              <w:rPr>
                <w:rFonts w:ascii="Times New Roman" w:hAnsi="Times New Roman" w:cs="Times New Roman"/>
                <w:color w:val="000000" w:themeColor="text1"/>
              </w:rPr>
              <w:t xml:space="preserve"> U70+.</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323"/>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МФУ  ЦВЕТНОЕ, лазерный</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411"/>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Ноутбук</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36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Компьютерная мышь</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7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Компьютерный коврик</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8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Гарнитура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Видеокамера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Штатив</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Электронный </w:t>
            </w:r>
            <w:proofErr w:type="spellStart"/>
            <w:r w:rsidRPr="00FE5EC6">
              <w:rPr>
                <w:rFonts w:ascii="Times New Roman" w:hAnsi="Times New Roman" w:cs="Times New Roman"/>
                <w:color w:val="000000" w:themeColor="text1"/>
              </w:rPr>
              <w:t>флипчарт</w:t>
            </w:r>
            <w:proofErr w:type="spell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Образовательная система </w:t>
            </w:r>
            <w:proofErr w:type="spellStart"/>
            <w:r w:rsidRPr="00FE5EC6">
              <w:rPr>
                <w:rFonts w:ascii="Times New Roman" w:hAnsi="Times New Roman" w:cs="Times New Roman"/>
                <w:color w:val="000000" w:themeColor="text1"/>
              </w:rPr>
              <w:t>EduQuest</w:t>
            </w:r>
            <w:proofErr w:type="spellEnd"/>
            <w:r w:rsidRPr="00FE5EC6">
              <w:rPr>
                <w:rFonts w:ascii="Times New Roman" w:hAnsi="Times New Roman" w:cs="Times New Roman"/>
                <w:color w:val="000000" w:themeColor="text1"/>
              </w:rPr>
              <w:t>(</w:t>
            </w:r>
            <w:proofErr w:type="spellStart"/>
            <w:r w:rsidRPr="00FE5EC6">
              <w:rPr>
                <w:rFonts w:ascii="Times New Roman" w:hAnsi="Times New Roman" w:cs="Times New Roman"/>
                <w:color w:val="000000" w:themeColor="text1"/>
              </w:rPr>
              <w:t>Эдуквест</w:t>
            </w:r>
            <w:proofErr w:type="spellEnd"/>
            <w:r w:rsidRPr="00FE5EC6">
              <w:rPr>
                <w:rFonts w:ascii="Times New Roman" w:hAnsi="Times New Roman" w:cs="Times New Roman"/>
                <w:color w:val="000000" w:themeColor="text1"/>
              </w:rPr>
              <w:t>)</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lang w:val="en-US"/>
              </w:rPr>
            </w:pPr>
            <w:r w:rsidRPr="00FE5EC6">
              <w:rPr>
                <w:rFonts w:ascii="Times New Roman" w:hAnsi="Times New Roman" w:cs="Times New Roman"/>
                <w:color w:val="000000" w:themeColor="text1"/>
              </w:rPr>
              <w:t>Интерактивная песочница</w:t>
            </w:r>
            <w:proofErr w:type="spellStart"/>
            <w:proofErr w:type="gramStart"/>
            <w:r w:rsidRPr="00FE5EC6">
              <w:rPr>
                <w:rFonts w:ascii="Times New Roman" w:hAnsi="Times New Roman" w:cs="Times New Roman"/>
                <w:color w:val="000000" w:themeColor="text1"/>
                <w:lang w:val="en-US"/>
              </w:rPr>
              <w:t>iSandBOX</w:t>
            </w:r>
            <w:proofErr w:type="spellEnd"/>
            <w:proofErr w:type="gram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Конструктор LEGO </w:t>
            </w:r>
            <w:proofErr w:type="spellStart"/>
            <w:r w:rsidRPr="00FE5EC6">
              <w:rPr>
                <w:rFonts w:ascii="Times New Roman" w:hAnsi="Times New Roman" w:cs="Times New Roman"/>
                <w:color w:val="000000" w:themeColor="text1"/>
              </w:rPr>
              <w:t>EducationWeDo</w:t>
            </w:r>
            <w:proofErr w:type="spellEnd"/>
            <w:r w:rsidRPr="00FE5EC6">
              <w:rPr>
                <w:rFonts w:ascii="Times New Roman" w:hAnsi="Times New Roman" w:cs="Times New Roman"/>
                <w:color w:val="000000" w:themeColor="text1"/>
              </w:rPr>
              <w:t xml:space="preserve"> 2.0</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Конструктор UARO Базовый набор №1-4 (Шаг 1- 4)</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24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Цифровая лаборатория для дошкольников «</w:t>
            </w:r>
            <w:proofErr w:type="spellStart"/>
            <w:r w:rsidRPr="00FE5EC6">
              <w:rPr>
                <w:rFonts w:ascii="Times New Roman" w:hAnsi="Times New Roman" w:cs="Times New Roman"/>
              </w:rPr>
              <w:t>Наураша</w:t>
            </w:r>
            <w:proofErr w:type="spellEnd"/>
            <w:r w:rsidRPr="00FE5EC6">
              <w:rPr>
                <w:rFonts w:ascii="Times New Roman" w:hAnsi="Times New Roman" w:cs="Times New Roman"/>
              </w:rPr>
              <w:t xml:space="preserve"> в стране </w:t>
            </w:r>
            <w:proofErr w:type="spellStart"/>
            <w:r w:rsidRPr="00FE5EC6">
              <w:rPr>
                <w:rFonts w:ascii="Times New Roman" w:hAnsi="Times New Roman" w:cs="Times New Roman"/>
              </w:rPr>
              <w:t>Наурандии</w:t>
            </w:r>
            <w:proofErr w:type="spellEnd"/>
            <w:r w:rsidRPr="00FE5EC6">
              <w:rPr>
                <w:rFonts w:ascii="Times New Roman" w:hAnsi="Times New Roman" w:cs="Times New Roman"/>
              </w:rPr>
              <w:t>»</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5</w:t>
            </w:r>
          </w:p>
        </w:tc>
        <w:tc>
          <w:tcPr>
            <w:tcW w:w="2958"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комплект</w:t>
            </w:r>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Обучающий и развивающий, программируемый без применения компьютера, робототехнический набор для возраста 4+</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Конструктор LEGO </w:t>
            </w:r>
            <w:proofErr w:type="spellStart"/>
            <w:r w:rsidRPr="00FE5EC6">
              <w:rPr>
                <w:rFonts w:ascii="Times New Roman" w:hAnsi="Times New Roman" w:cs="Times New Roman"/>
              </w:rPr>
              <w:t>Duplo</w:t>
            </w:r>
            <w:proofErr w:type="spellEnd"/>
            <w:r w:rsidRPr="00FE5EC6">
              <w:rPr>
                <w:rFonts w:ascii="Times New Roman" w:hAnsi="Times New Roman" w:cs="Times New Roman"/>
              </w:rPr>
              <w:t xml:space="preserve"> 10914 Большая коробка с кубиками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Конструктор LEGO </w:t>
            </w:r>
            <w:proofErr w:type="spellStart"/>
            <w:r w:rsidRPr="00FE5EC6">
              <w:rPr>
                <w:rFonts w:ascii="Times New Roman" w:hAnsi="Times New Roman" w:cs="Times New Roman"/>
              </w:rPr>
              <w:t>Duplo</w:t>
            </w:r>
            <w:proofErr w:type="spellEnd"/>
            <w:r w:rsidRPr="00FE5EC6">
              <w:rPr>
                <w:rFonts w:ascii="Times New Roman" w:hAnsi="Times New Roman" w:cs="Times New Roman"/>
              </w:rPr>
              <w:t xml:space="preserve"> 10847  Поезд. Считай и играй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Конструктор LEGO </w:t>
            </w:r>
            <w:proofErr w:type="spellStart"/>
            <w:r w:rsidRPr="00FE5EC6">
              <w:rPr>
                <w:rFonts w:ascii="Times New Roman" w:hAnsi="Times New Roman" w:cs="Times New Roman"/>
              </w:rPr>
              <w:t>Duplo</w:t>
            </w:r>
            <w:proofErr w:type="spellEnd"/>
            <w:r w:rsidRPr="00FE5EC6">
              <w:rPr>
                <w:rFonts w:ascii="Times New Roman" w:hAnsi="Times New Roman" w:cs="Times New Roman"/>
              </w:rPr>
              <w:t xml:space="preserve"> 10929 Модульный игрушечный дом</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Конструктор LEGO </w:t>
            </w:r>
            <w:proofErr w:type="spellStart"/>
            <w:r w:rsidRPr="00FE5EC6">
              <w:rPr>
                <w:rFonts w:ascii="Times New Roman" w:hAnsi="Times New Roman" w:cs="Times New Roman"/>
              </w:rPr>
              <w:t>Duplo</w:t>
            </w:r>
            <w:proofErr w:type="spellEnd"/>
            <w:r w:rsidRPr="00FE5EC6">
              <w:rPr>
                <w:rFonts w:ascii="Times New Roman" w:hAnsi="Times New Roman" w:cs="Times New Roman"/>
              </w:rPr>
              <w:t xml:space="preserve"> 10899 Ледяной дом</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66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Передвижной стол игровой, для занятий с водой или песком</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комплект</w:t>
            </w:r>
          </w:p>
        </w:tc>
      </w:tr>
      <w:tr w:rsidR="00FE5EC6" w:rsidRPr="00FE5EC6" w:rsidTr="00FE5EC6">
        <w:trPr>
          <w:trHeight w:val="291"/>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Мобильный планетарий</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1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Учебное оборудование по ПДД для детских садов </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комплект</w:t>
            </w:r>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Цветные счетные палочки </w:t>
            </w:r>
            <w:proofErr w:type="spellStart"/>
            <w:r w:rsidRPr="00FE5EC6">
              <w:rPr>
                <w:rFonts w:ascii="Times New Roman" w:hAnsi="Times New Roman" w:cs="Times New Roman"/>
                <w:color w:val="000000" w:themeColor="text1"/>
              </w:rPr>
              <w:t>Кюизенера</w:t>
            </w:r>
            <w:proofErr w:type="spell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Логические блоки </w:t>
            </w:r>
            <w:proofErr w:type="spellStart"/>
            <w:r w:rsidRPr="00FE5EC6">
              <w:rPr>
                <w:rFonts w:ascii="Times New Roman" w:hAnsi="Times New Roman" w:cs="Times New Roman"/>
                <w:color w:val="000000" w:themeColor="text1"/>
              </w:rPr>
              <w:t>Дьенеша</w:t>
            </w:r>
            <w:proofErr w:type="spell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Настольная игра-головоломка «Опасная переправа»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Развивающая игра «</w:t>
            </w:r>
            <w:proofErr w:type="gramStart"/>
            <w:r w:rsidRPr="00FE5EC6">
              <w:rPr>
                <w:rFonts w:ascii="Times New Roman" w:hAnsi="Times New Roman" w:cs="Times New Roman"/>
                <w:color w:val="000000" w:themeColor="text1"/>
              </w:rPr>
              <w:t>Веселый</w:t>
            </w:r>
            <w:proofErr w:type="gramEnd"/>
            <w:r w:rsidRPr="00FE5EC6">
              <w:rPr>
                <w:rFonts w:ascii="Times New Roman" w:hAnsi="Times New Roman" w:cs="Times New Roman"/>
                <w:color w:val="000000" w:themeColor="text1"/>
              </w:rPr>
              <w:t xml:space="preserve"> </w:t>
            </w:r>
            <w:proofErr w:type="spellStart"/>
            <w:r w:rsidRPr="00FE5EC6">
              <w:rPr>
                <w:rFonts w:ascii="Times New Roman" w:hAnsi="Times New Roman" w:cs="Times New Roman"/>
                <w:color w:val="000000" w:themeColor="text1"/>
              </w:rPr>
              <w:t>твистер</w:t>
            </w:r>
            <w:proofErr w:type="spellEnd"/>
            <w:r w:rsidRPr="00FE5EC6">
              <w:rPr>
                <w:rFonts w:ascii="Times New Roman" w:hAnsi="Times New Roman" w:cs="Times New Roman"/>
                <w:color w:val="000000" w:themeColor="text1"/>
              </w:rPr>
              <w:t>»</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3</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Рамки вкладыши Геометрия большая</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jc w:val="both"/>
              <w:rPr>
                <w:rFonts w:ascii="Times New Roman" w:hAnsi="Times New Roman" w:cs="Times New Roman"/>
                <w:color w:val="000000" w:themeColor="text1"/>
              </w:rPr>
            </w:pPr>
            <w:r w:rsidRPr="00FE5EC6">
              <w:rPr>
                <w:rFonts w:ascii="Times New Roman" w:hAnsi="Times New Roman" w:cs="Times New Roman"/>
                <w:color w:val="000000" w:themeColor="text1"/>
              </w:rPr>
              <w:t>«Магистраль» - настольная 3D игра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Шнуровальный планшет</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Игры В. </w:t>
            </w:r>
            <w:proofErr w:type="spellStart"/>
            <w:r w:rsidRPr="00FE5EC6">
              <w:rPr>
                <w:rFonts w:ascii="Times New Roman" w:hAnsi="Times New Roman" w:cs="Times New Roman"/>
                <w:color w:val="000000" w:themeColor="text1"/>
              </w:rPr>
              <w:t>Воскобовича</w:t>
            </w:r>
            <w:proofErr w:type="spellEnd"/>
            <w:r w:rsidR="00B63022">
              <w:rPr>
                <w:rFonts w:ascii="Times New Roman" w:hAnsi="Times New Roman" w:cs="Times New Roman"/>
                <w:color w:val="000000" w:themeColor="text1"/>
              </w:rPr>
              <w:t xml:space="preserve">, </w:t>
            </w:r>
            <w:proofErr w:type="spellStart"/>
            <w:r w:rsidRPr="00FE5EC6">
              <w:rPr>
                <w:rFonts w:ascii="Times New Roman" w:hAnsi="Times New Roman" w:cs="Times New Roman"/>
                <w:color w:val="000000" w:themeColor="text1"/>
              </w:rPr>
              <w:t>Коврограф</w:t>
            </w:r>
            <w:proofErr w:type="spellEnd"/>
            <w:r w:rsidRPr="00FE5EC6">
              <w:rPr>
                <w:rFonts w:ascii="Times New Roman" w:hAnsi="Times New Roman" w:cs="Times New Roman"/>
                <w:color w:val="000000" w:themeColor="text1"/>
              </w:rPr>
              <w:t xml:space="preserve"> «Ларчик», Развивающая среда «Фиолетовый лес»</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Кубики Зайцева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382"/>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Кубики Никитина «Сложи узор»</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61"/>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Настольная игра «Ледяные лабиринты» или аналог</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39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Настольная игра «Грузовички 3» или аналог</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2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Игра «</w:t>
            </w:r>
            <w:proofErr w:type="spellStart"/>
            <w:r w:rsidRPr="00FE5EC6">
              <w:rPr>
                <w:rFonts w:ascii="Times New Roman" w:hAnsi="Times New Roman" w:cs="Times New Roman"/>
                <w:color w:val="000000" w:themeColor="text1"/>
              </w:rPr>
              <w:t>Скруттер</w:t>
            </w:r>
            <w:proofErr w:type="spellEnd"/>
            <w:r w:rsidRPr="00FE5EC6">
              <w:rPr>
                <w:rFonts w:ascii="Times New Roman" w:hAnsi="Times New Roman" w:cs="Times New Roman"/>
                <w:color w:val="000000" w:themeColor="text1"/>
              </w:rPr>
              <w:t>» или аналог</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Настольная игра-головоломка Цветовой код</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Настольная игра-головоломка Квадриллион</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Настольная игра Радуга </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Мячи массажные с шипами</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Канат</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Ребристая дорожка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Резиновый коврик с мелкими шипами</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Валик под голову</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Мягкий спортивный модуль «Змейка»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Тактильная дорожка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Щетка для </w:t>
            </w:r>
            <w:proofErr w:type="spellStart"/>
            <w:r w:rsidRPr="00FE5EC6">
              <w:rPr>
                <w:rFonts w:ascii="Times New Roman" w:hAnsi="Times New Roman" w:cs="Times New Roman"/>
                <w:color w:val="000000"/>
              </w:rPr>
              <w:t>самомассажа</w:t>
            </w:r>
            <w:proofErr w:type="spellEnd"/>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Коврик массажный со </w:t>
            </w:r>
            <w:proofErr w:type="spellStart"/>
            <w:r w:rsidRPr="00FE5EC6">
              <w:rPr>
                <w:rFonts w:ascii="Times New Roman" w:hAnsi="Times New Roman" w:cs="Times New Roman"/>
                <w:color w:val="000000" w:themeColor="text1"/>
              </w:rPr>
              <w:t>следочками</w:t>
            </w:r>
            <w:proofErr w:type="spellEnd"/>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Тактильные «Соты» (дорожка)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Мешочки малые с грузом</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Гимнастические палки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Кольцо резиновое с шипами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Балансир</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Плед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Обручи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Коврики для гимнастики</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Мяч </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proofErr w:type="spellStart"/>
            <w:r w:rsidRPr="00FE5EC6">
              <w:rPr>
                <w:rFonts w:ascii="Times New Roman" w:hAnsi="Times New Roman" w:cs="Times New Roman"/>
                <w:color w:val="000000" w:themeColor="text1"/>
              </w:rPr>
              <w:t>Пипидасторы</w:t>
            </w:r>
            <w:proofErr w:type="spellEnd"/>
            <w:r w:rsidRPr="00FE5EC6">
              <w:rPr>
                <w:rFonts w:ascii="Times New Roman" w:hAnsi="Times New Roman" w:cs="Times New Roman"/>
                <w:color w:val="000000" w:themeColor="text1"/>
              </w:rPr>
              <w:t xml:space="preserve"> красного и желтого цвета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Кегли с держателями</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Скамейки гимнастические для детей</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Бубен</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Мяч </w:t>
            </w:r>
            <w:proofErr w:type="spellStart"/>
            <w:r w:rsidRPr="00FE5EC6">
              <w:rPr>
                <w:rFonts w:ascii="Times New Roman" w:hAnsi="Times New Roman" w:cs="Times New Roman"/>
                <w:color w:val="000000" w:themeColor="text1"/>
              </w:rPr>
              <w:t>фитбол</w:t>
            </w:r>
            <w:proofErr w:type="spell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03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Комплект наглядных демонстрационных материалов (сюжетные предметные картинки по темам)</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39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Коврики «</w:t>
            </w:r>
            <w:proofErr w:type="spellStart"/>
            <w:r w:rsidRPr="00FE5EC6">
              <w:rPr>
                <w:rFonts w:ascii="Times New Roman" w:hAnsi="Times New Roman" w:cs="Times New Roman"/>
                <w:color w:val="000000" w:themeColor="text1"/>
              </w:rPr>
              <w:t>Орто</w:t>
            </w:r>
            <w:proofErr w:type="spellEnd"/>
            <w:r w:rsidRPr="00FE5EC6">
              <w:rPr>
                <w:rFonts w:ascii="Times New Roman" w:hAnsi="Times New Roman" w:cs="Times New Roman"/>
                <w:color w:val="000000" w:themeColor="text1"/>
              </w:rPr>
              <w:t>»</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4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Конструктор </w:t>
            </w:r>
            <w:proofErr w:type="spellStart"/>
            <w:r w:rsidRPr="00FE5EC6">
              <w:rPr>
                <w:rFonts w:ascii="Times New Roman" w:hAnsi="Times New Roman" w:cs="Times New Roman"/>
                <w:color w:val="000000" w:themeColor="text1"/>
              </w:rPr>
              <w:t>Полидрон</w:t>
            </w:r>
            <w:proofErr w:type="spellEnd"/>
            <w:r w:rsidRPr="00FE5EC6">
              <w:rPr>
                <w:rFonts w:ascii="Times New Roman" w:hAnsi="Times New Roman" w:cs="Times New Roman"/>
                <w:color w:val="000000" w:themeColor="text1"/>
              </w:rPr>
              <w:t xml:space="preserve"> Гигант (комплект на группу) или аналог</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Юдаева М.В., сост.: Хрестоматия для младшей группы. ФГОС ДО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Аким Я.Л., Александрова З.Н., Берестов Д.В.: Хрестоматия для средней группы детского сада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Юдаева М.В. (сост.): Хрестоматия для старшей группы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Хрестоматия для подготовительной группы Автор: Юдаева М.В. (сост.)</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Основная образовательная </w:t>
            </w:r>
            <w:r w:rsidRPr="00FE5EC6">
              <w:rPr>
                <w:rFonts w:ascii="Times New Roman" w:hAnsi="Times New Roman" w:cs="Times New Roman"/>
                <w:color w:val="000000"/>
              </w:rPr>
              <w:lastRenderedPageBreak/>
              <w:t xml:space="preserve">программа дошкольного образования «ОТ РОЖДЕНИЯ ДО ШКОЛЫ» под редакцией Н.Е. </w:t>
            </w:r>
            <w:proofErr w:type="spellStart"/>
            <w:r w:rsidRPr="00FE5EC6">
              <w:rPr>
                <w:rFonts w:ascii="Times New Roman" w:hAnsi="Times New Roman" w:cs="Times New Roman"/>
                <w:color w:val="000000"/>
              </w:rPr>
              <w:t>Вераксы</w:t>
            </w:r>
            <w:proofErr w:type="spellEnd"/>
            <w:r w:rsidRPr="00FE5EC6">
              <w:rPr>
                <w:rFonts w:ascii="Times New Roman" w:hAnsi="Times New Roman" w:cs="Times New Roman"/>
                <w:color w:val="000000"/>
              </w:rPr>
              <w:t>, Т.С. Комаровой, М.А. Васильевой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lastRenderedPageBreak/>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Хрестоматия для чтения детям в детском саду и дома. 3-4 года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Хрестоматия для чтения детям в детском саду и дома. 4-5 лет</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Хрестоматия для чтения детям в детском саду и дома. 5-6 лет</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Хрестоматия для чтения детям в детском саду и дома. 6-7 лет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proofErr w:type="gramStart"/>
            <w:r w:rsidRPr="00FE5EC6">
              <w:rPr>
                <w:rFonts w:ascii="Times New Roman" w:hAnsi="Times New Roman" w:cs="Times New Roman"/>
                <w:color w:val="000000"/>
              </w:rPr>
              <w:t>Шкаф для настольно печатные игр и игрушек (длина 1200 мм)</w:t>
            </w:r>
            <w:proofErr w:type="gramEnd"/>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3</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Стеллаж под спортивное оборудование (длина 90 см)</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Стеллаж с ящиками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Стеллаж для игрушек и пособий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Ковер 3*4</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Шкаф для одежды 3 секционный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Шкаф для полотенец напольный 5-и местный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Полотенца детские махровые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5</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Одноразовые простыни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5</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Настольное ведро для мусора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Умывальник дачный «</w:t>
            </w:r>
            <w:proofErr w:type="spellStart"/>
            <w:r w:rsidRPr="00FE5EC6">
              <w:rPr>
                <w:rFonts w:ascii="Times New Roman" w:hAnsi="Times New Roman" w:cs="Times New Roman"/>
                <w:color w:val="000000" w:themeColor="text1"/>
              </w:rPr>
              <w:t>Мойдодыр</w:t>
            </w:r>
            <w:proofErr w:type="spellEnd"/>
            <w:r w:rsidRPr="00FE5EC6">
              <w:rPr>
                <w:rFonts w:ascii="Times New Roman" w:hAnsi="Times New Roman" w:cs="Times New Roman"/>
                <w:color w:val="000000" w:themeColor="text1"/>
              </w:rPr>
              <w:t>»</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Жидкое мыло для рук</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37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Дозатор для мыла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36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Столы детские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317"/>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Стулья  детские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412"/>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proofErr w:type="spellStart"/>
            <w:r w:rsidRPr="00FE5EC6">
              <w:rPr>
                <w:rFonts w:ascii="Times New Roman" w:hAnsi="Times New Roman" w:cs="Times New Roman"/>
                <w:color w:val="000000" w:themeColor="text1"/>
              </w:rPr>
              <w:t>Полиуритановые</w:t>
            </w:r>
            <w:proofErr w:type="spellEnd"/>
            <w:r w:rsidRPr="00FE5EC6">
              <w:rPr>
                <w:rFonts w:ascii="Times New Roman" w:hAnsi="Times New Roman" w:cs="Times New Roman"/>
                <w:color w:val="000000" w:themeColor="text1"/>
              </w:rPr>
              <w:t xml:space="preserve"> коврики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7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FF0000"/>
              </w:rPr>
            </w:pPr>
            <w:r w:rsidRPr="00FE5EC6">
              <w:rPr>
                <w:rFonts w:ascii="Times New Roman" w:hAnsi="Times New Roman" w:cs="Times New Roman"/>
                <w:color w:val="000000" w:themeColor="text1"/>
              </w:rPr>
              <w:t>Ножницы</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9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Мусорные корзины</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16</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57"/>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Стакан-непроливайка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4</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9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Комплект сюжетных картинок</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color w:val="000000" w:themeColor="text1"/>
              </w:rPr>
            </w:pPr>
            <w:proofErr w:type="spellStart"/>
            <w:proofErr w:type="gramStart"/>
            <w:r w:rsidRPr="00FE5EC6">
              <w:rPr>
                <w:rFonts w:ascii="Times New Roman" w:hAnsi="Times New Roman" w:cs="Times New Roman"/>
                <w:color w:val="000000" w:themeColor="text1"/>
              </w:rPr>
              <w:t>шт</w:t>
            </w:r>
            <w:proofErr w:type="spellEnd"/>
            <w:proofErr w:type="gramEnd"/>
          </w:p>
        </w:tc>
      </w:tr>
      <w:tr w:rsidR="00FE5EC6" w:rsidRPr="00FE5EC6" w:rsidTr="00FE5EC6">
        <w:trPr>
          <w:trHeight w:val="19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Календарь природы для детского сада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color w:val="000000" w:themeColor="text1"/>
              </w:rPr>
            </w:pPr>
            <w:proofErr w:type="spellStart"/>
            <w:proofErr w:type="gramStart"/>
            <w:r w:rsidRPr="00FE5EC6">
              <w:rPr>
                <w:rFonts w:ascii="Times New Roman" w:hAnsi="Times New Roman" w:cs="Times New Roman"/>
                <w:color w:val="000000" w:themeColor="text1"/>
              </w:rPr>
              <w:t>шт</w:t>
            </w:r>
            <w:proofErr w:type="spellEnd"/>
            <w:proofErr w:type="gramEnd"/>
          </w:p>
        </w:tc>
      </w:tr>
      <w:tr w:rsidR="00FE5EC6" w:rsidRPr="00FE5EC6" w:rsidTr="00FE5EC6">
        <w:trPr>
          <w:trHeight w:val="19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Наборы мелких игрушек </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color w:val="000000" w:themeColor="text1"/>
              </w:rPr>
            </w:pPr>
            <w:proofErr w:type="spellStart"/>
            <w:proofErr w:type="gramStart"/>
            <w:r w:rsidRPr="00FE5EC6">
              <w:rPr>
                <w:rFonts w:ascii="Times New Roman" w:hAnsi="Times New Roman" w:cs="Times New Roman"/>
                <w:color w:val="000000" w:themeColor="text1"/>
              </w:rPr>
              <w:t>шт</w:t>
            </w:r>
            <w:proofErr w:type="spellEnd"/>
            <w:proofErr w:type="gramEnd"/>
          </w:p>
        </w:tc>
      </w:tr>
      <w:tr w:rsidR="00FE5EC6" w:rsidRPr="00FE5EC6" w:rsidTr="00FE5EC6">
        <w:trPr>
          <w:trHeight w:val="19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Наборы кукольных театров </w:t>
            </w:r>
            <w:proofErr w:type="spellStart"/>
            <w:r w:rsidRPr="00FE5EC6">
              <w:rPr>
                <w:rFonts w:ascii="Times New Roman" w:hAnsi="Times New Roman" w:cs="Times New Roman"/>
                <w:color w:val="000000" w:themeColor="text1"/>
              </w:rPr>
              <w:t>би-ба-бо</w:t>
            </w:r>
            <w:proofErr w:type="spell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5</w:t>
            </w:r>
          </w:p>
        </w:tc>
        <w:tc>
          <w:tcPr>
            <w:tcW w:w="2958" w:type="dxa"/>
          </w:tcPr>
          <w:p w:rsidR="00FE5EC6" w:rsidRPr="00FE5EC6" w:rsidRDefault="00FE5EC6" w:rsidP="00FE5EC6">
            <w:pPr>
              <w:jc w:val="center"/>
              <w:rPr>
                <w:rFonts w:ascii="Times New Roman" w:hAnsi="Times New Roman" w:cs="Times New Roman"/>
                <w:color w:val="000000" w:themeColor="text1"/>
              </w:rPr>
            </w:pPr>
            <w:proofErr w:type="spellStart"/>
            <w:proofErr w:type="gramStart"/>
            <w:r w:rsidRPr="00FE5EC6">
              <w:rPr>
                <w:rFonts w:ascii="Times New Roman" w:hAnsi="Times New Roman" w:cs="Times New Roman"/>
                <w:color w:val="000000" w:themeColor="text1"/>
              </w:rPr>
              <w:t>шт</w:t>
            </w:r>
            <w:proofErr w:type="spellEnd"/>
            <w:proofErr w:type="gramEnd"/>
          </w:p>
        </w:tc>
      </w:tr>
      <w:tr w:rsidR="00FE5EC6" w:rsidRPr="00FE5EC6" w:rsidTr="00FE5EC6">
        <w:trPr>
          <w:trHeight w:val="39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Чудесный мешочек</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3</w:t>
            </w:r>
          </w:p>
        </w:tc>
        <w:tc>
          <w:tcPr>
            <w:tcW w:w="2958" w:type="dxa"/>
          </w:tcPr>
          <w:p w:rsidR="00FE5EC6" w:rsidRPr="00FE5EC6" w:rsidRDefault="00FE5EC6" w:rsidP="00FE5EC6">
            <w:pPr>
              <w:jc w:val="center"/>
              <w:rPr>
                <w:rFonts w:ascii="Times New Roman" w:hAnsi="Times New Roman" w:cs="Times New Roman"/>
                <w:color w:val="000000" w:themeColor="text1"/>
              </w:rPr>
            </w:pPr>
            <w:proofErr w:type="spellStart"/>
            <w:proofErr w:type="gramStart"/>
            <w:r w:rsidRPr="00FE5EC6">
              <w:rPr>
                <w:rFonts w:ascii="Times New Roman" w:hAnsi="Times New Roman" w:cs="Times New Roman"/>
                <w:color w:val="000000" w:themeColor="text1"/>
              </w:rPr>
              <w:t>шт</w:t>
            </w:r>
            <w:proofErr w:type="spellEnd"/>
            <w:proofErr w:type="gramEnd"/>
          </w:p>
        </w:tc>
      </w:tr>
      <w:tr w:rsidR="00FE5EC6" w:rsidRPr="00FE5EC6" w:rsidTr="00FE5EC6">
        <w:trPr>
          <w:trHeight w:val="21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Кисти для клея</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0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Кисти для рисования</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09"/>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Линейка ученическая</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6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Нож канцелярский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bl>
    <w:p w:rsidR="00FE5EC6" w:rsidRPr="00FE5EC6" w:rsidRDefault="00FE5EC6" w:rsidP="00FE5EC6">
      <w:pPr>
        <w:rPr>
          <w:rFonts w:ascii="Times New Roman" w:hAnsi="Times New Roman" w:cs="Times New Roman"/>
        </w:rPr>
      </w:pPr>
    </w:p>
    <w:tbl>
      <w:tblPr>
        <w:tblStyle w:val="a7"/>
        <w:tblW w:w="0" w:type="auto"/>
        <w:tblLook w:val="04A0"/>
      </w:tblPr>
      <w:tblGrid>
        <w:gridCol w:w="471"/>
        <w:gridCol w:w="3221"/>
        <w:gridCol w:w="2148"/>
        <w:gridCol w:w="2042"/>
        <w:gridCol w:w="1972"/>
      </w:tblGrid>
      <w:tr w:rsidR="00FE5EC6" w:rsidRPr="00FE5EC6" w:rsidTr="00FE5EC6">
        <w:trPr>
          <w:trHeight w:val="345"/>
        </w:trPr>
        <w:tc>
          <w:tcPr>
            <w:tcW w:w="534" w:type="dxa"/>
            <w:vMerge w:val="restart"/>
          </w:tcPr>
          <w:p w:rsidR="00FE5EC6" w:rsidRPr="00FE5EC6" w:rsidRDefault="00FE5EC6" w:rsidP="00FE5EC6">
            <w:pPr>
              <w:rPr>
                <w:rFonts w:ascii="Times New Roman" w:hAnsi="Times New Roman" w:cs="Times New Roman"/>
              </w:rPr>
            </w:pPr>
          </w:p>
          <w:p w:rsidR="00FE5EC6" w:rsidRPr="00FE5EC6" w:rsidRDefault="00FE5EC6" w:rsidP="00FE5EC6">
            <w:pPr>
              <w:rPr>
                <w:rFonts w:ascii="Times New Roman" w:hAnsi="Times New Roman" w:cs="Times New Roman"/>
                <w:b/>
              </w:rPr>
            </w:pPr>
            <w:r w:rsidRPr="00FE5EC6">
              <w:rPr>
                <w:rFonts w:ascii="Times New Roman" w:hAnsi="Times New Roman" w:cs="Times New Roman"/>
              </w:rPr>
              <w:t>№</w:t>
            </w:r>
          </w:p>
        </w:tc>
        <w:tc>
          <w:tcPr>
            <w:tcW w:w="14252" w:type="dxa"/>
            <w:gridSpan w:val="4"/>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Рабочее место учащегося</w:t>
            </w:r>
          </w:p>
        </w:tc>
      </w:tr>
      <w:tr w:rsidR="00FE5EC6" w:rsidRPr="00FE5EC6" w:rsidTr="00FE5EC6">
        <w:trPr>
          <w:trHeight w:val="300"/>
        </w:trPr>
        <w:tc>
          <w:tcPr>
            <w:tcW w:w="534" w:type="dxa"/>
            <w:vMerge/>
          </w:tcPr>
          <w:p w:rsidR="00FE5EC6" w:rsidRPr="00FE5EC6" w:rsidRDefault="00FE5EC6" w:rsidP="00FE5EC6">
            <w:pPr>
              <w:rPr>
                <w:rFonts w:ascii="Times New Roman" w:hAnsi="Times New Roman" w:cs="Times New Roman"/>
              </w:rPr>
            </w:pPr>
          </w:p>
        </w:tc>
        <w:tc>
          <w:tcPr>
            <w:tcW w:w="5380"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Наименование</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Вид</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Количество</w:t>
            </w:r>
          </w:p>
        </w:tc>
        <w:tc>
          <w:tcPr>
            <w:tcW w:w="2958"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Единица измерения</w:t>
            </w:r>
          </w:p>
        </w:tc>
      </w:tr>
      <w:tr w:rsidR="00FE5EC6" w:rsidRPr="00FE5EC6" w:rsidTr="00FE5EC6">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Ноутбук</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Компьютерная мышь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Компьютерный коврик</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10"/>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USB </w:t>
            </w:r>
            <w:proofErr w:type="spellStart"/>
            <w:r w:rsidRPr="00FE5EC6">
              <w:rPr>
                <w:rFonts w:ascii="Times New Roman" w:hAnsi="Times New Roman" w:cs="Times New Roman"/>
                <w:color w:val="000000" w:themeColor="text1"/>
              </w:rPr>
              <w:t>флешка</w:t>
            </w:r>
            <w:proofErr w:type="spellEnd"/>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50"/>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Стол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57"/>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Стул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335"/>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Программное обеспечение для ноутбуков</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375"/>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Лоток для бумаги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85"/>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Подставка-органайзер</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bl>
    <w:p w:rsidR="00FE5EC6" w:rsidRPr="00FE5EC6" w:rsidRDefault="00FE5EC6" w:rsidP="00FE5EC6">
      <w:pPr>
        <w:rPr>
          <w:rFonts w:ascii="Times New Roman" w:hAnsi="Times New Roman" w:cs="Times New Roman"/>
        </w:rPr>
      </w:pPr>
    </w:p>
    <w:p w:rsidR="00FE5EC6" w:rsidRPr="00FE5EC6" w:rsidRDefault="00FE5EC6" w:rsidP="00FE5EC6">
      <w:pPr>
        <w:rPr>
          <w:rFonts w:ascii="Times New Roman" w:hAnsi="Times New Roman" w:cs="Times New Roman"/>
        </w:rPr>
      </w:pPr>
    </w:p>
    <w:tbl>
      <w:tblPr>
        <w:tblStyle w:val="a7"/>
        <w:tblW w:w="0" w:type="auto"/>
        <w:tblLook w:val="04A0"/>
      </w:tblPr>
      <w:tblGrid>
        <w:gridCol w:w="471"/>
        <w:gridCol w:w="3221"/>
        <w:gridCol w:w="2148"/>
        <w:gridCol w:w="2042"/>
        <w:gridCol w:w="1972"/>
      </w:tblGrid>
      <w:tr w:rsidR="00FE5EC6" w:rsidRPr="00FE5EC6" w:rsidTr="00FE5EC6">
        <w:trPr>
          <w:trHeight w:val="345"/>
        </w:trPr>
        <w:tc>
          <w:tcPr>
            <w:tcW w:w="534" w:type="dxa"/>
            <w:vMerge w:val="restart"/>
          </w:tcPr>
          <w:p w:rsidR="00FE5EC6" w:rsidRPr="00FE5EC6" w:rsidRDefault="00FE5EC6" w:rsidP="00FE5EC6">
            <w:pPr>
              <w:rPr>
                <w:rFonts w:ascii="Times New Roman" w:hAnsi="Times New Roman" w:cs="Times New Roman"/>
              </w:rPr>
            </w:pPr>
          </w:p>
          <w:p w:rsidR="00FE5EC6" w:rsidRPr="00FE5EC6" w:rsidRDefault="00FE5EC6" w:rsidP="00FE5EC6">
            <w:pPr>
              <w:rPr>
                <w:rFonts w:ascii="Times New Roman" w:hAnsi="Times New Roman" w:cs="Times New Roman"/>
                <w:b/>
              </w:rPr>
            </w:pPr>
            <w:r w:rsidRPr="00FE5EC6">
              <w:rPr>
                <w:rFonts w:ascii="Times New Roman" w:hAnsi="Times New Roman" w:cs="Times New Roman"/>
              </w:rPr>
              <w:t>№</w:t>
            </w:r>
          </w:p>
        </w:tc>
        <w:tc>
          <w:tcPr>
            <w:tcW w:w="14252" w:type="dxa"/>
            <w:gridSpan w:val="4"/>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Рабочее место преподавателя</w:t>
            </w:r>
          </w:p>
        </w:tc>
      </w:tr>
      <w:tr w:rsidR="00FE5EC6" w:rsidRPr="00FE5EC6" w:rsidTr="00FE5EC6">
        <w:trPr>
          <w:trHeight w:val="300"/>
        </w:trPr>
        <w:tc>
          <w:tcPr>
            <w:tcW w:w="534" w:type="dxa"/>
            <w:vMerge/>
          </w:tcPr>
          <w:p w:rsidR="00FE5EC6" w:rsidRPr="00FE5EC6" w:rsidRDefault="00FE5EC6" w:rsidP="00FE5EC6">
            <w:pPr>
              <w:rPr>
                <w:rFonts w:ascii="Times New Roman" w:hAnsi="Times New Roman" w:cs="Times New Roman"/>
              </w:rPr>
            </w:pPr>
          </w:p>
        </w:tc>
        <w:tc>
          <w:tcPr>
            <w:tcW w:w="5380"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Наименование</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Вид</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Количество</w:t>
            </w:r>
          </w:p>
        </w:tc>
        <w:tc>
          <w:tcPr>
            <w:tcW w:w="2958"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Единица измерения</w:t>
            </w:r>
          </w:p>
        </w:tc>
      </w:tr>
      <w:tr w:rsidR="00FE5EC6" w:rsidRPr="00FE5EC6" w:rsidTr="00FE5EC6">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Ноутбук</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Компьютерная мышь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420"/>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Компьютерный коврик</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10"/>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МФУ А</w:t>
            </w:r>
            <w:proofErr w:type="gramStart"/>
            <w:r w:rsidRPr="00FE5EC6">
              <w:rPr>
                <w:rFonts w:ascii="Times New Roman" w:hAnsi="Times New Roman" w:cs="Times New Roman"/>
                <w:color w:val="000000" w:themeColor="text1"/>
              </w:rPr>
              <w:t>4</w:t>
            </w:r>
            <w:proofErr w:type="gramEnd"/>
            <w:r w:rsidRPr="00FE5EC6">
              <w:rPr>
                <w:rFonts w:ascii="Times New Roman" w:hAnsi="Times New Roman" w:cs="Times New Roman"/>
                <w:color w:val="000000" w:themeColor="text1"/>
              </w:rPr>
              <w:t xml:space="preserve"> струйное,  ЦВЕТНОЕ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390"/>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Подставка-органайзер</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240"/>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Мусорная корзина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435"/>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Лоток для бумаги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50"/>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Стол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57"/>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Стул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bl>
    <w:p w:rsidR="00FE5EC6" w:rsidRPr="00FE5EC6" w:rsidRDefault="00FE5EC6" w:rsidP="00FE5EC6">
      <w:pPr>
        <w:rPr>
          <w:rFonts w:ascii="Times New Roman" w:hAnsi="Times New Roman" w:cs="Times New Roman"/>
        </w:rPr>
      </w:pPr>
    </w:p>
    <w:p w:rsidR="00FE5EC6" w:rsidRPr="00FE5EC6" w:rsidRDefault="00FE5EC6" w:rsidP="00FE5EC6">
      <w:pPr>
        <w:rPr>
          <w:rFonts w:ascii="Times New Roman" w:hAnsi="Times New Roman" w:cs="Times New Roman"/>
        </w:rPr>
      </w:pPr>
    </w:p>
    <w:tbl>
      <w:tblPr>
        <w:tblStyle w:val="a7"/>
        <w:tblW w:w="0" w:type="auto"/>
        <w:tblLook w:val="04A0"/>
      </w:tblPr>
      <w:tblGrid>
        <w:gridCol w:w="474"/>
        <w:gridCol w:w="3462"/>
        <w:gridCol w:w="1815"/>
        <w:gridCol w:w="2085"/>
        <w:gridCol w:w="2018"/>
      </w:tblGrid>
      <w:tr w:rsidR="00FE5EC6" w:rsidRPr="00FE5EC6" w:rsidTr="00FE5EC6">
        <w:trPr>
          <w:trHeight w:val="345"/>
        </w:trPr>
        <w:tc>
          <w:tcPr>
            <w:tcW w:w="534" w:type="dxa"/>
            <w:vMerge w:val="restart"/>
          </w:tcPr>
          <w:p w:rsidR="00FE5EC6" w:rsidRPr="00FE5EC6" w:rsidRDefault="00FE5EC6" w:rsidP="00FE5EC6">
            <w:pPr>
              <w:rPr>
                <w:rFonts w:ascii="Times New Roman" w:hAnsi="Times New Roman" w:cs="Times New Roman"/>
              </w:rPr>
            </w:pPr>
          </w:p>
          <w:p w:rsidR="00FE5EC6" w:rsidRPr="00FE5EC6" w:rsidRDefault="00FE5EC6" w:rsidP="00FE5EC6">
            <w:pPr>
              <w:rPr>
                <w:rFonts w:ascii="Times New Roman" w:hAnsi="Times New Roman" w:cs="Times New Roman"/>
                <w:b/>
              </w:rPr>
            </w:pPr>
            <w:r w:rsidRPr="00FE5EC6">
              <w:rPr>
                <w:rFonts w:ascii="Times New Roman" w:hAnsi="Times New Roman" w:cs="Times New Roman"/>
              </w:rPr>
              <w:t>№</w:t>
            </w:r>
          </w:p>
        </w:tc>
        <w:tc>
          <w:tcPr>
            <w:tcW w:w="14252" w:type="dxa"/>
            <w:gridSpan w:val="4"/>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Охрана труда и техника безопасности</w:t>
            </w:r>
          </w:p>
        </w:tc>
      </w:tr>
      <w:tr w:rsidR="00FE5EC6" w:rsidRPr="00FE5EC6" w:rsidTr="00FE5EC6">
        <w:trPr>
          <w:trHeight w:val="300"/>
        </w:trPr>
        <w:tc>
          <w:tcPr>
            <w:tcW w:w="534" w:type="dxa"/>
            <w:vMerge/>
          </w:tcPr>
          <w:p w:rsidR="00FE5EC6" w:rsidRPr="00FE5EC6" w:rsidRDefault="00FE5EC6" w:rsidP="00FE5EC6">
            <w:pPr>
              <w:rPr>
                <w:rFonts w:ascii="Times New Roman" w:hAnsi="Times New Roman" w:cs="Times New Roman"/>
              </w:rPr>
            </w:pPr>
          </w:p>
        </w:tc>
        <w:tc>
          <w:tcPr>
            <w:tcW w:w="5380"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Наименование</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Вид</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Количество</w:t>
            </w:r>
          </w:p>
        </w:tc>
        <w:tc>
          <w:tcPr>
            <w:tcW w:w="2958"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Единица измерения</w:t>
            </w:r>
          </w:p>
        </w:tc>
      </w:tr>
      <w:tr w:rsidR="00FE5EC6" w:rsidRPr="00FE5EC6" w:rsidTr="00FE5EC6">
        <w:tc>
          <w:tcPr>
            <w:tcW w:w="534" w:type="dxa"/>
          </w:tcPr>
          <w:p w:rsidR="00FE5EC6" w:rsidRPr="00FE5EC6" w:rsidRDefault="00FE5EC6" w:rsidP="00FE5EC6">
            <w:pPr>
              <w:pStyle w:val="a5"/>
              <w:numPr>
                <w:ilvl w:val="0"/>
                <w:numId w:val="37"/>
              </w:numPr>
              <w:ind w:left="0" w:firstLine="0"/>
              <w:rPr>
                <w:rFonts w:ascii="Times New Roman" w:hAnsi="Times New Roman" w:cs="Times New Roman"/>
              </w:rPr>
            </w:pPr>
          </w:p>
        </w:tc>
        <w:tc>
          <w:tcPr>
            <w:tcW w:w="5380" w:type="dxa"/>
            <w:vAlign w:val="bottom"/>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Аптечка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Охрана труда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7"/>
              </w:numPr>
              <w:ind w:left="0" w:firstLine="0"/>
              <w:rPr>
                <w:rFonts w:ascii="Times New Roman" w:hAnsi="Times New Roman" w:cs="Times New Roman"/>
              </w:rPr>
            </w:pPr>
          </w:p>
        </w:tc>
        <w:tc>
          <w:tcPr>
            <w:tcW w:w="5380" w:type="dxa"/>
            <w:vAlign w:val="bottom"/>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Огнетушитель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Охрана труда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c>
          <w:tcPr>
            <w:tcW w:w="534" w:type="dxa"/>
          </w:tcPr>
          <w:p w:rsidR="00FE5EC6" w:rsidRPr="00FE5EC6" w:rsidRDefault="00FE5EC6" w:rsidP="00FE5EC6">
            <w:pPr>
              <w:pStyle w:val="a5"/>
              <w:numPr>
                <w:ilvl w:val="0"/>
                <w:numId w:val="37"/>
              </w:numPr>
              <w:ind w:left="0" w:firstLine="0"/>
              <w:rPr>
                <w:rFonts w:ascii="Times New Roman" w:hAnsi="Times New Roman" w:cs="Times New Roman"/>
              </w:rPr>
            </w:pPr>
          </w:p>
        </w:tc>
        <w:tc>
          <w:tcPr>
            <w:tcW w:w="5380" w:type="dxa"/>
            <w:vAlign w:val="bottom"/>
          </w:tcPr>
          <w:p w:rsidR="00FE5EC6" w:rsidRPr="00FE5EC6" w:rsidRDefault="00FE5EC6" w:rsidP="00FE5EC6">
            <w:pPr>
              <w:rPr>
                <w:rFonts w:ascii="Times New Roman" w:hAnsi="Times New Roman" w:cs="Times New Roman"/>
                <w:color w:val="000000"/>
              </w:rPr>
            </w:pPr>
            <w:proofErr w:type="spellStart"/>
            <w:r w:rsidRPr="00FE5EC6">
              <w:rPr>
                <w:rFonts w:ascii="Times New Roman" w:hAnsi="Times New Roman" w:cs="Times New Roman"/>
                <w:color w:val="000000"/>
              </w:rPr>
              <w:t>Кулер</w:t>
            </w:r>
            <w:proofErr w:type="spellEnd"/>
            <w:r w:rsidRPr="00FE5EC6">
              <w:rPr>
                <w:rFonts w:ascii="Times New Roman" w:hAnsi="Times New Roman" w:cs="Times New Roman"/>
                <w:color w:val="000000"/>
              </w:rPr>
              <w:t xml:space="preserve"> 19 л (холодная/горячая вода)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Охрана труда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50"/>
        </w:trPr>
        <w:tc>
          <w:tcPr>
            <w:tcW w:w="534" w:type="dxa"/>
          </w:tcPr>
          <w:p w:rsidR="00FE5EC6" w:rsidRPr="00FE5EC6" w:rsidRDefault="00FE5EC6" w:rsidP="00FE5EC6">
            <w:pPr>
              <w:pStyle w:val="a5"/>
              <w:numPr>
                <w:ilvl w:val="0"/>
                <w:numId w:val="37"/>
              </w:numPr>
              <w:ind w:left="0" w:firstLine="0"/>
              <w:rPr>
                <w:rFonts w:ascii="Times New Roman" w:hAnsi="Times New Roman" w:cs="Times New Roman"/>
              </w:rPr>
            </w:pPr>
          </w:p>
        </w:tc>
        <w:tc>
          <w:tcPr>
            <w:tcW w:w="5380" w:type="dxa"/>
            <w:vAlign w:val="bottom"/>
          </w:tcPr>
          <w:p w:rsidR="00FE5EC6" w:rsidRPr="00FE5EC6" w:rsidRDefault="00FE5EC6" w:rsidP="00FE5EC6">
            <w:pPr>
              <w:rPr>
                <w:rFonts w:ascii="Times New Roman" w:hAnsi="Times New Roman" w:cs="Times New Roman"/>
                <w:color w:val="000000"/>
              </w:rPr>
            </w:pPr>
            <w:proofErr w:type="spellStart"/>
            <w:r w:rsidRPr="00FE5EC6">
              <w:rPr>
                <w:rFonts w:ascii="Times New Roman" w:hAnsi="Times New Roman" w:cs="Times New Roman"/>
                <w:color w:val="000000"/>
              </w:rPr>
              <w:t>Санитайзер</w:t>
            </w:r>
            <w:proofErr w:type="spellEnd"/>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Охрана труда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r w:rsidR="00FE5EC6" w:rsidRPr="00FE5EC6" w:rsidTr="00FE5EC6">
        <w:trPr>
          <w:trHeight w:val="157"/>
        </w:trPr>
        <w:tc>
          <w:tcPr>
            <w:tcW w:w="534" w:type="dxa"/>
          </w:tcPr>
          <w:p w:rsidR="00FE5EC6" w:rsidRPr="00FE5EC6" w:rsidRDefault="00FE5EC6" w:rsidP="00FE5EC6">
            <w:pPr>
              <w:pStyle w:val="a5"/>
              <w:numPr>
                <w:ilvl w:val="0"/>
                <w:numId w:val="37"/>
              </w:numPr>
              <w:ind w:left="0" w:firstLine="0"/>
              <w:rPr>
                <w:rFonts w:ascii="Times New Roman" w:hAnsi="Times New Roman" w:cs="Times New Roman"/>
              </w:rPr>
            </w:pPr>
          </w:p>
        </w:tc>
        <w:tc>
          <w:tcPr>
            <w:tcW w:w="5380" w:type="dxa"/>
            <w:vAlign w:val="bottom"/>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Маски медицинские одноразовые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Охрана труда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20</w:t>
            </w:r>
          </w:p>
        </w:tc>
        <w:tc>
          <w:tcPr>
            <w:tcW w:w="2958" w:type="dxa"/>
          </w:tcPr>
          <w:p w:rsidR="00FE5EC6" w:rsidRPr="00FE5EC6" w:rsidRDefault="00FE5EC6" w:rsidP="00FE5EC6">
            <w:pPr>
              <w:jc w:val="center"/>
              <w:rPr>
                <w:rFonts w:ascii="Times New Roman" w:hAnsi="Times New Roman" w:cs="Times New Roman"/>
              </w:rPr>
            </w:pPr>
            <w:proofErr w:type="spellStart"/>
            <w:proofErr w:type="gramStart"/>
            <w:r w:rsidRPr="00FE5EC6">
              <w:rPr>
                <w:rFonts w:ascii="Times New Roman" w:hAnsi="Times New Roman" w:cs="Times New Roman"/>
              </w:rPr>
              <w:t>шт</w:t>
            </w:r>
            <w:proofErr w:type="spellEnd"/>
            <w:proofErr w:type="gramEnd"/>
          </w:p>
        </w:tc>
      </w:tr>
    </w:tbl>
    <w:p w:rsidR="00FE5EC6" w:rsidRPr="00FE5EC6" w:rsidRDefault="00FE5EC6" w:rsidP="004404E1">
      <w:pPr>
        <w:jc w:val="both"/>
        <w:rPr>
          <w:rFonts w:ascii="Times New Roman" w:hAnsi="Times New Roman" w:cs="Times New Roman"/>
          <w:highlight w:val="yellow"/>
        </w:rPr>
      </w:pPr>
    </w:p>
    <w:p w:rsidR="004404E1" w:rsidRPr="00FE5EC6" w:rsidRDefault="004404E1" w:rsidP="00036FD7">
      <w:pPr>
        <w:suppressAutoHyphens/>
        <w:ind w:firstLine="709"/>
        <w:contextualSpacing/>
        <w:jc w:val="both"/>
        <w:rPr>
          <w:rFonts w:ascii="Times New Roman" w:hAnsi="Times New Roman" w:cs="Times New Roman"/>
          <w:b/>
        </w:rPr>
      </w:pP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6.1.2.5. Оснащение баз практик</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C8007F" w:rsidRPr="00F92955" w:rsidRDefault="00C8007F" w:rsidP="00C8007F">
      <w:pPr>
        <w:spacing w:after="0" w:line="240" w:lineRule="auto"/>
        <w:ind w:firstLine="567"/>
        <w:jc w:val="both"/>
        <w:rPr>
          <w:rFonts w:ascii="Times New Roman" w:hAnsi="Times New Roman" w:cs="Times New Roman"/>
          <w:sz w:val="24"/>
          <w:szCs w:val="24"/>
        </w:rPr>
      </w:pPr>
      <w:proofErr w:type="gramStart"/>
      <w:r w:rsidRPr="00F92955">
        <w:rPr>
          <w:rFonts w:ascii="Times New Roman" w:hAnsi="Times New Roman" w:cs="Times New Roman"/>
          <w:sz w:val="24"/>
          <w:szCs w:val="24"/>
        </w:rPr>
        <w:t>Учебная практика реализуется в кабинетах, лабораториях и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компетенции</w:t>
      </w:r>
      <w:r>
        <w:rPr>
          <w:rFonts w:ascii="Times New Roman" w:hAnsi="Times New Roman" w:cs="Times New Roman"/>
          <w:sz w:val="24"/>
          <w:szCs w:val="24"/>
        </w:rPr>
        <w:t xml:space="preserve"> «Дошкольное воспитание</w:t>
      </w:r>
      <w:r w:rsidRPr="00F92955">
        <w:rPr>
          <w:rFonts w:ascii="Times New Roman" w:hAnsi="Times New Roman" w:cs="Times New Roman"/>
          <w:sz w:val="24"/>
          <w:szCs w:val="24"/>
        </w:rPr>
        <w:t xml:space="preserve">» (или их аналогов). </w:t>
      </w:r>
      <w:proofErr w:type="gramEnd"/>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Производственная практика реализуется в организациях профиля, обеспечивающих деятельность обучающихся в профессиональной области 01 Образование и наука.</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lastRenderedPageBreak/>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w:t>
      </w:r>
      <w:r>
        <w:rPr>
          <w:rFonts w:ascii="Times New Roman" w:hAnsi="Times New Roman" w:cs="Times New Roman"/>
          <w:sz w:val="24"/>
          <w:szCs w:val="24"/>
        </w:rPr>
        <w:t>и оборудования.</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6.1.3.</w:t>
      </w:r>
      <w:r w:rsidRPr="00F92955">
        <w:rPr>
          <w:rFonts w:ascii="Times New Roman" w:hAnsi="Times New Roman" w:cs="Times New Roman"/>
          <w:sz w:val="24"/>
          <w:szCs w:val="24"/>
        </w:rPr>
        <w:tab/>
        <w:t>Допускается замена оборудова</w:t>
      </w:r>
      <w:r>
        <w:rPr>
          <w:rFonts w:ascii="Times New Roman" w:hAnsi="Times New Roman" w:cs="Times New Roman"/>
          <w:sz w:val="24"/>
          <w:szCs w:val="24"/>
        </w:rPr>
        <w:t>ния его виртуальными аналогами</w:t>
      </w:r>
    </w:p>
    <w:p w:rsidR="00C8007F" w:rsidRPr="00F92955" w:rsidRDefault="00C8007F" w:rsidP="00C8007F">
      <w:pPr>
        <w:spacing w:after="0" w:line="240" w:lineRule="auto"/>
        <w:ind w:firstLine="567"/>
        <w:jc w:val="both"/>
        <w:rPr>
          <w:rFonts w:ascii="Times New Roman" w:hAnsi="Times New Roman" w:cs="Times New Roman"/>
          <w:sz w:val="24"/>
          <w:szCs w:val="24"/>
        </w:rPr>
      </w:pPr>
      <w:bookmarkStart w:id="31" w:name="_Toc118714855"/>
      <w:bookmarkStart w:id="32" w:name="_Toc128264361"/>
      <w:r w:rsidRPr="00F92955">
        <w:rPr>
          <w:rFonts w:ascii="Times New Roman" w:hAnsi="Times New Roman" w:cs="Times New Roman"/>
          <w:sz w:val="24"/>
          <w:szCs w:val="24"/>
        </w:rPr>
        <w:t>6.2. Требования к учебно-методическому обеспечению образовательной программы</w:t>
      </w:r>
      <w:bookmarkEnd w:id="31"/>
      <w:bookmarkEnd w:id="32"/>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F92955">
        <w:rPr>
          <w:rFonts w:ascii="Times New Roman" w:hAnsi="Times New Roman" w:cs="Times New Roman"/>
          <w:sz w:val="24"/>
          <w:szCs w:val="24"/>
        </w:rPr>
        <w:t>указанных</w:t>
      </w:r>
      <w:proofErr w:type="gramEnd"/>
      <w:r w:rsidRPr="00F92955">
        <w:rPr>
          <w:rFonts w:ascii="Times New Roman" w:hAnsi="Times New Roman" w:cs="Times New Roman"/>
          <w:sz w:val="24"/>
          <w:szCs w:val="24"/>
        </w:rPr>
        <w:t xml:space="preserve"> обучающихся.</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6.2.3. Перечень необходимого комплекта лицензионного и свободно распространяемого программного обеспечения, в том числе отечественного производства</w:t>
      </w:r>
      <w:r>
        <w:rPr>
          <w:rFonts w:ascii="Times New Roman" w:hAnsi="Times New Roman" w:cs="Times New Roman"/>
          <w:sz w:val="24"/>
          <w:szCs w:val="24"/>
        </w:rPr>
        <w:t>.</w:t>
      </w:r>
      <w:bookmarkStart w:id="33" w:name="_Toc118714856"/>
    </w:p>
    <w:p w:rsidR="00C8007F" w:rsidRPr="00F92955" w:rsidRDefault="00C8007F" w:rsidP="00C8007F">
      <w:pPr>
        <w:spacing w:after="0" w:line="240" w:lineRule="auto"/>
        <w:ind w:firstLine="567"/>
        <w:jc w:val="both"/>
        <w:rPr>
          <w:rFonts w:ascii="Times New Roman" w:hAnsi="Times New Roman" w:cs="Times New Roman"/>
          <w:sz w:val="24"/>
          <w:szCs w:val="24"/>
        </w:rPr>
      </w:pPr>
      <w:bookmarkStart w:id="34" w:name="_Toc128264362"/>
      <w:r w:rsidRPr="00F92955">
        <w:rPr>
          <w:rFonts w:ascii="Times New Roman" w:hAnsi="Times New Roman" w:cs="Times New Roman"/>
          <w:sz w:val="24"/>
          <w:szCs w:val="24"/>
        </w:rPr>
        <w:t xml:space="preserve">6.3. Требования к практической подготовке </w:t>
      </w:r>
      <w:proofErr w:type="gramStart"/>
      <w:r w:rsidRPr="00F92955">
        <w:rPr>
          <w:rFonts w:ascii="Times New Roman" w:hAnsi="Times New Roman" w:cs="Times New Roman"/>
          <w:sz w:val="24"/>
          <w:szCs w:val="24"/>
        </w:rPr>
        <w:t>обучающихся</w:t>
      </w:r>
      <w:bookmarkEnd w:id="33"/>
      <w:bookmarkEnd w:id="34"/>
      <w:proofErr w:type="gramEnd"/>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6.3.1. </w:t>
      </w:r>
      <w:proofErr w:type="gramStart"/>
      <w:r w:rsidRPr="00F92955">
        <w:rPr>
          <w:rFonts w:ascii="Times New Roman" w:hAnsi="Times New Roman" w:cs="Times New Roman"/>
          <w:sz w:val="24"/>
          <w:szCs w:val="24"/>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r w:rsidRPr="00F92955">
        <w:rPr>
          <w:rFonts w:ascii="Times New Roman" w:hAnsi="Times New Roman" w:cs="Times New Roman"/>
          <w:sz w:val="24"/>
          <w:szCs w:val="24"/>
        </w:rPr>
        <w:t>.</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6.3.3. Образовательная деятельность в форме практической подготовки:</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F92955">
        <w:rPr>
          <w:rFonts w:ascii="Times New Roman" w:hAnsi="Times New Roman" w:cs="Times New Roman"/>
          <w:sz w:val="24"/>
          <w:szCs w:val="24"/>
        </w:rPr>
        <w:t>к</w:t>
      </w:r>
      <w:proofErr w:type="gramEnd"/>
      <w:r w:rsidRPr="00F92955">
        <w:rPr>
          <w:rFonts w:ascii="Times New Roman" w:hAnsi="Times New Roman" w:cs="Times New Roman"/>
          <w:sz w:val="24"/>
          <w:szCs w:val="24"/>
        </w:rPr>
        <w:t xml:space="preserve"> реальным производственным;</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lastRenderedPageBreak/>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6.3.5. </w:t>
      </w:r>
      <w:proofErr w:type="gramStart"/>
      <w:r w:rsidRPr="00F92955">
        <w:rPr>
          <w:rFonts w:ascii="Times New Roman" w:hAnsi="Times New Roman" w:cs="Times New Roman"/>
          <w:sz w:val="24"/>
          <w:szCs w:val="24"/>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w:t>
      </w:r>
      <w:r>
        <w:rPr>
          <w:rFonts w:ascii="Times New Roman" w:hAnsi="Times New Roman" w:cs="Times New Roman"/>
          <w:sz w:val="24"/>
          <w:szCs w:val="24"/>
        </w:rPr>
        <w:t>рме демонстрационного экзамена.</w:t>
      </w:r>
    </w:p>
    <w:p w:rsidR="00C8007F" w:rsidRPr="00F92955" w:rsidRDefault="00C8007F" w:rsidP="00C8007F">
      <w:pPr>
        <w:spacing w:after="0" w:line="240" w:lineRule="auto"/>
        <w:ind w:firstLine="567"/>
        <w:jc w:val="both"/>
        <w:rPr>
          <w:rFonts w:ascii="Times New Roman" w:hAnsi="Times New Roman" w:cs="Times New Roman"/>
          <w:sz w:val="24"/>
          <w:szCs w:val="24"/>
        </w:rPr>
      </w:pPr>
      <w:bookmarkStart w:id="35" w:name="_Toc118714857"/>
      <w:bookmarkStart w:id="36" w:name="_Toc128264363"/>
      <w:r w:rsidRPr="00F92955">
        <w:rPr>
          <w:rFonts w:ascii="Times New Roman" w:hAnsi="Times New Roman" w:cs="Times New Roman"/>
          <w:sz w:val="24"/>
          <w:szCs w:val="24"/>
        </w:rPr>
        <w:t xml:space="preserve">6.4. Требования к организации воспитания </w:t>
      </w:r>
      <w:proofErr w:type="gramStart"/>
      <w:r w:rsidRPr="00F92955">
        <w:rPr>
          <w:rFonts w:ascii="Times New Roman" w:hAnsi="Times New Roman" w:cs="Times New Roman"/>
          <w:sz w:val="24"/>
          <w:szCs w:val="24"/>
        </w:rPr>
        <w:t>обучающихся</w:t>
      </w:r>
      <w:bookmarkEnd w:id="35"/>
      <w:bookmarkEnd w:id="36"/>
      <w:proofErr w:type="gramEnd"/>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6.4.1. Воспитание </w:t>
      </w:r>
      <w:proofErr w:type="gramStart"/>
      <w:r w:rsidRPr="00F92955">
        <w:rPr>
          <w:rFonts w:ascii="Times New Roman" w:hAnsi="Times New Roman" w:cs="Times New Roman"/>
          <w:sz w:val="24"/>
          <w:szCs w:val="24"/>
        </w:rPr>
        <w:t>обучающихся</w:t>
      </w:r>
      <w:proofErr w:type="gramEnd"/>
      <w:r w:rsidRPr="00F92955">
        <w:rPr>
          <w:rFonts w:ascii="Times New Roman" w:hAnsi="Times New Roman" w:cs="Times New Roman"/>
          <w:sz w:val="24"/>
          <w:szCs w:val="24"/>
        </w:rPr>
        <w:t xml:space="preserve">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4).</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proofErr w:type="gramStart"/>
      <w:r w:rsidRPr="00F92955">
        <w:rPr>
          <w:rFonts w:ascii="Times New Roman" w:hAnsi="Times New Roman" w:cs="Times New Roman"/>
          <w:sz w:val="24"/>
          <w:szCs w:val="24"/>
        </w:rPr>
        <w:t>примерных</w:t>
      </w:r>
      <w:proofErr w:type="gramEnd"/>
      <w:r w:rsidRPr="00F92955">
        <w:rPr>
          <w:rFonts w:ascii="Times New Roman" w:hAnsi="Times New Roman" w:cs="Times New Roman"/>
          <w:sz w:val="24"/>
          <w:szCs w:val="24"/>
        </w:rPr>
        <w:t xml:space="preserve"> рабочей программы воспитания и календарного плана воспитательной работы.</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C8007F" w:rsidRPr="00F92955" w:rsidRDefault="00C8007F" w:rsidP="00C8007F">
      <w:pPr>
        <w:spacing w:after="0" w:line="240" w:lineRule="auto"/>
        <w:ind w:firstLine="567"/>
        <w:jc w:val="both"/>
        <w:rPr>
          <w:rFonts w:ascii="Times New Roman" w:hAnsi="Times New Roman" w:cs="Times New Roman"/>
          <w:sz w:val="24"/>
          <w:szCs w:val="24"/>
        </w:rPr>
      </w:pPr>
      <w:bookmarkStart w:id="37" w:name="_Toc118714858"/>
      <w:bookmarkStart w:id="38" w:name="_Toc128264364"/>
      <w:r w:rsidRPr="00F92955">
        <w:rPr>
          <w:rFonts w:ascii="Times New Roman" w:hAnsi="Times New Roman" w:cs="Times New Roman"/>
          <w:sz w:val="24"/>
          <w:szCs w:val="24"/>
        </w:rPr>
        <w:t>6.5. Требования к кадровым условиям реализации образовательной программы</w:t>
      </w:r>
      <w:bookmarkEnd w:id="37"/>
      <w:bookmarkEnd w:id="38"/>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6.5.1. </w:t>
      </w:r>
      <w:proofErr w:type="gramStart"/>
      <w:r w:rsidRPr="00F92955">
        <w:rPr>
          <w:rFonts w:ascii="Times New Roman" w:hAnsi="Times New Roman" w:cs="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01 Образование и наука, и имеющими стаж работы в данной профессиональной области не менее трех лет.</w:t>
      </w:r>
      <w:proofErr w:type="gramEnd"/>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F92955">
        <w:rPr>
          <w:rFonts w:ascii="Times New Roman" w:hAnsi="Times New Roman" w:cs="Times New Roman"/>
          <w:sz w:val="24"/>
          <w:szCs w:val="24"/>
        </w:rPr>
        <w:br/>
        <w:t>и (или) профессиональных стандартах (при наличии).</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01 Образование и наука, не реже одного раза в три года с учетом расширения спектра профессиональных компетенций.</w:t>
      </w:r>
    </w:p>
    <w:p w:rsidR="00C8007F" w:rsidRPr="00F92955" w:rsidRDefault="00C8007F" w:rsidP="00C8007F">
      <w:pPr>
        <w:spacing w:after="0" w:line="240" w:lineRule="auto"/>
        <w:ind w:firstLine="567"/>
        <w:jc w:val="both"/>
        <w:rPr>
          <w:rFonts w:ascii="Times New Roman" w:hAnsi="Times New Roman" w:cs="Times New Roman"/>
          <w:sz w:val="24"/>
          <w:szCs w:val="24"/>
        </w:rPr>
      </w:pPr>
      <w:proofErr w:type="gramStart"/>
      <w:r w:rsidRPr="00F92955">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01 Образование и наука, в общем числе педагогических работников, реализующих программы профессиональных модулей образовательной программы, дол</w:t>
      </w:r>
      <w:r>
        <w:rPr>
          <w:rFonts w:ascii="Times New Roman" w:hAnsi="Times New Roman" w:cs="Times New Roman"/>
          <w:sz w:val="24"/>
          <w:szCs w:val="24"/>
        </w:rPr>
        <w:t>жна быть не менее 25 процентов.</w:t>
      </w:r>
      <w:proofErr w:type="gramEnd"/>
    </w:p>
    <w:p w:rsidR="00C8007F" w:rsidRPr="00F92955" w:rsidRDefault="00C8007F" w:rsidP="00C8007F">
      <w:pPr>
        <w:spacing w:after="0" w:line="240" w:lineRule="auto"/>
        <w:ind w:firstLine="567"/>
        <w:jc w:val="both"/>
        <w:rPr>
          <w:rFonts w:ascii="Times New Roman" w:hAnsi="Times New Roman" w:cs="Times New Roman"/>
          <w:sz w:val="24"/>
          <w:szCs w:val="24"/>
        </w:rPr>
      </w:pPr>
      <w:bookmarkStart w:id="39" w:name="_Toc118714859"/>
      <w:bookmarkStart w:id="40" w:name="_Toc128264365"/>
      <w:r w:rsidRPr="00F92955">
        <w:rPr>
          <w:rFonts w:ascii="Times New Roman" w:hAnsi="Times New Roman" w:cs="Times New Roman"/>
          <w:sz w:val="24"/>
          <w:szCs w:val="24"/>
        </w:rPr>
        <w:t>6.6. Требования к финансовым условиям реализации образовательной программы</w:t>
      </w:r>
      <w:bookmarkEnd w:id="39"/>
      <w:bookmarkEnd w:id="40"/>
    </w:p>
    <w:p w:rsidR="00C8007F" w:rsidRPr="00F92955" w:rsidRDefault="00C8007F" w:rsidP="00C8007F">
      <w:pPr>
        <w:spacing w:after="0" w:line="240" w:lineRule="auto"/>
        <w:ind w:firstLine="567"/>
        <w:jc w:val="both"/>
        <w:rPr>
          <w:rFonts w:ascii="Times New Roman" w:hAnsi="Times New Roman" w:cs="Times New Roman"/>
          <w:sz w:val="24"/>
          <w:szCs w:val="24"/>
        </w:rPr>
      </w:pPr>
      <w:proofErr w:type="gramStart"/>
      <w:r w:rsidRPr="00F92955">
        <w:rPr>
          <w:rFonts w:ascii="Times New Roman" w:hAnsi="Times New Roman" w:cs="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w:t>
      </w:r>
      <w:r w:rsidRPr="00F92955">
        <w:rPr>
          <w:rFonts w:ascii="Times New Roman" w:hAnsi="Times New Roman" w:cs="Times New Roman"/>
          <w:sz w:val="24"/>
          <w:szCs w:val="24"/>
        </w:rPr>
        <w:br/>
      </w:r>
      <w:r w:rsidRPr="00F92955">
        <w:rPr>
          <w:rFonts w:ascii="Times New Roman" w:hAnsi="Times New Roman" w:cs="Times New Roman"/>
          <w:sz w:val="24"/>
          <w:szCs w:val="24"/>
        </w:rPr>
        <w:lastRenderedPageBreak/>
        <w:t xml:space="preserve">и величина составляющих базовых нормативов затрат по государственным услугам </w:t>
      </w:r>
      <w:r w:rsidRPr="00F92955">
        <w:rPr>
          <w:rFonts w:ascii="Times New Roman" w:hAnsi="Times New Roman" w:cs="Times New Roman"/>
          <w:sz w:val="24"/>
          <w:szCs w:val="24"/>
        </w:rPr>
        <w:br/>
        <w:t>по стоимостным группам профессий и специальностей, отраслевые корректирующие коэффициенты и</w:t>
      </w:r>
      <w:proofErr w:type="gramEnd"/>
      <w:r w:rsidRPr="00F92955">
        <w:rPr>
          <w:rFonts w:ascii="Times New Roman" w:hAnsi="Times New Roman" w:cs="Times New Roman"/>
          <w:sz w:val="24"/>
          <w:szCs w:val="24"/>
        </w:rPr>
        <w:t xml:space="preserve"> порядок их применения, утверждаемые </w:t>
      </w:r>
      <w:proofErr w:type="spellStart"/>
      <w:r w:rsidRPr="00F92955">
        <w:rPr>
          <w:rFonts w:ascii="Times New Roman" w:hAnsi="Times New Roman" w:cs="Times New Roman"/>
          <w:sz w:val="24"/>
          <w:szCs w:val="24"/>
        </w:rPr>
        <w:t>Минпросвещения</w:t>
      </w:r>
      <w:proofErr w:type="spellEnd"/>
      <w:r w:rsidRPr="00F92955">
        <w:rPr>
          <w:rFonts w:ascii="Times New Roman" w:hAnsi="Times New Roman" w:cs="Times New Roman"/>
          <w:sz w:val="24"/>
          <w:szCs w:val="24"/>
        </w:rPr>
        <w:t xml:space="preserve"> России ежегодно.</w:t>
      </w:r>
    </w:p>
    <w:p w:rsidR="00C8007F" w:rsidRPr="00F92955" w:rsidRDefault="00C8007F" w:rsidP="00C8007F">
      <w:pPr>
        <w:spacing w:after="0" w:line="240" w:lineRule="auto"/>
        <w:ind w:firstLine="567"/>
        <w:jc w:val="both"/>
        <w:rPr>
          <w:rFonts w:ascii="Times New Roman" w:hAnsi="Times New Roman" w:cs="Times New Roman"/>
          <w:sz w:val="24"/>
          <w:szCs w:val="24"/>
        </w:rPr>
      </w:pPr>
      <w:proofErr w:type="gramStart"/>
      <w:r w:rsidRPr="00F92955">
        <w:rPr>
          <w:rFonts w:ascii="Times New Roman" w:hAnsi="Times New Roman" w:cs="Times New Roman"/>
          <w:sz w:val="24"/>
          <w:szCs w:val="24"/>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w:t>
      </w:r>
      <w:proofErr w:type="gramEnd"/>
      <w:r w:rsidRPr="00F92955">
        <w:rPr>
          <w:rFonts w:ascii="Times New Roman" w:hAnsi="Times New Roman" w:cs="Times New Roman"/>
          <w:sz w:val="24"/>
          <w:szCs w:val="24"/>
        </w:rPr>
        <w:t xml:space="preserve"> Президента Российской Федерации от 7 мая 2012 г. № 597 «О мероприятиях по реализации государственной социальной политики».</w:t>
      </w:r>
    </w:p>
    <w:p w:rsidR="00C8007F" w:rsidRPr="00F92955" w:rsidRDefault="00C8007F" w:rsidP="00C8007F">
      <w:pPr>
        <w:pStyle w:val="afb"/>
        <w:spacing w:before="0" w:after="0" w:line="240" w:lineRule="auto"/>
        <w:ind w:firstLine="567"/>
        <w:rPr>
          <w:sz w:val="24"/>
          <w:szCs w:val="24"/>
        </w:rPr>
      </w:pPr>
    </w:p>
    <w:p w:rsidR="00B63022" w:rsidRDefault="00B63022" w:rsidP="00B63022">
      <w:pPr>
        <w:pStyle w:val="1"/>
        <w:ind w:firstLine="709"/>
        <w:jc w:val="both"/>
        <w:rPr>
          <w:rFonts w:ascii="Times New Roman" w:hAnsi="Times New Roman"/>
          <w:sz w:val="24"/>
          <w:szCs w:val="24"/>
        </w:rPr>
      </w:pPr>
      <w:r>
        <w:rPr>
          <w:rFonts w:ascii="Times New Roman" w:hAnsi="Times New Roman"/>
          <w:sz w:val="24"/>
          <w:szCs w:val="24"/>
        </w:rPr>
        <w:t>Раздел 7. Формирование оценочных средств для проведения государственной итоговой аттестации</w:t>
      </w:r>
    </w:p>
    <w:p w:rsidR="00B63022" w:rsidRPr="008E1C8B" w:rsidRDefault="00B63022" w:rsidP="00B63022">
      <w:pPr>
        <w:spacing w:after="0" w:line="240" w:lineRule="auto"/>
        <w:ind w:firstLine="709"/>
        <w:jc w:val="both"/>
        <w:rPr>
          <w:rFonts w:ascii="Times New Roman" w:hAnsi="Times New Roman"/>
          <w:iCs/>
          <w:sz w:val="24"/>
          <w:szCs w:val="24"/>
        </w:rPr>
      </w:pPr>
      <w:r>
        <w:rPr>
          <w:rFonts w:ascii="Times New Roman" w:hAnsi="Times New Roman"/>
          <w:iCs/>
          <w:sz w:val="24"/>
          <w:szCs w:val="24"/>
        </w:rPr>
        <w:t>7.</w:t>
      </w:r>
      <w:r w:rsidRPr="008E1C8B">
        <w:rPr>
          <w:rFonts w:ascii="Times New Roman" w:hAnsi="Times New Roman"/>
          <w:iCs/>
          <w:sz w:val="24"/>
          <w:szCs w:val="24"/>
        </w:rPr>
        <w:t xml:space="preserve">1.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Pr="008E1C8B">
        <w:rPr>
          <w:rFonts w:ascii="Times New Roman" w:hAnsi="Times New Roman"/>
          <w:iCs/>
          <w:sz w:val="24"/>
          <w:szCs w:val="24"/>
        </w:rPr>
        <w:t>обучения по направлению</w:t>
      </w:r>
      <w:proofErr w:type="gramEnd"/>
      <w:r w:rsidRPr="008E1C8B">
        <w:rPr>
          <w:rFonts w:ascii="Times New Roman" w:hAnsi="Times New Roman"/>
          <w:iCs/>
          <w:sz w:val="24"/>
          <w:szCs w:val="24"/>
        </w:rPr>
        <w:t xml:space="preserve"> подготовки. В ходе ГИА оценивается степень соответствия сформированных компетенций выпускников требованиям ФГОС СПО.</w:t>
      </w:r>
    </w:p>
    <w:p w:rsidR="00B63022" w:rsidRDefault="00B63022" w:rsidP="00B63022">
      <w:pPr>
        <w:spacing w:after="0" w:line="240" w:lineRule="auto"/>
        <w:ind w:firstLine="709"/>
        <w:jc w:val="both"/>
        <w:rPr>
          <w:rFonts w:ascii="Times New Roman" w:hAnsi="Times New Roman"/>
          <w:i/>
          <w:sz w:val="24"/>
          <w:szCs w:val="24"/>
        </w:rPr>
      </w:pPr>
      <w:r w:rsidRPr="008E1C8B">
        <w:rPr>
          <w:rFonts w:ascii="Times New Roman" w:hAnsi="Times New Roman"/>
          <w:iCs/>
          <w:sz w:val="24"/>
          <w:szCs w:val="24"/>
        </w:rPr>
        <w:t xml:space="preserve">7.2. </w:t>
      </w:r>
      <w:r w:rsidRPr="008E1C8B">
        <w:rPr>
          <w:rFonts w:ascii="Times New Roman" w:hAnsi="Times New Roman"/>
          <w:sz w:val="24"/>
          <w:szCs w:val="24"/>
        </w:rPr>
        <w:t>Выпускники, освоившие программы подготовки специалистов среднего звена, выполняют выпускную квалификационную работу (дипломный проект) и сдают</w:t>
      </w:r>
      <w:r>
        <w:rPr>
          <w:rFonts w:ascii="Times New Roman" w:hAnsi="Times New Roman"/>
          <w:i/>
          <w:sz w:val="24"/>
          <w:szCs w:val="24"/>
        </w:rPr>
        <w:t xml:space="preserve"> демонстрационный экзамен. </w:t>
      </w:r>
      <w:r>
        <w:rPr>
          <w:rFonts w:ascii="Times New Roman" w:hAnsi="Times New Roman"/>
          <w:iCs/>
          <w:sz w:val="24"/>
          <w:szCs w:val="24"/>
        </w:rPr>
        <w:t>Требования к содержанию, объему и структуре выпускной квалификационной работы определены в соответствующем Положении ГАПОУ СО «СОПК»</w:t>
      </w:r>
      <w:r>
        <w:rPr>
          <w:rFonts w:ascii="Times New Roman" w:hAnsi="Times New Roman"/>
          <w:i/>
          <w:sz w:val="24"/>
          <w:szCs w:val="24"/>
        </w:rPr>
        <w:t>.</w:t>
      </w:r>
    </w:p>
    <w:p w:rsidR="00B63022" w:rsidRDefault="00B63022" w:rsidP="00B63022">
      <w:pPr>
        <w:spacing w:after="0" w:line="240" w:lineRule="auto"/>
        <w:ind w:firstLine="709"/>
        <w:jc w:val="both"/>
        <w:rPr>
          <w:rFonts w:ascii="Times New Roman" w:hAnsi="Times New Roman"/>
          <w:i/>
          <w:sz w:val="24"/>
          <w:szCs w:val="24"/>
        </w:rPr>
      </w:pPr>
      <w:r>
        <w:rPr>
          <w:rFonts w:ascii="Times New Roman" w:hAnsi="Times New Roman"/>
          <w:iCs/>
          <w:sz w:val="24"/>
          <w:szCs w:val="24"/>
        </w:rPr>
        <w:t>Государственная итоговая аттестация завершается присвоением квалификации специалиста среднего звена: воспитатель детей дошкольного возраста</w:t>
      </w:r>
    </w:p>
    <w:p w:rsidR="00B63022" w:rsidRDefault="00B63022" w:rsidP="00B63022">
      <w:pPr>
        <w:spacing w:after="0" w:line="240" w:lineRule="auto"/>
        <w:ind w:firstLine="709"/>
        <w:jc w:val="both"/>
        <w:rPr>
          <w:rFonts w:ascii="Times New Roman" w:hAnsi="Times New Roman"/>
          <w:iCs/>
          <w:sz w:val="24"/>
          <w:szCs w:val="24"/>
        </w:rPr>
      </w:pPr>
      <w:r>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B63022" w:rsidRDefault="00B63022" w:rsidP="00B63022">
      <w:pPr>
        <w:spacing w:after="0" w:line="240" w:lineRule="auto"/>
        <w:ind w:firstLine="709"/>
        <w:jc w:val="both"/>
        <w:rPr>
          <w:rFonts w:ascii="Times New Roman" w:hAnsi="Times New Roman"/>
          <w:iCs/>
          <w:spacing w:val="-2"/>
          <w:sz w:val="24"/>
          <w:szCs w:val="24"/>
        </w:rPr>
      </w:pPr>
      <w:r>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ГАУ ДПО «ИРПО», при условии наличия соответствующих профессиональных стандартов и материалов.</w:t>
      </w:r>
    </w:p>
    <w:p w:rsidR="00B63022" w:rsidRDefault="00B63022" w:rsidP="00B63022">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7.4. Примерные оценочные средства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B63022" w:rsidRDefault="00B63022" w:rsidP="00B63022">
      <w:pPr>
        <w:spacing w:after="0" w:line="240" w:lineRule="auto"/>
        <w:ind w:firstLine="709"/>
        <w:jc w:val="both"/>
        <w:rPr>
          <w:rFonts w:ascii="Times New Roman" w:hAnsi="Times New Roman"/>
          <w:iCs/>
          <w:spacing w:val="-4"/>
          <w:sz w:val="24"/>
          <w:szCs w:val="24"/>
        </w:rPr>
      </w:pPr>
      <w:r>
        <w:rPr>
          <w:rFonts w:ascii="Times New Roman" w:hAnsi="Times New Roman"/>
          <w:iCs/>
          <w:spacing w:val="-4"/>
          <w:sz w:val="24"/>
          <w:szCs w:val="24"/>
        </w:rPr>
        <w:t>Примерные оценочные средства для проведения ГИА приведены в приложении 4.</w:t>
      </w:r>
    </w:p>
    <w:bookmarkEnd w:id="3"/>
    <w:bookmarkEnd w:id="4"/>
    <w:p w:rsidR="00036FD7" w:rsidRPr="00FE5EC6" w:rsidRDefault="00036FD7" w:rsidP="00036FD7">
      <w:pPr>
        <w:suppressAutoHyphens/>
        <w:ind w:firstLine="709"/>
        <w:contextualSpacing/>
        <w:rPr>
          <w:rFonts w:ascii="Times New Roman" w:hAnsi="Times New Roman" w:cs="Times New Roman"/>
          <w:b/>
        </w:rPr>
      </w:pPr>
    </w:p>
    <w:sectPr w:rsidR="00036FD7" w:rsidRPr="00FE5EC6" w:rsidSect="00240C02">
      <w:pgSz w:w="11906" w:h="16838"/>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ACB" w:rsidRDefault="00CE1ACB" w:rsidP="00DA6359">
      <w:pPr>
        <w:spacing w:after="0" w:line="240" w:lineRule="auto"/>
      </w:pPr>
      <w:r>
        <w:separator/>
      </w:r>
    </w:p>
  </w:endnote>
  <w:endnote w:type="continuationSeparator" w:id="0">
    <w:p w:rsidR="00CE1ACB" w:rsidRDefault="00CE1ACB" w:rsidP="00DA6359">
      <w:pPr>
        <w:spacing w:after="0" w:line="240" w:lineRule="auto"/>
      </w:pPr>
      <w:r>
        <w:continuationSeparator/>
      </w:r>
    </w:p>
  </w:endnote>
  <w:endnote w:type="continuationNotice" w:id="1">
    <w:p w:rsidR="00CE1ACB" w:rsidRDefault="00CE1AC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EC" w:rsidRDefault="005945EC">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EC" w:rsidRDefault="005945EC">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EC" w:rsidRDefault="005945E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ACB" w:rsidRDefault="00CE1ACB" w:rsidP="00DA6359">
      <w:pPr>
        <w:spacing w:after="0" w:line="240" w:lineRule="auto"/>
      </w:pPr>
      <w:r>
        <w:separator/>
      </w:r>
    </w:p>
  </w:footnote>
  <w:footnote w:type="continuationSeparator" w:id="0">
    <w:p w:rsidR="00CE1ACB" w:rsidRDefault="00CE1ACB" w:rsidP="00DA6359">
      <w:pPr>
        <w:spacing w:after="0" w:line="240" w:lineRule="auto"/>
      </w:pPr>
      <w:r>
        <w:continuationSeparator/>
      </w:r>
    </w:p>
  </w:footnote>
  <w:footnote w:type="continuationNotice" w:id="1">
    <w:p w:rsidR="00CE1ACB" w:rsidRDefault="00CE1ACB">
      <w:pPr>
        <w:spacing w:after="0" w:line="240" w:lineRule="auto"/>
      </w:pPr>
    </w:p>
  </w:footnote>
  <w:footnote w:id="2">
    <w:p w:rsidR="005945EC" w:rsidRPr="00BA0055" w:rsidRDefault="005945EC" w:rsidP="00BA0055">
      <w:pPr>
        <w:pStyle w:val="af"/>
        <w:jc w:val="both"/>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i/>
          <w:iCs/>
        </w:rPr>
        <w:t>Компетенции формулируются как в п.3.2 ФГОС СПО.</w:t>
      </w:r>
    </w:p>
  </w:footnote>
  <w:footnote w:id="3">
    <w:p w:rsidR="005945EC" w:rsidRPr="00BA0055" w:rsidRDefault="005945EC" w:rsidP="00BA0055">
      <w:pPr>
        <w:pStyle w:val="af"/>
        <w:jc w:val="both"/>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i/>
        </w:rPr>
        <w:t xml:space="preserve">Приведенные знания и умения имеют рекомендательный характер и могут быть скорректированы </w:t>
      </w:r>
      <w:r w:rsidRPr="00BA0055">
        <w:rPr>
          <w:rFonts w:ascii="Times New Roman" w:hAnsi="Times New Roman" w:cs="Times New Roman"/>
          <w:i/>
        </w:rPr>
        <w:br/>
        <w:t>в зависимости от профессии (специальности). При этом присваивают соответствующие коды, соблюдая последовательную нумерацию.</w:t>
      </w:r>
    </w:p>
  </w:footnote>
  <w:footnote w:id="4">
    <w:p w:rsidR="005945EC" w:rsidRPr="00BA0055" w:rsidRDefault="005945EC" w:rsidP="00AA1020">
      <w:pPr>
        <w:pStyle w:val="af"/>
        <w:jc w:val="both"/>
        <w:rPr>
          <w:rFonts w:ascii="Times New Roman" w:hAnsi="Times New Roman" w:cs="Times New Roman"/>
          <w:i/>
          <w:iCs/>
        </w:rPr>
      </w:pPr>
      <w:r w:rsidRPr="00BA0055">
        <w:rPr>
          <w:rStyle w:val="af1"/>
          <w:rFonts w:ascii="Times New Roman" w:hAnsi="Times New Roman" w:cs="Times New Roman"/>
        </w:rPr>
        <w:footnoteRef/>
      </w:r>
      <w:r w:rsidRPr="00BA0055">
        <w:rPr>
          <w:rFonts w:ascii="Times New Roman" w:hAnsi="Times New Roman" w:cs="Times New Roman"/>
          <w:i/>
          <w:iCs/>
        </w:rPr>
        <w:t>Учебные циклы указываются в соответствии с ФГОС СПО (СГ или ОГСЭ, ЕН).</w:t>
      </w:r>
    </w:p>
  </w:footnote>
  <w:footnote w:id="5">
    <w:p w:rsidR="005945EC" w:rsidRPr="00C20F7F" w:rsidRDefault="005945EC" w:rsidP="00C20F7F">
      <w:r w:rsidRPr="00C20F7F">
        <w:footnoteRef/>
      </w:r>
      <w:r w:rsidRPr="00C20F7F">
        <w:t xml:space="preserve"> Оснащение указано в п. 6.1.2.5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EC" w:rsidRDefault="005945E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EC" w:rsidRDefault="005945E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4722ABC"/>
    <w:multiLevelType w:val="hybridMultilevel"/>
    <w:tmpl w:val="3E1AD478"/>
    <w:lvl w:ilvl="0" w:tplc="B90CB3C6">
      <w:numFmt w:val="bullet"/>
      <w:lvlText w:val="-"/>
      <w:lvlJc w:val="left"/>
      <w:pPr>
        <w:ind w:left="108" w:hanging="147"/>
      </w:pPr>
      <w:rPr>
        <w:rFonts w:ascii="Times New Roman" w:eastAsia="Times New Roman" w:hAnsi="Times New Roman" w:cs="Times New Roman" w:hint="default"/>
        <w:w w:val="99"/>
        <w:sz w:val="20"/>
        <w:szCs w:val="20"/>
        <w:lang w:val="ru-RU" w:eastAsia="en-US" w:bidi="ar-SA"/>
      </w:rPr>
    </w:lvl>
    <w:lvl w:ilvl="1" w:tplc="4B627A14">
      <w:numFmt w:val="bullet"/>
      <w:lvlText w:val="•"/>
      <w:lvlJc w:val="left"/>
      <w:pPr>
        <w:ind w:left="840" w:hanging="147"/>
      </w:pPr>
      <w:rPr>
        <w:rFonts w:hint="default"/>
        <w:lang w:val="ru-RU" w:eastAsia="en-US" w:bidi="ar-SA"/>
      </w:rPr>
    </w:lvl>
    <w:lvl w:ilvl="2" w:tplc="AEA81034">
      <w:numFmt w:val="bullet"/>
      <w:lvlText w:val="•"/>
      <w:lvlJc w:val="left"/>
      <w:pPr>
        <w:ind w:left="1580" w:hanging="147"/>
      </w:pPr>
      <w:rPr>
        <w:rFonts w:hint="default"/>
        <w:lang w:val="ru-RU" w:eastAsia="en-US" w:bidi="ar-SA"/>
      </w:rPr>
    </w:lvl>
    <w:lvl w:ilvl="3" w:tplc="1FECE59C">
      <w:numFmt w:val="bullet"/>
      <w:lvlText w:val="•"/>
      <w:lvlJc w:val="left"/>
      <w:pPr>
        <w:ind w:left="2320" w:hanging="147"/>
      </w:pPr>
      <w:rPr>
        <w:rFonts w:hint="default"/>
        <w:lang w:val="ru-RU" w:eastAsia="en-US" w:bidi="ar-SA"/>
      </w:rPr>
    </w:lvl>
    <w:lvl w:ilvl="4" w:tplc="35148D22">
      <w:numFmt w:val="bullet"/>
      <w:lvlText w:val="•"/>
      <w:lvlJc w:val="left"/>
      <w:pPr>
        <w:ind w:left="3061" w:hanging="147"/>
      </w:pPr>
      <w:rPr>
        <w:rFonts w:hint="default"/>
        <w:lang w:val="ru-RU" w:eastAsia="en-US" w:bidi="ar-SA"/>
      </w:rPr>
    </w:lvl>
    <w:lvl w:ilvl="5" w:tplc="ED28AF68">
      <w:numFmt w:val="bullet"/>
      <w:lvlText w:val="•"/>
      <w:lvlJc w:val="left"/>
      <w:pPr>
        <w:ind w:left="3801" w:hanging="147"/>
      </w:pPr>
      <w:rPr>
        <w:rFonts w:hint="default"/>
        <w:lang w:val="ru-RU" w:eastAsia="en-US" w:bidi="ar-SA"/>
      </w:rPr>
    </w:lvl>
    <w:lvl w:ilvl="6" w:tplc="D45A215E">
      <w:numFmt w:val="bullet"/>
      <w:lvlText w:val="•"/>
      <w:lvlJc w:val="left"/>
      <w:pPr>
        <w:ind w:left="4541" w:hanging="147"/>
      </w:pPr>
      <w:rPr>
        <w:rFonts w:hint="default"/>
        <w:lang w:val="ru-RU" w:eastAsia="en-US" w:bidi="ar-SA"/>
      </w:rPr>
    </w:lvl>
    <w:lvl w:ilvl="7" w:tplc="8E48ED28">
      <w:numFmt w:val="bullet"/>
      <w:lvlText w:val="•"/>
      <w:lvlJc w:val="left"/>
      <w:pPr>
        <w:ind w:left="5282" w:hanging="147"/>
      </w:pPr>
      <w:rPr>
        <w:rFonts w:hint="default"/>
        <w:lang w:val="ru-RU" w:eastAsia="en-US" w:bidi="ar-SA"/>
      </w:rPr>
    </w:lvl>
    <w:lvl w:ilvl="8" w:tplc="AE8CCB96">
      <w:numFmt w:val="bullet"/>
      <w:lvlText w:val="•"/>
      <w:lvlJc w:val="left"/>
      <w:pPr>
        <w:ind w:left="6022" w:hanging="147"/>
      </w:pPr>
      <w:rPr>
        <w:rFonts w:hint="default"/>
        <w:lang w:val="ru-RU" w:eastAsia="en-US" w:bidi="ar-SA"/>
      </w:rPr>
    </w:lvl>
  </w:abstractNum>
  <w:abstractNum w:abstractNumId="2">
    <w:nsid w:val="06BD1EB7"/>
    <w:multiLevelType w:val="hybridMultilevel"/>
    <w:tmpl w:val="089A5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486BBA"/>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CC0CA0"/>
    <w:multiLevelType w:val="hybridMultilevel"/>
    <w:tmpl w:val="EF8A0B18"/>
    <w:lvl w:ilvl="0" w:tplc="D71E4876">
      <w:numFmt w:val="bullet"/>
      <w:lvlText w:val="-"/>
      <w:lvlJc w:val="left"/>
      <w:pPr>
        <w:ind w:left="309" w:hanging="192"/>
      </w:pPr>
      <w:rPr>
        <w:rFonts w:ascii="Times New Roman" w:eastAsia="Times New Roman" w:hAnsi="Times New Roman" w:cs="Times New Roman" w:hint="default"/>
        <w:w w:val="99"/>
        <w:sz w:val="20"/>
        <w:szCs w:val="20"/>
        <w:lang w:val="ru-RU" w:eastAsia="en-US" w:bidi="ar-SA"/>
      </w:rPr>
    </w:lvl>
    <w:lvl w:ilvl="1" w:tplc="30EAF516">
      <w:numFmt w:val="bullet"/>
      <w:lvlText w:val="•"/>
      <w:lvlJc w:val="left"/>
      <w:pPr>
        <w:ind w:left="1020" w:hanging="192"/>
      </w:pPr>
      <w:rPr>
        <w:rFonts w:hint="default"/>
        <w:lang w:val="ru-RU" w:eastAsia="en-US" w:bidi="ar-SA"/>
      </w:rPr>
    </w:lvl>
    <w:lvl w:ilvl="2" w:tplc="15F0FD5C">
      <w:numFmt w:val="bullet"/>
      <w:lvlText w:val="•"/>
      <w:lvlJc w:val="left"/>
      <w:pPr>
        <w:ind w:left="1740" w:hanging="192"/>
      </w:pPr>
      <w:rPr>
        <w:rFonts w:hint="default"/>
        <w:lang w:val="ru-RU" w:eastAsia="en-US" w:bidi="ar-SA"/>
      </w:rPr>
    </w:lvl>
    <w:lvl w:ilvl="3" w:tplc="5B4E4E58">
      <w:numFmt w:val="bullet"/>
      <w:lvlText w:val="•"/>
      <w:lvlJc w:val="left"/>
      <w:pPr>
        <w:ind w:left="2460" w:hanging="192"/>
      </w:pPr>
      <w:rPr>
        <w:rFonts w:hint="default"/>
        <w:lang w:val="ru-RU" w:eastAsia="en-US" w:bidi="ar-SA"/>
      </w:rPr>
    </w:lvl>
    <w:lvl w:ilvl="4" w:tplc="156AF528">
      <w:numFmt w:val="bullet"/>
      <w:lvlText w:val="•"/>
      <w:lvlJc w:val="left"/>
      <w:pPr>
        <w:ind w:left="3181" w:hanging="192"/>
      </w:pPr>
      <w:rPr>
        <w:rFonts w:hint="default"/>
        <w:lang w:val="ru-RU" w:eastAsia="en-US" w:bidi="ar-SA"/>
      </w:rPr>
    </w:lvl>
    <w:lvl w:ilvl="5" w:tplc="A23EC4BE">
      <w:numFmt w:val="bullet"/>
      <w:lvlText w:val="•"/>
      <w:lvlJc w:val="left"/>
      <w:pPr>
        <w:ind w:left="3901" w:hanging="192"/>
      </w:pPr>
      <w:rPr>
        <w:rFonts w:hint="default"/>
        <w:lang w:val="ru-RU" w:eastAsia="en-US" w:bidi="ar-SA"/>
      </w:rPr>
    </w:lvl>
    <w:lvl w:ilvl="6" w:tplc="218EA21E">
      <w:numFmt w:val="bullet"/>
      <w:lvlText w:val="•"/>
      <w:lvlJc w:val="left"/>
      <w:pPr>
        <w:ind w:left="4621" w:hanging="192"/>
      </w:pPr>
      <w:rPr>
        <w:rFonts w:hint="default"/>
        <w:lang w:val="ru-RU" w:eastAsia="en-US" w:bidi="ar-SA"/>
      </w:rPr>
    </w:lvl>
    <w:lvl w:ilvl="7" w:tplc="FC1A0C0E">
      <w:numFmt w:val="bullet"/>
      <w:lvlText w:val="•"/>
      <w:lvlJc w:val="left"/>
      <w:pPr>
        <w:ind w:left="5342" w:hanging="192"/>
      </w:pPr>
      <w:rPr>
        <w:rFonts w:hint="default"/>
        <w:lang w:val="ru-RU" w:eastAsia="en-US" w:bidi="ar-SA"/>
      </w:rPr>
    </w:lvl>
    <w:lvl w:ilvl="8" w:tplc="E10E7D14">
      <w:numFmt w:val="bullet"/>
      <w:lvlText w:val="•"/>
      <w:lvlJc w:val="left"/>
      <w:pPr>
        <w:ind w:left="6062" w:hanging="192"/>
      </w:pPr>
      <w:rPr>
        <w:rFonts w:hint="default"/>
        <w:lang w:val="ru-RU" w:eastAsia="en-US" w:bidi="ar-SA"/>
      </w:rPr>
    </w:lvl>
  </w:abstractNum>
  <w:abstractNum w:abstractNumId="11">
    <w:nsid w:val="1623786E"/>
    <w:multiLevelType w:val="hybridMultilevel"/>
    <w:tmpl w:val="A64641F2"/>
    <w:lvl w:ilvl="0" w:tplc="5CC8BE32">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315C0B5A">
      <w:numFmt w:val="bullet"/>
      <w:lvlText w:val="•"/>
      <w:lvlJc w:val="left"/>
      <w:pPr>
        <w:ind w:left="840" w:hanging="116"/>
      </w:pPr>
      <w:rPr>
        <w:rFonts w:hint="default"/>
        <w:lang w:val="ru-RU" w:eastAsia="en-US" w:bidi="ar-SA"/>
      </w:rPr>
    </w:lvl>
    <w:lvl w:ilvl="2" w:tplc="EB780C4A">
      <w:numFmt w:val="bullet"/>
      <w:lvlText w:val="•"/>
      <w:lvlJc w:val="left"/>
      <w:pPr>
        <w:ind w:left="1580" w:hanging="116"/>
      </w:pPr>
      <w:rPr>
        <w:rFonts w:hint="default"/>
        <w:lang w:val="ru-RU" w:eastAsia="en-US" w:bidi="ar-SA"/>
      </w:rPr>
    </w:lvl>
    <w:lvl w:ilvl="3" w:tplc="EECCA1B0">
      <w:numFmt w:val="bullet"/>
      <w:lvlText w:val="•"/>
      <w:lvlJc w:val="left"/>
      <w:pPr>
        <w:ind w:left="2320" w:hanging="116"/>
      </w:pPr>
      <w:rPr>
        <w:rFonts w:hint="default"/>
        <w:lang w:val="ru-RU" w:eastAsia="en-US" w:bidi="ar-SA"/>
      </w:rPr>
    </w:lvl>
    <w:lvl w:ilvl="4" w:tplc="569E510C">
      <w:numFmt w:val="bullet"/>
      <w:lvlText w:val="•"/>
      <w:lvlJc w:val="left"/>
      <w:pPr>
        <w:ind w:left="3061" w:hanging="116"/>
      </w:pPr>
      <w:rPr>
        <w:rFonts w:hint="default"/>
        <w:lang w:val="ru-RU" w:eastAsia="en-US" w:bidi="ar-SA"/>
      </w:rPr>
    </w:lvl>
    <w:lvl w:ilvl="5" w:tplc="CA442B96">
      <w:numFmt w:val="bullet"/>
      <w:lvlText w:val="•"/>
      <w:lvlJc w:val="left"/>
      <w:pPr>
        <w:ind w:left="3801" w:hanging="116"/>
      </w:pPr>
      <w:rPr>
        <w:rFonts w:hint="default"/>
        <w:lang w:val="ru-RU" w:eastAsia="en-US" w:bidi="ar-SA"/>
      </w:rPr>
    </w:lvl>
    <w:lvl w:ilvl="6" w:tplc="6E0EAA48">
      <w:numFmt w:val="bullet"/>
      <w:lvlText w:val="•"/>
      <w:lvlJc w:val="left"/>
      <w:pPr>
        <w:ind w:left="4541" w:hanging="116"/>
      </w:pPr>
      <w:rPr>
        <w:rFonts w:hint="default"/>
        <w:lang w:val="ru-RU" w:eastAsia="en-US" w:bidi="ar-SA"/>
      </w:rPr>
    </w:lvl>
    <w:lvl w:ilvl="7" w:tplc="F6A4A890">
      <w:numFmt w:val="bullet"/>
      <w:lvlText w:val="•"/>
      <w:lvlJc w:val="left"/>
      <w:pPr>
        <w:ind w:left="5282" w:hanging="116"/>
      </w:pPr>
      <w:rPr>
        <w:rFonts w:hint="default"/>
        <w:lang w:val="ru-RU" w:eastAsia="en-US" w:bidi="ar-SA"/>
      </w:rPr>
    </w:lvl>
    <w:lvl w:ilvl="8" w:tplc="056E8A62">
      <w:numFmt w:val="bullet"/>
      <w:lvlText w:val="•"/>
      <w:lvlJc w:val="left"/>
      <w:pPr>
        <w:ind w:left="6022" w:hanging="116"/>
      </w:pPr>
      <w:rPr>
        <w:rFonts w:hint="default"/>
        <w:lang w:val="ru-RU" w:eastAsia="en-US" w:bidi="ar-SA"/>
      </w:rPr>
    </w:lvl>
  </w:abstractNum>
  <w:abstractNum w:abstractNumId="12">
    <w:nsid w:val="19754828"/>
    <w:multiLevelType w:val="hybridMultilevel"/>
    <w:tmpl w:val="600E8F20"/>
    <w:lvl w:ilvl="0" w:tplc="4314EC78">
      <w:numFmt w:val="bullet"/>
      <w:lvlText w:val="-"/>
      <w:lvlJc w:val="left"/>
      <w:pPr>
        <w:ind w:left="223" w:hanging="116"/>
      </w:pPr>
      <w:rPr>
        <w:rFonts w:ascii="Times New Roman" w:eastAsia="Times New Roman" w:hAnsi="Times New Roman" w:cs="Times New Roman" w:hint="default"/>
        <w:w w:val="99"/>
        <w:sz w:val="20"/>
        <w:szCs w:val="20"/>
        <w:lang w:val="ru-RU" w:eastAsia="en-US" w:bidi="ar-SA"/>
      </w:rPr>
    </w:lvl>
    <w:lvl w:ilvl="1" w:tplc="494AF530">
      <w:numFmt w:val="bullet"/>
      <w:lvlText w:val="•"/>
      <w:lvlJc w:val="left"/>
      <w:pPr>
        <w:ind w:left="948" w:hanging="116"/>
      </w:pPr>
      <w:rPr>
        <w:rFonts w:hint="default"/>
        <w:lang w:val="ru-RU" w:eastAsia="en-US" w:bidi="ar-SA"/>
      </w:rPr>
    </w:lvl>
    <w:lvl w:ilvl="2" w:tplc="EEF2503E">
      <w:numFmt w:val="bullet"/>
      <w:lvlText w:val="•"/>
      <w:lvlJc w:val="left"/>
      <w:pPr>
        <w:ind w:left="1676" w:hanging="116"/>
      </w:pPr>
      <w:rPr>
        <w:rFonts w:hint="default"/>
        <w:lang w:val="ru-RU" w:eastAsia="en-US" w:bidi="ar-SA"/>
      </w:rPr>
    </w:lvl>
    <w:lvl w:ilvl="3" w:tplc="E132CE92">
      <w:numFmt w:val="bullet"/>
      <w:lvlText w:val="•"/>
      <w:lvlJc w:val="left"/>
      <w:pPr>
        <w:ind w:left="2404" w:hanging="116"/>
      </w:pPr>
      <w:rPr>
        <w:rFonts w:hint="default"/>
        <w:lang w:val="ru-RU" w:eastAsia="en-US" w:bidi="ar-SA"/>
      </w:rPr>
    </w:lvl>
    <w:lvl w:ilvl="4" w:tplc="52BAFDAC">
      <w:numFmt w:val="bullet"/>
      <w:lvlText w:val="•"/>
      <w:lvlJc w:val="left"/>
      <w:pPr>
        <w:ind w:left="3133" w:hanging="116"/>
      </w:pPr>
      <w:rPr>
        <w:rFonts w:hint="default"/>
        <w:lang w:val="ru-RU" w:eastAsia="en-US" w:bidi="ar-SA"/>
      </w:rPr>
    </w:lvl>
    <w:lvl w:ilvl="5" w:tplc="4AEA59EE">
      <w:numFmt w:val="bullet"/>
      <w:lvlText w:val="•"/>
      <w:lvlJc w:val="left"/>
      <w:pPr>
        <w:ind w:left="3861" w:hanging="116"/>
      </w:pPr>
      <w:rPr>
        <w:rFonts w:hint="default"/>
        <w:lang w:val="ru-RU" w:eastAsia="en-US" w:bidi="ar-SA"/>
      </w:rPr>
    </w:lvl>
    <w:lvl w:ilvl="6" w:tplc="64069C3A">
      <w:numFmt w:val="bullet"/>
      <w:lvlText w:val="•"/>
      <w:lvlJc w:val="left"/>
      <w:pPr>
        <w:ind w:left="4589" w:hanging="116"/>
      </w:pPr>
      <w:rPr>
        <w:rFonts w:hint="default"/>
        <w:lang w:val="ru-RU" w:eastAsia="en-US" w:bidi="ar-SA"/>
      </w:rPr>
    </w:lvl>
    <w:lvl w:ilvl="7" w:tplc="06A2E7B0">
      <w:numFmt w:val="bullet"/>
      <w:lvlText w:val="•"/>
      <w:lvlJc w:val="left"/>
      <w:pPr>
        <w:ind w:left="5318" w:hanging="116"/>
      </w:pPr>
      <w:rPr>
        <w:rFonts w:hint="default"/>
        <w:lang w:val="ru-RU" w:eastAsia="en-US" w:bidi="ar-SA"/>
      </w:rPr>
    </w:lvl>
    <w:lvl w:ilvl="8" w:tplc="11C892EE">
      <w:numFmt w:val="bullet"/>
      <w:lvlText w:val="•"/>
      <w:lvlJc w:val="left"/>
      <w:pPr>
        <w:ind w:left="6046" w:hanging="116"/>
      </w:pPr>
      <w:rPr>
        <w:rFonts w:hint="default"/>
        <w:lang w:val="ru-RU" w:eastAsia="en-US" w:bidi="ar-SA"/>
      </w:rPr>
    </w:lvl>
  </w:abstractNum>
  <w:abstractNum w:abstractNumId="13">
    <w:nsid w:val="20F20B82"/>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5">
    <w:nsid w:val="24FB5D3D"/>
    <w:multiLevelType w:val="hybridMultilevel"/>
    <w:tmpl w:val="7E6085DA"/>
    <w:lvl w:ilvl="0" w:tplc="71FC538C">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A9FA5892">
      <w:numFmt w:val="bullet"/>
      <w:lvlText w:val="•"/>
      <w:lvlJc w:val="left"/>
      <w:pPr>
        <w:ind w:left="840" w:hanging="116"/>
      </w:pPr>
      <w:rPr>
        <w:rFonts w:hint="default"/>
        <w:lang w:val="ru-RU" w:eastAsia="en-US" w:bidi="ar-SA"/>
      </w:rPr>
    </w:lvl>
    <w:lvl w:ilvl="2" w:tplc="4A9243F6">
      <w:numFmt w:val="bullet"/>
      <w:lvlText w:val="•"/>
      <w:lvlJc w:val="left"/>
      <w:pPr>
        <w:ind w:left="1580" w:hanging="116"/>
      </w:pPr>
      <w:rPr>
        <w:rFonts w:hint="default"/>
        <w:lang w:val="ru-RU" w:eastAsia="en-US" w:bidi="ar-SA"/>
      </w:rPr>
    </w:lvl>
    <w:lvl w:ilvl="3" w:tplc="8034C566">
      <w:numFmt w:val="bullet"/>
      <w:lvlText w:val="•"/>
      <w:lvlJc w:val="left"/>
      <w:pPr>
        <w:ind w:left="2320" w:hanging="116"/>
      </w:pPr>
      <w:rPr>
        <w:rFonts w:hint="default"/>
        <w:lang w:val="ru-RU" w:eastAsia="en-US" w:bidi="ar-SA"/>
      </w:rPr>
    </w:lvl>
    <w:lvl w:ilvl="4" w:tplc="64EC48F4">
      <w:numFmt w:val="bullet"/>
      <w:lvlText w:val="•"/>
      <w:lvlJc w:val="left"/>
      <w:pPr>
        <w:ind w:left="3061" w:hanging="116"/>
      </w:pPr>
      <w:rPr>
        <w:rFonts w:hint="default"/>
        <w:lang w:val="ru-RU" w:eastAsia="en-US" w:bidi="ar-SA"/>
      </w:rPr>
    </w:lvl>
    <w:lvl w:ilvl="5" w:tplc="322C14B8">
      <w:numFmt w:val="bullet"/>
      <w:lvlText w:val="•"/>
      <w:lvlJc w:val="left"/>
      <w:pPr>
        <w:ind w:left="3801" w:hanging="116"/>
      </w:pPr>
      <w:rPr>
        <w:rFonts w:hint="default"/>
        <w:lang w:val="ru-RU" w:eastAsia="en-US" w:bidi="ar-SA"/>
      </w:rPr>
    </w:lvl>
    <w:lvl w:ilvl="6" w:tplc="18B2BD56">
      <w:numFmt w:val="bullet"/>
      <w:lvlText w:val="•"/>
      <w:lvlJc w:val="left"/>
      <w:pPr>
        <w:ind w:left="4541" w:hanging="116"/>
      </w:pPr>
      <w:rPr>
        <w:rFonts w:hint="default"/>
        <w:lang w:val="ru-RU" w:eastAsia="en-US" w:bidi="ar-SA"/>
      </w:rPr>
    </w:lvl>
    <w:lvl w:ilvl="7" w:tplc="0A5228C0">
      <w:numFmt w:val="bullet"/>
      <w:lvlText w:val="•"/>
      <w:lvlJc w:val="left"/>
      <w:pPr>
        <w:ind w:left="5282" w:hanging="116"/>
      </w:pPr>
      <w:rPr>
        <w:rFonts w:hint="default"/>
        <w:lang w:val="ru-RU" w:eastAsia="en-US" w:bidi="ar-SA"/>
      </w:rPr>
    </w:lvl>
    <w:lvl w:ilvl="8" w:tplc="B2ECB14A">
      <w:numFmt w:val="bullet"/>
      <w:lvlText w:val="•"/>
      <w:lvlJc w:val="left"/>
      <w:pPr>
        <w:ind w:left="6022" w:hanging="116"/>
      </w:pPr>
      <w:rPr>
        <w:rFonts w:hint="default"/>
        <w:lang w:val="ru-RU" w:eastAsia="en-US" w:bidi="ar-SA"/>
      </w:rPr>
    </w:lvl>
  </w:abstractNum>
  <w:abstractNum w:abstractNumId="16">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31415196"/>
    <w:multiLevelType w:val="hybridMultilevel"/>
    <w:tmpl w:val="7B5E46DE"/>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4C5FE5"/>
    <w:multiLevelType w:val="hybridMultilevel"/>
    <w:tmpl w:val="4E6626D2"/>
    <w:lvl w:ilvl="0" w:tplc="ADB45900">
      <w:numFmt w:val="bullet"/>
      <w:lvlText w:val="-"/>
      <w:lvlJc w:val="left"/>
      <w:pPr>
        <w:ind w:left="108" w:hanging="188"/>
      </w:pPr>
      <w:rPr>
        <w:rFonts w:ascii="Times New Roman" w:eastAsia="Times New Roman" w:hAnsi="Times New Roman" w:cs="Times New Roman" w:hint="default"/>
        <w:w w:val="99"/>
        <w:sz w:val="20"/>
        <w:szCs w:val="20"/>
        <w:lang w:val="ru-RU" w:eastAsia="en-US" w:bidi="ar-SA"/>
      </w:rPr>
    </w:lvl>
    <w:lvl w:ilvl="1" w:tplc="C9F41406">
      <w:numFmt w:val="bullet"/>
      <w:lvlText w:val="•"/>
      <w:lvlJc w:val="left"/>
      <w:pPr>
        <w:ind w:left="840" w:hanging="188"/>
      </w:pPr>
      <w:rPr>
        <w:rFonts w:hint="default"/>
        <w:lang w:val="ru-RU" w:eastAsia="en-US" w:bidi="ar-SA"/>
      </w:rPr>
    </w:lvl>
    <w:lvl w:ilvl="2" w:tplc="8EA62240">
      <w:numFmt w:val="bullet"/>
      <w:lvlText w:val="•"/>
      <w:lvlJc w:val="left"/>
      <w:pPr>
        <w:ind w:left="1580" w:hanging="188"/>
      </w:pPr>
      <w:rPr>
        <w:rFonts w:hint="default"/>
        <w:lang w:val="ru-RU" w:eastAsia="en-US" w:bidi="ar-SA"/>
      </w:rPr>
    </w:lvl>
    <w:lvl w:ilvl="3" w:tplc="3522DD46">
      <w:numFmt w:val="bullet"/>
      <w:lvlText w:val="•"/>
      <w:lvlJc w:val="left"/>
      <w:pPr>
        <w:ind w:left="2320" w:hanging="188"/>
      </w:pPr>
      <w:rPr>
        <w:rFonts w:hint="default"/>
        <w:lang w:val="ru-RU" w:eastAsia="en-US" w:bidi="ar-SA"/>
      </w:rPr>
    </w:lvl>
    <w:lvl w:ilvl="4" w:tplc="45E840EC">
      <w:numFmt w:val="bullet"/>
      <w:lvlText w:val="•"/>
      <w:lvlJc w:val="left"/>
      <w:pPr>
        <w:ind w:left="3061" w:hanging="188"/>
      </w:pPr>
      <w:rPr>
        <w:rFonts w:hint="default"/>
        <w:lang w:val="ru-RU" w:eastAsia="en-US" w:bidi="ar-SA"/>
      </w:rPr>
    </w:lvl>
    <w:lvl w:ilvl="5" w:tplc="EF80BD6E">
      <w:numFmt w:val="bullet"/>
      <w:lvlText w:val="•"/>
      <w:lvlJc w:val="left"/>
      <w:pPr>
        <w:ind w:left="3801" w:hanging="188"/>
      </w:pPr>
      <w:rPr>
        <w:rFonts w:hint="default"/>
        <w:lang w:val="ru-RU" w:eastAsia="en-US" w:bidi="ar-SA"/>
      </w:rPr>
    </w:lvl>
    <w:lvl w:ilvl="6" w:tplc="CC6E4224">
      <w:numFmt w:val="bullet"/>
      <w:lvlText w:val="•"/>
      <w:lvlJc w:val="left"/>
      <w:pPr>
        <w:ind w:left="4541" w:hanging="188"/>
      </w:pPr>
      <w:rPr>
        <w:rFonts w:hint="default"/>
        <w:lang w:val="ru-RU" w:eastAsia="en-US" w:bidi="ar-SA"/>
      </w:rPr>
    </w:lvl>
    <w:lvl w:ilvl="7" w:tplc="AEC41DB0">
      <w:numFmt w:val="bullet"/>
      <w:lvlText w:val="•"/>
      <w:lvlJc w:val="left"/>
      <w:pPr>
        <w:ind w:left="5282" w:hanging="188"/>
      </w:pPr>
      <w:rPr>
        <w:rFonts w:hint="default"/>
        <w:lang w:val="ru-RU" w:eastAsia="en-US" w:bidi="ar-SA"/>
      </w:rPr>
    </w:lvl>
    <w:lvl w:ilvl="8" w:tplc="28A0D708">
      <w:numFmt w:val="bullet"/>
      <w:lvlText w:val="•"/>
      <w:lvlJc w:val="left"/>
      <w:pPr>
        <w:ind w:left="6022" w:hanging="188"/>
      </w:pPr>
      <w:rPr>
        <w:rFonts w:hint="default"/>
        <w:lang w:val="ru-RU" w:eastAsia="en-US" w:bidi="ar-SA"/>
      </w:rPr>
    </w:lvl>
  </w:abstractNum>
  <w:abstractNum w:abstractNumId="19">
    <w:nsid w:val="35664637"/>
    <w:multiLevelType w:val="hybridMultilevel"/>
    <w:tmpl w:val="E3C6BAB8"/>
    <w:lvl w:ilvl="0" w:tplc="67BAA4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A2DAE"/>
    <w:multiLevelType w:val="hybridMultilevel"/>
    <w:tmpl w:val="536489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3ECE1452"/>
    <w:multiLevelType w:val="hybridMultilevel"/>
    <w:tmpl w:val="64AEC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533E7"/>
    <w:multiLevelType w:val="hybridMultilevel"/>
    <w:tmpl w:val="D5DAB22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325AE"/>
    <w:multiLevelType w:val="hybridMultilevel"/>
    <w:tmpl w:val="756ADD86"/>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6">
    <w:nsid w:val="4FE4149E"/>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F248C"/>
    <w:multiLevelType w:val="hybridMultilevel"/>
    <w:tmpl w:val="7460F3B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513FB5"/>
    <w:multiLevelType w:val="hybridMultilevel"/>
    <w:tmpl w:val="57FC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E556AB"/>
    <w:multiLevelType w:val="hybridMultilevel"/>
    <w:tmpl w:val="555077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691E0369"/>
    <w:multiLevelType w:val="multilevel"/>
    <w:tmpl w:val="E340B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904323"/>
    <w:multiLevelType w:val="hybridMultilevel"/>
    <w:tmpl w:val="A376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B92BED"/>
    <w:multiLevelType w:val="hybridMultilevel"/>
    <w:tmpl w:val="98E27B38"/>
    <w:lvl w:ilvl="0" w:tplc="48EA8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C70F3"/>
    <w:multiLevelType w:val="hybridMultilevel"/>
    <w:tmpl w:val="C248B96C"/>
    <w:lvl w:ilvl="0" w:tplc="07F0031A">
      <w:numFmt w:val="bullet"/>
      <w:lvlText w:val="-"/>
      <w:lvlJc w:val="left"/>
      <w:pPr>
        <w:ind w:left="116" w:hanging="116"/>
      </w:pPr>
      <w:rPr>
        <w:rFonts w:ascii="Times New Roman" w:eastAsia="Times New Roman" w:hAnsi="Times New Roman" w:cs="Times New Roman" w:hint="default"/>
        <w:w w:val="99"/>
        <w:sz w:val="20"/>
        <w:szCs w:val="20"/>
        <w:lang w:val="ru-RU" w:eastAsia="en-US" w:bidi="ar-SA"/>
      </w:rPr>
    </w:lvl>
    <w:lvl w:ilvl="1" w:tplc="37A88D72">
      <w:numFmt w:val="bullet"/>
      <w:lvlText w:val="•"/>
      <w:lvlJc w:val="left"/>
      <w:pPr>
        <w:ind w:left="848" w:hanging="116"/>
      </w:pPr>
      <w:rPr>
        <w:rFonts w:hint="default"/>
        <w:lang w:val="ru-RU" w:eastAsia="en-US" w:bidi="ar-SA"/>
      </w:rPr>
    </w:lvl>
    <w:lvl w:ilvl="2" w:tplc="B44660DA">
      <w:numFmt w:val="bullet"/>
      <w:lvlText w:val="•"/>
      <w:lvlJc w:val="left"/>
      <w:pPr>
        <w:ind w:left="1588" w:hanging="116"/>
      </w:pPr>
      <w:rPr>
        <w:rFonts w:hint="default"/>
        <w:lang w:val="ru-RU" w:eastAsia="en-US" w:bidi="ar-SA"/>
      </w:rPr>
    </w:lvl>
    <w:lvl w:ilvl="3" w:tplc="05AE65C2">
      <w:numFmt w:val="bullet"/>
      <w:lvlText w:val="•"/>
      <w:lvlJc w:val="left"/>
      <w:pPr>
        <w:ind w:left="2328" w:hanging="116"/>
      </w:pPr>
      <w:rPr>
        <w:rFonts w:hint="default"/>
        <w:lang w:val="ru-RU" w:eastAsia="en-US" w:bidi="ar-SA"/>
      </w:rPr>
    </w:lvl>
    <w:lvl w:ilvl="4" w:tplc="3550973E">
      <w:numFmt w:val="bullet"/>
      <w:lvlText w:val="•"/>
      <w:lvlJc w:val="left"/>
      <w:pPr>
        <w:ind w:left="3069" w:hanging="116"/>
      </w:pPr>
      <w:rPr>
        <w:rFonts w:hint="default"/>
        <w:lang w:val="ru-RU" w:eastAsia="en-US" w:bidi="ar-SA"/>
      </w:rPr>
    </w:lvl>
    <w:lvl w:ilvl="5" w:tplc="B7F00D58">
      <w:numFmt w:val="bullet"/>
      <w:lvlText w:val="•"/>
      <w:lvlJc w:val="left"/>
      <w:pPr>
        <w:ind w:left="3809" w:hanging="116"/>
      </w:pPr>
      <w:rPr>
        <w:rFonts w:hint="default"/>
        <w:lang w:val="ru-RU" w:eastAsia="en-US" w:bidi="ar-SA"/>
      </w:rPr>
    </w:lvl>
    <w:lvl w:ilvl="6" w:tplc="270A2866">
      <w:numFmt w:val="bullet"/>
      <w:lvlText w:val="•"/>
      <w:lvlJc w:val="left"/>
      <w:pPr>
        <w:ind w:left="4549" w:hanging="116"/>
      </w:pPr>
      <w:rPr>
        <w:rFonts w:hint="default"/>
        <w:lang w:val="ru-RU" w:eastAsia="en-US" w:bidi="ar-SA"/>
      </w:rPr>
    </w:lvl>
    <w:lvl w:ilvl="7" w:tplc="22D0DD14">
      <w:numFmt w:val="bullet"/>
      <w:lvlText w:val="•"/>
      <w:lvlJc w:val="left"/>
      <w:pPr>
        <w:ind w:left="5290" w:hanging="116"/>
      </w:pPr>
      <w:rPr>
        <w:rFonts w:hint="default"/>
        <w:lang w:val="ru-RU" w:eastAsia="en-US" w:bidi="ar-SA"/>
      </w:rPr>
    </w:lvl>
    <w:lvl w:ilvl="8" w:tplc="EE9213EA">
      <w:numFmt w:val="bullet"/>
      <w:lvlText w:val="•"/>
      <w:lvlJc w:val="left"/>
      <w:pPr>
        <w:ind w:left="6030" w:hanging="116"/>
      </w:pPr>
      <w:rPr>
        <w:rFonts w:hint="default"/>
        <w:lang w:val="ru-RU" w:eastAsia="en-US" w:bidi="ar-SA"/>
      </w:rPr>
    </w:lvl>
  </w:abstractNum>
  <w:abstractNum w:abstractNumId="35">
    <w:nsid w:val="79155B5A"/>
    <w:multiLevelType w:val="hybridMultilevel"/>
    <w:tmpl w:val="87321AA0"/>
    <w:lvl w:ilvl="0" w:tplc="E3E8E23A">
      <w:numFmt w:val="bullet"/>
      <w:lvlText w:val="-"/>
      <w:lvlJc w:val="left"/>
      <w:pPr>
        <w:ind w:left="183" w:hanging="183"/>
      </w:pPr>
      <w:rPr>
        <w:rFonts w:ascii="Times New Roman" w:eastAsia="Times New Roman" w:hAnsi="Times New Roman" w:cs="Times New Roman" w:hint="default"/>
        <w:w w:val="99"/>
        <w:sz w:val="20"/>
        <w:szCs w:val="20"/>
        <w:lang w:val="ru-RU" w:eastAsia="en-US" w:bidi="ar-SA"/>
      </w:rPr>
    </w:lvl>
    <w:lvl w:ilvl="1" w:tplc="918641C0">
      <w:numFmt w:val="bullet"/>
      <w:lvlText w:val="•"/>
      <w:lvlJc w:val="left"/>
      <w:pPr>
        <w:ind w:left="915" w:hanging="183"/>
      </w:pPr>
      <w:rPr>
        <w:rFonts w:hint="default"/>
        <w:lang w:val="ru-RU" w:eastAsia="en-US" w:bidi="ar-SA"/>
      </w:rPr>
    </w:lvl>
    <w:lvl w:ilvl="2" w:tplc="D122919C">
      <w:numFmt w:val="bullet"/>
      <w:lvlText w:val="•"/>
      <w:lvlJc w:val="left"/>
      <w:pPr>
        <w:ind w:left="1655" w:hanging="183"/>
      </w:pPr>
      <w:rPr>
        <w:rFonts w:hint="default"/>
        <w:lang w:val="ru-RU" w:eastAsia="en-US" w:bidi="ar-SA"/>
      </w:rPr>
    </w:lvl>
    <w:lvl w:ilvl="3" w:tplc="7BBA2A88">
      <w:numFmt w:val="bullet"/>
      <w:lvlText w:val="•"/>
      <w:lvlJc w:val="left"/>
      <w:pPr>
        <w:ind w:left="2395" w:hanging="183"/>
      </w:pPr>
      <w:rPr>
        <w:rFonts w:hint="default"/>
        <w:lang w:val="ru-RU" w:eastAsia="en-US" w:bidi="ar-SA"/>
      </w:rPr>
    </w:lvl>
    <w:lvl w:ilvl="4" w:tplc="08EA7D50">
      <w:numFmt w:val="bullet"/>
      <w:lvlText w:val="•"/>
      <w:lvlJc w:val="left"/>
      <w:pPr>
        <w:ind w:left="3136" w:hanging="183"/>
      </w:pPr>
      <w:rPr>
        <w:rFonts w:hint="default"/>
        <w:lang w:val="ru-RU" w:eastAsia="en-US" w:bidi="ar-SA"/>
      </w:rPr>
    </w:lvl>
    <w:lvl w:ilvl="5" w:tplc="F38A8612">
      <w:numFmt w:val="bullet"/>
      <w:lvlText w:val="•"/>
      <w:lvlJc w:val="left"/>
      <w:pPr>
        <w:ind w:left="3876" w:hanging="183"/>
      </w:pPr>
      <w:rPr>
        <w:rFonts w:hint="default"/>
        <w:lang w:val="ru-RU" w:eastAsia="en-US" w:bidi="ar-SA"/>
      </w:rPr>
    </w:lvl>
    <w:lvl w:ilvl="6" w:tplc="03065BBE">
      <w:numFmt w:val="bullet"/>
      <w:lvlText w:val="•"/>
      <w:lvlJc w:val="left"/>
      <w:pPr>
        <w:ind w:left="4616" w:hanging="183"/>
      </w:pPr>
      <w:rPr>
        <w:rFonts w:hint="default"/>
        <w:lang w:val="ru-RU" w:eastAsia="en-US" w:bidi="ar-SA"/>
      </w:rPr>
    </w:lvl>
    <w:lvl w:ilvl="7" w:tplc="0882CA06">
      <w:numFmt w:val="bullet"/>
      <w:lvlText w:val="•"/>
      <w:lvlJc w:val="left"/>
      <w:pPr>
        <w:ind w:left="5357" w:hanging="183"/>
      </w:pPr>
      <w:rPr>
        <w:rFonts w:hint="default"/>
        <w:lang w:val="ru-RU" w:eastAsia="en-US" w:bidi="ar-SA"/>
      </w:rPr>
    </w:lvl>
    <w:lvl w:ilvl="8" w:tplc="D3806BD6">
      <w:numFmt w:val="bullet"/>
      <w:lvlText w:val="•"/>
      <w:lvlJc w:val="left"/>
      <w:pPr>
        <w:ind w:left="6097" w:hanging="183"/>
      </w:pPr>
      <w:rPr>
        <w:rFonts w:hint="default"/>
        <w:lang w:val="ru-RU" w:eastAsia="en-US" w:bidi="ar-SA"/>
      </w:rPr>
    </w:lvl>
  </w:abstractNum>
  <w:abstractNum w:abstractNumId="36">
    <w:nsid w:val="7FFD63ED"/>
    <w:multiLevelType w:val="hybridMultilevel"/>
    <w:tmpl w:val="A34891F6"/>
    <w:lvl w:ilvl="0" w:tplc="19BE0B02">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9A5C3CBE">
      <w:numFmt w:val="bullet"/>
      <w:lvlText w:val="•"/>
      <w:lvlJc w:val="left"/>
      <w:pPr>
        <w:ind w:left="840" w:hanging="116"/>
      </w:pPr>
      <w:rPr>
        <w:rFonts w:hint="default"/>
        <w:lang w:val="ru-RU" w:eastAsia="en-US" w:bidi="ar-SA"/>
      </w:rPr>
    </w:lvl>
    <w:lvl w:ilvl="2" w:tplc="91CA6950">
      <w:numFmt w:val="bullet"/>
      <w:lvlText w:val="•"/>
      <w:lvlJc w:val="left"/>
      <w:pPr>
        <w:ind w:left="1580" w:hanging="116"/>
      </w:pPr>
      <w:rPr>
        <w:rFonts w:hint="default"/>
        <w:lang w:val="ru-RU" w:eastAsia="en-US" w:bidi="ar-SA"/>
      </w:rPr>
    </w:lvl>
    <w:lvl w:ilvl="3" w:tplc="94ECBC7A">
      <w:numFmt w:val="bullet"/>
      <w:lvlText w:val="•"/>
      <w:lvlJc w:val="left"/>
      <w:pPr>
        <w:ind w:left="2320" w:hanging="116"/>
      </w:pPr>
      <w:rPr>
        <w:rFonts w:hint="default"/>
        <w:lang w:val="ru-RU" w:eastAsia="en-US" w:bidi="ar-SA"/>
      </w:rPr>
    </w:lvl>
    <w:lvl w:ilvl="4" w:tplc="068434D4">
      <w:numFmt w:val="bullet"/>
      <w:lvlText w:val="•"/>
      <w:lvlJc w:val="left"/>
      <w:pPr>
        <w:ind w:left="3061" w:hanging="116"/>
      </w:pPr>
      <w:rPr>
        <w:rFonts w:hint="default"/>
        <w:lang w:val="ru-RU" w:eastAsia="en-US" w:bidi="ar-SA"/>
      </w:rPr>
    </w:lvl>
    <w:lvl w:ilvl="5" w:tplc="F6DABEBA">
      <w:numFmt w:val="bullet"/>
      <w:lvlText w:val="•"/>
      <w:lvlJc w:val="left"/>
      <w:pPr>
        <w:ind w:left="3801" w:hanging="116"/>
      </w:pPr>
      <w:rPr>
        <w:rFonts w:hint="default"/>
        <w:lang w:val="ru-RU" w:eastAsia="en-US" w:bidi="ar-SA"/>
      </w:rPr>
    </w:lvl>
    <w:lvl w:ilvl="6" w:tplc="7C820822">
      <w:numFmt w:val="bullet"/>
      <w:lvlText w:val="•"/>
      <w:lvlJc w:val="left"/>
      <w:pPr>
        <w:ind w:left="4541" w:hanging="116"/>
      </w:pPr>
      <w:rPr>
        <w:rFonts w:hint="default"/>
        <w:lang w:val="ru-RU" w:eastAsia="en-US" w:bidi="ar-SA"/>
      </w:rPr>
    </w:lvl>
    <w:lvl w:ilvl="7" w:tplc="80B88EE8">
      <w:numFmt w:val="bullet"/>
      <w:lvlText w:val="•"/>
      <w:lvlJc w:val="left"/>
      <w:pPr>
        <w:ind w:left="5282" w:hanging="116"/>
      </w:pPr>
      <w:rPr>
        <w:rFonts w:hint="default"/>
        <w:lang w:val="ru-RU" w:eastAsia="en-US" w:bidi="ar-SA"/>
      </w:rPr>
    </w:lvl>
    <w:lvl w:ilvl="8" w:tplc="EE8C0D1C">
      <w:numFmt w:val="bullet"/>
      <w:lvlText w:val="•"/>
      <w:lvlJc w:val="left"/>
      <w:pPr>
        <w:ind w:left="6022" w:hanging="116"/>
      </w:pPr>
      <w:rPr>
        <w:rFonts w:hint="default"/>
        <w:lang w:val="ru-RU" w:eastAsia="en-US" w:bidi="ar-SA"/>
      </w:rPr>
    </w:lvl>
  </w:abstractNum>
  <w:num w:numId="1">
    <w:abstractNumId w:val="0"/>
  </w:num>
  <w:num w:numId="2">
    <w:abstractNumId w:val="21"/>
  </w:num>
  <w:num w:numId="3">
    <w:abstractNumId w:val="6"/>
  </w:num>
  <w:num w:numId="4">
    <w:abstractNumId w:val="14"/>
  </w:num>
  <w:num w:numId="5">
    <w:abstractNumId w:val="27"/>
  </w:num>
  <w:num w:numId="6">
    <w:abstractNumId w:val="8"/>
  </w:num>
  <w:num w:numId="7">
    <w:abstractNumId w:val="7"/>
  </w:num>
  <w:num w:numId="8">
    <w:abstractNumId w:val="4"/>
  </w:num>
  <w:num w:numId="9">
    <w:abstractNumId w:val="25"/>
  </w:num>
  <w:num w:numId="10">
    <w:abstractNumId w:val="16"/>
  </w:num>
  <w:num w:numId="11">
    <w:abstractNumId w:val="5"/>
  </w:num>
  <w:num w:numId="12">
    <w:abstractNumId w:val="3"/>
  </w:num>
  <w:num w:numId="13">
    <w:abstractNumId w:val="35"/>
  </w:num>
  <w:num w:numId="14">
    <w:abstractNumId w:val="1"/>
  </w:num>
  <w:num w:numId="15">
    <w:abstractNumId w:val="12"/>
  </w:num>
  <w:num w:numId="16">
    <w:abstractNumId w:val="10"/>
  </w:num>
  <w:num w:numId="17">
    <w:abstractNumId w:val="11"/>
  </w:num>
  <w:num w:numId="18">
    <w:abstractNumId w:val="36"/>
  </w:num>
  <w:num w:numId="19">
    <w:abstractNumId w:val="15"/>
  </w:num>
  <w:num w:numId="20">
    <w:abstractNumId w:val="34"/>
  </w:num>
  <w:num w:numId="21">
    <w:abstractNumId w:val="18"/>
  </w:num>
  <w:num w:numId="22">
    <w:abstractNumId w:val="28"/>
  </w:num>
  <w:num w:numId="23">
    <w:abstractNumId w:val="17"/>
  </w:num>
  <w:num w:numId="24">
    <w:abstractNumId w:val="24"/>
  </w:num>
  <w:num w:numId="25">
    <w:abstractNumId w:val="23"/>
  </w:num>
  <w:num w:numId="26">
    <w:abstractNumId w:val="22"/>
  </w:num>
  <w:num w:numId="27">
    <w:abstractNumId w:val="31"/>
  </w:num>
  <w:num w:numId="28">
    <w:abstractNumId w:val="26"/>
  </w:num>
  <w:num w:numId="29">
    <w:abstractNumId w:val="9"/>
  </w:num>
  <w:num w:numId="30">
    <w:abstractNumId w:val="13"/>
  </w:num>
  <w:num w:numId="31">
    <w:abstractNumId w:val="30"/>
  </w:num>
  <w:num w:numId="32">
    <w:abstractNumId w:val="32"/>
  </w:num>
  <w:num w:numId="33">
    <w:abstractNumId w:val="29"/>
  </w:num>
  <w:num w:numId="34">
    <w:abstractNumId w:val="20"/>
  </w:num>
  <w:num w:numId="35">
    <w:abstractNumId w:val="2"/>
  </w:num>
  <w:num w:numId="36">
    <w:abstractNumId w:val="19"/>
  </w:num>
  <w:num w:numId="37">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09"/>
  <w:drawingGridHorizontalSpacing w:val="110"/>
  <w:displayHorizontalDrawingGridEvery w:val="2"/>
  <w:characterSpacingControl w:val="doNotCompress"/>
  <w:hdrShapeDefaults>
    <o:shapedefaults v:ext="edit" spidmax="23554"/>
  </w:hdrShapeDefaults>
  <w:footnotePr>
    <w:footnote w:id="-1"/>
    <w:footnote w:id="0"/>
    <w:footnote w:id="1"/>
  </w:footnotePr>
  <w:endnotePr>
    <w:endnote w:id="-1"/>
    <w:endnote w:id="0"/>
    <w:endnote w:id="1"/>
  </w:endnotePr>
  <w:compat/>
  <w:rsids>
    <w:rsidRoot w:val="0082328D"/>
    <w:rsid w:val="000032E1"/>
    <w:rsid w:val="0000758A"/>
    <w:rsid w:val="00017DF7"/>
    <w:rsid w:val="00027D91"/>
    <w:rsid w:val="0003140C"/>
    <w:rsid w:val="00032521"/>
    <w:rsid w:val="00036FB3"/>
    <w:rsid w:val="00036FD7"/>
    <w:rsid w:val="00045283"/>
    <w:rsid w:val="0006094D"/>
    <w:rsid w:val="00075D5A"/>
    <w:rsid w:val="00085032"/>
    <w:rsid w:val="000B2A80"/>
    <w:rsid w:val="000B7832"/>
    <w:rsid w:val="000C1B1B"/>
    <w:rsid w:val="000C1EA1"/>
    <w:rsid w:val="000C42CF"/>
    <w:rsid w:val="000E162E"/>
    <w:rsid w:val="000E3E62"/>
    <w:rsid w:val="000F03EC"/>
    <w:rsid w:val="000F6A0D"/>
    <w:rsid w:val="000F722A"/>
    <w:rsid w:val="00113147"/>
    <w:rsid w:val="001242F4"/>
    <w:rsid w:val="001264E7"/>
    <w:rsid w:val="001271B0"/>
    <w:rsid w:val="00142695"/>
    <w:rsid w:val="00150ABA"/>
    <w:rsid w:val="0015270D"/>
    <w:rsid w:val="00160C30"/>
    <w:rsid w:val="001707DF"/>
    <w:rsid w:val="00176DD9"/>
    <w:rsid w:val="00180CD9"/>
    <w:rsid w:val="00183B6F"/>
    <w:rsid w:val="0018477D"/>
    <w:rsid w:val="00185A0E"/>
    <w:rsid w:val="00187ACF"/>
    <w:rsid w:val="001A06B0"/>
    <w:rsid w:val="001A1702"/>
    <w:rsid w:val="001A7D74"/>
    <w:rsid w:val="001B2ED2"/>
    <w:rsid w:val="001B59A3"/>
    <w:rsid w:val="001C40D6"/>
    <w:rsid w:val="001C4AD5"/>
    <w:rsid w:val="00200C63"/>
    <w:rsid w:val="0020681E"/>
    <w:rsid w:val="002071FA"/>
    <w:rsid w:val="002159BD"/>
    <w:rsid w:val="00221A5D"/>
    <w:rsid w:val="002256E2"/>
    <w:rsid w:val="00225AF8"/>
    <w:rsid w:val="00225FC4"/>
    <w:rsid w:val="00226C2A"/>
    <w:rsid w:val="00240C02"/>
    <w:rsid w:val="0024522B"/>
    <w:rsid w:val="00252D81"/>
    <w:rsid w:val="0027378E"/>
    <w:rsid w:val="002757F4"/>
    <w:rsid w:val="002A2F28"/>
    <w:rsid w:val="002A5ED5"/>
    <w:rsid w:val="002B42A7"/>
    <w:rsid w:val="002B467A"/>
    <w:rsid w:val="002B5CEC"/>
    <w:rsid w:val="002B7E49"/>
    <w:rsid w:val="002C1B39"/>
    <w:rsid w:val="002D29D7"/>
    <w:rsid w:val="002D4FF2"/>
    <w:rsid w:val="002D5D7B"/>
    <w:rsid w:val="002F78C5"/>
    <w:rsid w:val="0030305C"/>
    <w:rsid w:val="0030379E"/>
    <w:rsid w:val="00303B03"/>
    <w:rsid w:val="00303B7E"/>
    <w:rsid w:val="00304490"/>
    <w:rsid w:val="00316081"/>
    <w:rsid w:val="00332556"/>
    <w:rsid w:val="0035335D"/>
    <w:rsid w:val="00354BE9"/>
    <w:rsid w:val="00355611"/>
    <w:rsid w:val="003671BC"/>
    <w:rsid w:val="00373685"/>
    <w:rsid w:val="00395522"/>
    <w:rsid w:val="003A6DFC"/>
    <w:rsid w:val="003A75F3"/>
    <w:rsid w:val="003A7E6E"/>
    <w:rsid w:val="003B0D76"/>
    <w:rsid w:val="003B7D04"/>
    <w:rsid w:val="003C6081"/>
    <w:rsid w:val="003E19BA"/>
    <w:rsid w:val="00404DC4"/>
    <w:rsid w:val="00405E85"/>
    <w:rsid w:val="004404E1"/>
    <w:rsid w:val="00450483"/>
    <w:rsid w:val="00454420"/>
    <w:rsid w:val="00455530"/>
    <w:rsid w:val="004625BD"/>
    <w:rsid w:val="004862B2"/>
    <w:rsid w:val="00487F5E"/>
    <w:rsid w:val="0049035B"/>
    <w:rsid w:val="004A13FE"/>
    <w:rsid w:val="004B0907"/>
    <w:rsid w:val="004B5028"/>
    <w:rsid w:val="004D49E4"/>
    <w:rsid w:val="004D560B"/>
    <w:rsid w:val="004F0186"/>
    <w:rsid w:val="004F63A1"/>
    <w:rsid w:val="00520D70"/>
    <w:rsid w:val="0052361D"/>
    <w:rsid w:val="00523A8B"/>
    <w:rsid w:val="005258EB"/>
    <w:rsid w:val="00533FF4"/>
    <w:rsid w:val="00536549"/>
    <w:rsid w:val="00537A6E"/>
    <w:rsid w:val="00543B8D"/>
    <w:rsid w:val="00544CFC"/>
    <w:rsid w:val="00555C19"/>
    <w:rsid w:val="00560FD2"/>
    <w:rsid w:val="00593CDB"/>
    <w:rsid w:val="005945EC"/>
    <w:rsid w:val="005A48B3"/>
    <w:rsid w:val="005C1EF3"/>
    <w:rsid w:val="005D59FF"/>
    <w:rsid w:val="005E1C82"/>
    <w:rsid w:val="005E21C8"/>
    <w:rsid w:val="005E33A0"/>
    <w:rsid w:val="005E6BC7"/>
    <w:rsid w:val="006063BE"/>
    <w:rsid w:val="00624C2D"/>
    <w:rsid w:val="006305FB"/>
    <w:rsid w:val="006357C0"/>
    <w:rsid w:val="00645FFE"/>
    <w:rsid w:val="00647F52"/>
    <w:rsid w:val="006564D9"/>
    <w:rsid w:val="006608EE"/>
    <w:rsid w:val="00662F10"/>
    <w:rsid w:val="00665538"/>
    <w:rsid w:val="00667782"/>
    <w:rsid w:val="00677724"/>
    <w:rsid w:val="0068283F"/>
    <w:rsid w:val="00696DDE"/>
    <w:rsid w:val="006972E8"/>
    <w:rsid w:val="006A216F"/>
    <w:rsid w:val="006B05B0"/>
    <w:rsid w:val="006B25FA"/>
    <w:rsid w:val="006B2CB9"/>
    <w:rsid w:val="006B3C3C"/>
    <w:rsid w:val="006B51A0"/>
    <w:rsid w:val="006C6C6F"/>
    <w:rsid w:val="006D071D"/>
    <w:rsid w:val="006D5E7B"/>
    <w:rsid w:val="006E3001"/>
    <w:rsid w:val="006F033B"/>
    <w:rsid w:val="00705168"/>
    <w:rsid w:val="00722AE5"/>
    <w:rsid w:val="00733845"/>
    <w:rsid w:val="00734162"/>
    <w:rsid w:val="00773FE3"/>
    <w:rsid w:val="00781053"/>
    <w:rsid w:val="007812E8"/>
    <w:rsid w:val="0079061E"/>
    <w:rsid w:val="00796970"/>
    <w:rsid w:val="007B2642"/>
    <w:rsid w:val="007B3077"/>
    <w:rsid w:val="007C3138"/>
    <w:rsid w:val="007D44E1"/>
    <w:rsid w:val="007D7C56"/>
    <w:rsid w:val="007E7A5A"/>
    <w:rsid w:val="007E7EBB"/>
    <w:rsid w:val="00806D85"/>
    <w:rsid w:val="008136E5"/>
    <w:rsid w:val="0082328D"/>
    <w:rsid w:val="00823F2D"/>
    <w:rsid w:val="00843D35"/>
    <w:rsid w:val="008474DE"/>
    <w:rsid w:val="00850D96"/>
    <w:rsid w:val="00851A69"/>
    <w:rsid w:val="00874FA7"/>
    <w:rsid w:val="00875456"/>
    <w:rsid w:val="008768C5"/>
    <w:rsid w:val="0089366C"/>
    <w:rsid w:val="008A2FCC"/>
    <w:rsid w:val="008A634B"/>
    <w:rsid w:val="008B3B58"/>
    <w:rsid w:val="008C070A"/>
    <w:rsid w:val="008C6F79"/>
    <w:rsid w:val="008C720B"/>
    <w:rsid w:val="008E2C22"/>
    <w:rsid w:val="008E3D94"/>
    <w:rsid w:val="008F0326"/>
    <w:rsid w:val="008F0CEA"/>
    <w:rsid w:val="008F3E4E"/>
    <w:rsid w:val="008F7D0F"/>
    <w:rsid w:val="00903AD1"/>
    <w:rsid w:val="00922C5C"/>
    <w:rsid w:val="009250EC"/>
    <w:rsid w:val="009252CF"/>
    <w:rsid w:val="00925BE3"/>
    <w:rsid w:val="00927FD6"/>
    <w:rsid w:val="0093145E"/>
    <w:rsid w:val="00937C79"/>
    <w:rsid w:val="00943A50"/>
    <w:rsid w:val="0095161B"/>
    <w:rsid w:val="0096219A"/>
    <w:rsid w:val="0097101D"/>
    <w:rsid w:val="009716E5"/>
    <w:rsid w:val="009743EA"/>
    <w:rsid w:val="0098739F"/>
    <w:rsid w:val="0099174C"/>
    <w:rsid w:val="00992348"/>
    <w:rsid w:val="00992DB0"/>
    <w:rsid w:val="00993363"/>
    <w:rsid w:val="00994631"/>
    <w:rsid w:val="0099783F"/>
    <w:rsid w:val="009A40A7"/>
    <w:rsid w:val="009A6C26"/>
    <w:rsid w:val="009C2FAC"/>
    <w:rsid w:val="009C50F0"/>
    <w:rsid w:val="009D3583"/>
    <w:rsid w:val="009F2B90"/>
    <w:rsid w:val="009F3437"/>
    <w:rsid w:val="009F4844"/>
    <w:rsid w:val="009F5FC2"/>
    <w:rsid w:val="009F732C"/>
    <w:rsid w:val="00A03D5A"/>
    <w:rsid w:val="00A05060"/>
    <w:rsid w:val="00A065A3"/>
    <w:rsid w:val="00A134F4"/>
    <w:rsid w:val="00A13B78"/>
    <w:rsid w:val="00A153B0"/>
    <w:rsid w:val="00A219D6"/>
    <w:rsid w:val="00A33BB3"/>
    <w:rsid w:val="00A45847"/>
    <w:rsid w:val="00A62B51"/>
    <w:rsid w:val="00A6383F"/>
    <w:rsid w:val="00A74101"/>
    <w:rsid w:val="00A7522D"/>
    <w:rsid w:val="00A75E90"/>
    <w:rsid w:val="00A86E19"/>
    <w:rsid w:val="00AA1020"/>
    <w:rsid w:val="00AC1E45"/>
    <w:rsid w:val="00AE26E3"/>
    <w:rsid w:val="00AF4684"/>
    <w:rsid w:val="00B1063A"/>
    <w:rsid w:val="00B161BF"/>
    <w:rsid w:val="00B212C7"/>
    <w:rsid w:val="00B219D4"/>
    <w:rsid w:val="00B41628"/>
    <w:rsid w:val="00B571E5"/>
    <w:rsid w:val="00B57DC8"/>
    <w:rsid w:val="00B63022"/>
    <w:rsid w:val="00B650C0"/>
    <w:rsid w:val="00B81D1C"/>
    <w:rsid w:val="00B919AF"/>
    <w:rsid w:val="00B95870"/>
    <w:rsid w:val="00B97B88"/>
    <w:rsid w:val="00BA0055"/>
    <w:rsid w:val="00BA6C3F"/>
    <w:rsid w:val="00BB10E4"/>
    <w:rsid w:val="00BB2771"/>
    <w:rsid w:val="00BB7482"/>
    <w:rsid w:val="00BC3CD8"/>
    <w:rsid w:val="00BD2698"/>
    <w:rsid w:val="00BF716A"/>
    <w:rsid w:val="00C05BA3"/>
    <w:rsid w:val="00C162CA"/>
    <w:rsid w:val="00C201B6"/>
    <w:rsid w:val="00C20F7F"/>
    <w:rsid w:val="00C2656B"/>
    <w:rsid w:val="00C34685"/>
    <w:rsid w:val="00C422CC"/>
    <w:rsid w:val="00C52419"/>
    <w:rsid w:val="00C70A12"/>
    <w:rsid w:val="00C72C14"/>
    <w:rsid w:val="00C74E87"/>
    <w:rsid w:val="00C74EF6"/>
    <w:rsid w:val="00C8007F"/>
    <w:rsid w:val="00C811E6"/>
    <w:rsid w:val="00C85802"/>
    <w:rsid w:val="00C9210A"/>
    <w:rsid w:val="00CB46B6"/>
    <w:rsid w:val="00CB4992"/>
    <w:rsid w:val="00CB57E1"/>
    <w:rsid w:val="00CC260A"/>
    <w:rsid w:val="00CC2E35"/>
    <w:rsid w:val="00CC5617"/>
    <w:rsid w:val="00CC5707"/>
    <w:rsid w:val="00CC5BAD"/>
    <w:rsid w:val="00CD6756"/>
    <w:rsid w:val="00CE1ACB"/>
    <w:rsid w:val="00CE5687"/>
    <w:rsid w:val="00CE5E5B"/>
    <w:rsid w:val="00D0616D"/>
    <w:rsid w:val="00D10345"/>
    <w:rsid w:val="00D15966"/>
    <w:rsid w:val="00D23A96"/>
    <w:rsid w:val="00D252A4"/>
    <w:rsid w:val="00D30ED5"/>
    <w:rsid w:val="00D377F2"/>
    <w:rsid w:val="00D5198D"/>
    <w:rsid w:val="00D60037"/>
    <w:rsid w:val="00D73FEF"/>
    <w:rsid w:val="00D76C32"/>
    <w:rsid w:val="00D818A4"/>
    <w:rsid w:val="00D84F3B"/>
    <w:rsid w:val="00D8557B"/>
    <w:rsid w:val="00D85CA8"/>
    <w:rsid w:val="00D90E01"/>
    <w:rsid w:val="00D92AEF"/>
    <w:rsid w:val="00D94AC8"/>
    <w:rsid w:val="00DA6359"/>
    <w:rsid w:val="00DA7BB4"/>
    <w:rsid w:val="00DD079C"/>
    <w:rsid w:val="00DD1CC4"/>
    <w:rsid w:val="00DD6D09"/>
    <w:rsid w:val="00DE5159"/>
    <w:rsid w:val="00E07779"/>
    <w:rsid w:val="00E2027F"/>
    <w:rsid w:val="00E2070F"/>
    <w:rsid w:val="00E274C4"/>
    <w:rsid w:val="00E30619"/>
    <w:rsid w:val="00E35094"/>
    <w:rsid w:val="00E40CD5"/>
    <w:rsid w:val="00E43F37"/>
    <w:rsid w:val="00E47DFE"/>
    <w:rsid w:val="00E51C85"/>
    <w:rsid w:val="00E520D1"/>
    <w:rsid w:val="00E52E67"/>
    <w:rsid w:val="00E533AA"/>
    <w:rsid w:val="00E60171"/>
    <w:rsid w:val="00E66918"/>
    <w:rsid w:val="00E72022"/>
    <w:rsid w:val="00E752E9"/>
    <w:rsid w:val="00E829C6"/>
    <w:rsid w:val="00E847FA"/>
    <w:rsid w:val="00E87C2E"/>
    <w:rsid w:val="00E9666E"/>
    <w:rsid w:val="00EA42ED"/>
    <w:rsid w:val="00EB0E0E"/>
    <w:rsid w:val="00EB5B86"/>
    <w:rsid w:val="00EF1421"/>
    <w:rsid w:val="00EF1E5F"/>
    <w:rsid w:val="00F01F26"/>
    <w:rsid w:val="00F10650"/>
    <w:rsid w:val="00F128F9"/>
    <w:rsid w:val="00F12FD8"/>
    <w:rsid w:val="00F13270"/>
    <w:rsid w:val="00F33263"/>
    <w:rsid w:val="00F45BA8"/>
    <w:rsid w:val="00F57627"/>
    <w:rsid w:val="00F84C77"/>
    <w:rsid w:val="00F90F84"/>
    <w:rsid w:val="00F9283B"/>
    <w:rsid w:val="00FA0A8F"/>
    <w:rsid w:val="00FB061B"/>
    <w:rsid w:val="00FB5407"/>
    <w:rsid w:val="00FC0532"/>
    <w:rsid w:val="00FE0677"/>
    <w:rsid w:val="00FE52BE"/>
    <w:rsid w:val="00FE5EC6"/>
    <w:rsid w:val="00FE6837"/>
    <w:rsid w:val="00FF1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0" w:qFormat="1"/>
    <w:lsdException w:name="header" w:qFormat="1"/>
    <w:lsdException w:name="footer" w:qFormat="1"/>
    <w:lsdException w:name="index heading" w:qFormat="1"/>
    <w:lsdException w:name="caption" w:uiPriority="35" w:qFormat="1"/>
    <w:lsdException w:name="table of figures" w:qFormat="1"/>
    <w:lsdException w:name="annotation reference" w:uiPriority="0" w:qFormat="1"/>
    <w:lsdException w:name="page number" w:uiPriority="0"/>
    <w:lsdException w:name="endnote text" w:qFormat="1"/>
    <w:lsdException w:name="toa heading" w:uiPriority="0" w:qFormat="1"/>
    <w:lsdException w:name="List" w:qFormat="1"/>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iPriority w:val="99"/>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uiPriority w:val="9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qFormat/>
    <w:rsid w:val="00DA6359"/>
    <w:rPr>
      <w:rFonts w:ascii="Times New Roman" w:eastAsiaTheme="minorEastAsia" w:hAnsi="Times New Roman" w:cs="Times New Roman"/>
      <w:b/>
      <w:sz w:val="28"/>
      <w:lang w:eastAsia="en-US"/>
    </w:rPr>
  </w:style>
  <w:style w:type="paragraph" w:styleId="afd">
    <w:name w:val="TOC Heading"/>
    <w:basedOn w:val="1"/>
    <w:next w:val="a0"/>
    <w:link w:val="afe"/>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D"/>
      </w:tcPr>
    </w:tblStylePr>
    <w:tblStylePr w:type="band1Horz">
      <w:rPr>
        <w:rFonts w:ascii="Arial" w:hAnsi="Arial" w:cs="Arial" w:hint="default"/>
        <w:color w:val="7F7F7F" w:themeColor="text1" w:themeTint="80" w:themeShade="95"/>
        <w:sz w:val="22"/>
        <w:szCs w:val="22"/>
      </w:rPr>
      <w:tblPr/>
      <w:tcPr>
        <w:shd w:val="clear" w:color="auto" w:fill="F2F2F2" w:themeFill="text1" w:themeFillTint="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9">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18627477">
      <w:bodyDiv w:val="1"/>
      <w:marLeft w:val="0"/>
      <w:marRight w:val="0"/>
      <w:marTop w:val="0"/>
      <w:marBottom w:val="0"/>
      <w:divBdr>
        <w:top w:val="none" w:sz="0" w:space="0" w:color="auto"/>
        <w:left w:val="none" w:sz="0" w:space="0" w:color="auto"/>
        <w:bottom w:val="none" w:sz="0" w:space="0" w:color="auto"/>
        <w:right w:val="none" w:sz="0" w:space="0" w:color="auto"/>
      </w:divBdr>
    </w:div>
    <w:div w:id="1225524270">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630278886">
      <w:bodyDiv w:val="1"/>
      <w:marLeft w:val="0"/>
      <w:marRight w:val="0"/>
      <w:marTop w:val="0"/>
      <w:marBottom w:val="0"/>
      <w:divBdr>
        <w:top w:val="none" w:sz="0" w:space="0" w:color="auto"/>
        <w:left w:val="none" w:sz="0" w:space="0" w:color="auto"/>
        <w:bottom w:val="none" w:sz="0" w:space="0" w:color="auto"/>
        <w:right w:val="none" w:sz="0" w:space="0" w:color="auto"/>
      </w:divBdr>
    </w:div>
    <w:div w:id="20782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xn--80azees4a.xn--p1ai/catalog/stem_steny/" TargetMode="External"/><Relationship Id="rId18" Type="http://schemas.openxmlformats.org/officeDocument/2006/relationships/hyperlink" Target="http://pages.infinit.net/jaser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w-world.de/" TargetMode="External"/><Relationship Id="rId2" Type="http://schemas.openxmlformats.org/officeDocument/2006/relationships/numbering" Target="numbering.xml"/><Relationship Id="rId16" Type="http://schemas.openxmlformats.org/officeDocument/2006/relationships/hyperlink" Target="http://www.slowgerman.com/" TargetMode="External"/><Relationship Id="rId20" Type="http://schemas.openxmlformats.org/officeDocument/2006/relationships/hyperlink" Target="http://www.macmillandictiona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usdeutsch.ru/" TargetMode="External"/><Relationship Id="rId10" Type="http://schemas.openxmlformats.org/officeDocument/2006/relationships/footer" Target="footer2.xml"/><Relationship Id="rId19" Type="http://schemas.openxmlformats.org/officeDocument/2006/relationships/hyperlink" Target="http://www.efymagonl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r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5C4C-B689-4F13-906E-39B39A2E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118</Pages>
  <Words>30941</Words>
  <Characters>176369</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HP-11</cp:lastModifiedBy>
  <cp:revision>35</cp:revision>
  <cp:lastPrinted>2023-06-20T04:57:00Z</cp:lastPrinted>
  <dcterms:created xsi:type="dcterms:W3CDTF">2023-06-23T03:33:00Z</dcterms:created>
  <dcterms:modified xsi:type="dcterms:W3CDTF">2023-08-30T07:28:00Z</dcterms:modified>
</cp:coreProperties>
</file>